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4.xml" ContentType="application/vnd.openxmlformats-officedocument.wordprocessingml.header+xml"/>
  <Override PartName="/word/footer15.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7.xml" ContentType="application/vnd.openxmlformats-officedocument.wordprocessingml.header+xml"/>
  <Override PartName="/word/footer1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4A6B" w:rsidRDefault="00C713BF" w:rsidP="00D3509C">
      <w:pPr>
        <w:pStyle w:val="Heading50"/>
        <w:keepNext/>
        <w:keepLines/>
        <w:shd w:val="clear" w:color="auto" w:fill="auto"/>
        <w:tabs>
          <w:tab w:val="left" w:pos="7513"/>
        </w:tabs>
        <w:spacing w:line="340" w:lineRule="exact"/>
      </w:pPr>
      <w:bookmarkStart w:id="0" w:name="bookmark0"/>
      <w:r>
        <w:t>FRA REDAKTØREN</w:t>
      </w:r>
      <w:bookmarkEnd w:id="0"/>
    </w:p>
    <w:p w:rsidR="00824A6B" w:rsidRPr="00212C38" w:rsidRDefault="00C713BF" w:rsidP="00D3509C">
      <w:pPr>
        <w:pStyle w:val="Brdtekst3"/>
        <w:shd w:val="clear" w:color="auto" w:fill="auto"/>
        <w:tabs>
          <w:tab w:val="left" w:pos="7513"/>
        </w:tabs>
        <w:ind w:firstLine="0"/>
        <w:jc w:val="left"/>
        <w:rPr>
          <w:sz w:val="24"/>
          <w:szCs w:val="24"/>
        </w:rPr>
      </w:pPr>
      <w:r w:rsidRPr="00212C38">
        <w:rPr>
          <w:sz w:val="24"/>
          <w:szCs w:val="24"/>
        </w:rPr>
        <w:t>Færre og færre bruker kroppen sin i arbeidslivet. Til gjengjeld har vi fått mer fritid der vi kompenserer med skigåing, jogging, sykling, svømming eller gymnastikk. På vårparten er mosjonistene godt synlige i sine stormønstringer gjennom bygatene</w:t>
      </w:r>
      <w:r w:rsidR="000D7F39" w:rsidRPr="00212C38">
        <w:rPr>
          <w:sz w:val="24"/>
          <w:szCs w:val="24"/>
        </w:rPr>
        <w:t>. I</w:t>
      </w:r>
      <w:r w:rsidRPr="00212C38">
        <w:rPr>
          <w:sz w:val="24"/>
          <w:szCs w:val="24"/>
        </w:rPr>
        <w:t xml:space="preserve"> skoleverket blir idretten en del av barnas sosialisering. Blir vi syke på kropp eller sinn, brukes idrett som medisin. Noen bruker kroppen som framkomstmiddel til og fra sin stillesittende jobb. Mange har idrett som arbeid. Produksjon av utstyr til mosjonistene er blitt storindustri med utstrakt sponsorvirksomhet. Noen er knytta til idretten som instruktører for andre </w:t>
      </w:r>
      <w:r w:rsidR="00212C38" w:rsidRPr="00212C38">
        <w:rPr>
          <w:sz w:val="24"/>
          <w:szCs w:val="24"/>
        </w:rPr>
        <w:t>eller som profesjonelle eliteutø</w:t>
      </w:r>
      <w:r w:rsidRPr="00212C38">
        <w:rPr>
          <w:sz w:val="24"/>
          <w:szCs w:val="24"/>
        </w:rPr>
        <w:t>vere som skaper underholdning for folkemass</w:t>
      </w:r>
      <w:r w:rsidR="00212C38" w:rsidRPr="00212C38">
        <w:rPr>
          <w:sz w:val="24"/>
          <w:szCs w:val="24"/>
        </w:rPr>
        <w:t>ene, enten de er på idrettsare</w:t>
      </w:r>
      <w:r w:rsidRPr="00212C38">
        <w:rPr>
          <w:sz w:val="24"/>
          <w:szCs w:val="24"/>
        </w:rPr>
        <w:t>naene eller hjemme foran fjernsynet. Idretten fungerer samtidig som et slags sosialt klister. Et lokalsamfunn eller en arbeidsplass kan ha sitt idrettslag eller fotballag. Fjernsynet som i dag byr oss så mange kanaler at det gir lite felles diskusjonsgrunnlag, kan under et VM eller et OL gi hele nasjoner en felles referanseramme. Via fjernsyn og radio blir idrettsarenaene en møteplass også på tvers av nasjoner.</w:t>
      </w:r>
    </w:p>
    <w:p w:rsidR="000D7F39" w:rsidRPr="00212C38" w:rsidRDefault="00C713BF" w:rsidP="000D7F39">
      <w:pPr>
        <w:pStyle w:val="Brdtekst3"/>
        <w:shd w:val="clear" w:color="auto" w:fill="auto"/>
        <w:tabs>
          <w:tab w:val="left" w:pos="7513"/>
        </w:tabs>
        <w:ind w:firstLine="0"/>
        <w:jc w:val="left"/>
        <w:rPr>
          <w:sz w:val="24"/>
          <w:szCs w:val="24"/>
        </w:rPr>
      </w:pPr>
      <w:r w:rsidRPr="00212C38">
        <w:rPr>
          <w:sz w:val="24"/>
          <w:szCs w:val="24"/>
        </w:rPr>
        <w:t xml:space="preserve">Arkivfolk samler på spor etter menneskelig virksomhet. Er idrett en øyeblikksvirksomhet som ikke etterlater spor? I dette nummeret av Arkivmagasinet har vi gravd fram mange slags spor etter idrett. Idrett i organiserte former har etterlatt seg organisasjonsarkiver på sentralt og lokalt hold. Idrett som drives i tilknytning til arbeidsplass, har også etterlatt spor i bedriftsarkivene. Offentlige myndigheter har i økende grad engasjert seg i idrett. De eldste offentlige arkiver som berører slik kroppslig aktivitet, er militærarkivene. Idretten sorterte etter 1814 under Armedepartementet og er i dag kommet til Kulturdepartementet via bl.a. Sosialdepartementet. Militær idrett er i dette bladet representert ved Holtaalen Skieløber- Compagnie som ble etablert i 1718. De eldste private arkivene skriver seg fra skytterklubbe- ne som organiserte et eksklusivt borgerskap. Etterhvert kom allmuen inn i idretten, bl.a. i arbeiderbevegelsens idrettslag. At kvinner hadde en plass blant idrettsutøverne var ikke selvsagt før langt uti vårt århundre. Fra Aust-Agder-arkivet får vi illustrert den historiske utviklinga av idretten fra lokalt perspektiv. Karin Wikberg fra Riksarkivet i Sverige gir oss et helhetlig bilde av idrettshistorie og arkivsituasjon i vårt naboland. Mattis Goksøyr ved Norges idrettshøyskole vurderer arkivsituasjonen fra idrettshistorikerens synsvinkel. Ellers blir vi informert om offentlige og private arkiver i Riksarkivet med tilknytning til idrett, og vi får et gløtt inn i statsarkivene, først og fremst i arkiver etter eksklusive idrettslag med mye smell. I Oslo byarkiv finner vi arkivet etter Olympiaden i Oslo i 1952. Vi besøker også arkivet etter Lillehammer-OL. Etter den siste olympiaden skjønner vi at idretten etterlater seg mer enn tradisjonelt arkivmateriale. Pressen etterlater massevis av trykte ord og bilder, og ikke å forglemme alle ord og levende bilder som kom til oss gjennom radio og fjensyn. OL- arrangementenes fysiske uttrykk som Studentbyen på Sogn og de store massene av byg- ninger og idrettsanlegg på Lillehammer, er bastante spor. For ettertiden vil også lyd og bilder etter begivenhetene bli bevart i Nasjonalbibliotekavdelinga i Mo i Rana. Papirer som gir innblikk i idrettens </w:t>
      </w:r>
      <w:r w:rsidRPr="00212C38">
        <w:rPr>
          <w:sz w:val="24"/>
          <w:szCs w:val="24"/>
        </w:rPr>
        <w:lastRenderedPageBreak/>
        <w:t>finansiering og norsk spillegalskap, finner vi bl.a. i arkivet etter Norsk Tipping på Hamar. Norsk sjømannsidrett står i dette bladet som representant for bedriftsidretten. Når det gjelder idrett som middel til å gjøre syke kropper friske, har vi konsultert en spesialist på reumatiske sykdommer.</w:t>
      </w:r>
      <w:bookmarkStart w:id="1" w:name="bookmark1"/>
    </w:p>
    <w:p w:rsidR="000D7F39" w:rsidRDefault="000D7F39">
      <w:pPr>
        <w:rPr>
          <w:rFonts w:ascii="Times New Roman" w:eastAsia="Times New Roman" w:hAnsi="Times New Roman" w:cs="Times New Roman"/>
          <w:sz w:val="19"/>
          <w:szCs w:val="19"/>
        </w:rPr>
      </w:pPr>
      <w:r>
        <w:br w:type="page"/>
      </w:r>
    </w:p>
    <w:p w:rsidR="000D7F39" w:rsidRPr="00752765" w:rsidRDefault="00C713BF" w:rsidP="00212C38">
      <w:pPr>
        <w:pStyle w:val="Brdtekst3"/>
        <w:shd w:val="clear" w:color="auto" w:fill="auto"/>
        <w:tabs>
          <w:tab w:val="left" w:pos="7513"/>
        </w:tabs>
        <w:spacing w:line="360" w:lineRule="exact"/>
        <w:ind w:firstLine="0"/>
        <w:jc w:val="left"/>
        <w:rPr>
          <w:sz w:val="32"/>
          <w:szCs w:val="32"/>
        </w:rPr>
      </w:pPr>
      <w:r w:rsidRPr="00752765">
        <w:rPr>
          <w:sz w:val="32"/>
          <w:szCs w:val="32"/>
        </w:rPr>
        <w:lastRenderedPageBreak/>
        <w:t>HVORDAN KAN VI VITE NOE OM IDRETT SOM HAR VÆRT?</w:t>
      </w:r>
      <w:bookmarkStart w:id="2" w:name="bookmark2"/>
      <w:bookmarkEnd w:id="1"/>
      <w:r w:rsidR="00212C38" w:rsidRPr="00752765">
        <w:rPr>
          <w:sz w:val="32"/>
          <w:szCs w:val="32"/>
        </w:rPr>
        <w:t xml:space="preserve"> </w:t>
      </w:r>
      <w:r w:rsidRPr="00752765">
        <w:rPr>
          <w:sz w:val="32"/>
          <w:szCs w:val="32"/>
        </w:rPr>
        <w:t>ERFARINGER FRA ET LOKALT, IDRETTSHISTORISK PROSJEKT</w:t>
      </w:r>
      <w:bookmarkEnd w:id="2"/>
    </w:p>
    <w:p w:rsidR="000D7F39" w:rsidRDefault="000D7F39" w:rsidP="000D7F39">
      <w:pPr>
        <w:pStyle w:val="Bodytext20"/>
        <w:shd w:val="clear" w:color="auto" w:fill="auto"/>
        <w:tabs>
          <w:tab w:val="left" w:pos="7513"/>
        </w:tabs>
        <w:spacing w:line="220" w:lineRule="exact"/>
      </w:pPr>
    </w:p>
    <w:p w:rsidR="00824A6B" w:rsidRDefault="00212C38" w:rsidP="000D7F39">
      <w:pPr>
        <w:pStyle w:val="Bodytext20"/>
        <w:shd w:val="clear" w:color="auto" w:fill="auto"/>
        <w:tabs>
          <w:tab w:val="left" w:pos="7513"/>
        </w:tabs>
        <w:spacing w:line="220" w:lineRule="exact"/>
      </w:pPr>
      <w:r>
        <w:t>Matti Goksø</w:t>
      </w:r>
      <w:r w:rsidR="00C713BF">
        <w:t>yr (Norges Idrettshøgskole)</w:t>
      </w:r>
    </w:p>
    <w:p w:rsidR="000D7F39" w:rsidRDefault="000D7F39" w:rsidP="00D3509C">
      <w:pPr>
        <w:pStyle w:val="Brdtekst3"/>
        <w:shd w:val="clear" w:color="auto" w:fill="auto"/>
        <w:tabs>
          <w:tab w:val="left" w:pos="7513"/>
        </w:tabs>
        <w:ind w:firstLine="0"/>
        <w:jc w:val="left"/>
      </w:pPr>
    </w:p>
    <w:p w:rsidR="00824A6B" w:rsidRPr="000D7F39" w:rsidRDefault="00C713BF" w:rsidP="00D3509C">
      <w:pPr>
        <w:pStyle w:val="Brdtekst3"/>
        <w:shd w:val="clear" w:color="auto" w:fill="auto"/>
        <w:tabs>
          <w:tab w:val="left" w:pos="7513"/>
        </w:tabs>
        <w:ind w:firstLine="0"/>
        <w:jc w:val="left"/>
        <w:rPr>
          <w:sz w:val="24"/>
          <w:szCs w:val="24"/>
        </w:rPr>
      </w:pPr>
      <w:r w:rsidRPr="000D7F39">
        <w:rPr>
          <w:sz w:val="24"/>
          <w:szCs w:val="24"/>
        </w:rPr>
        <w:t>Når en går i</w:t>
      </w:r>
      <w:r w:rsidR="000D7F39" w:rsidRPr="000D7F39">
        <w:rPr>
          <w:sz w:val="24"/>
          <w:szCs w:val="24"/>
        </w:rPr>
        <w:t xml:space="preserve"> gang med et større idrettshistorisk prosjekt stø</w:t>
      </w:r>
      <w:r w:rsidRPr="000D7F39">
        <w:rPr>
          <w:sz w:val="24"/>
          <w:szCs w:val="24"/>
        </w:rPr>
        <w:t xml:space="preserve">ter en raskt på historikerens evige problem; </w:t>
      </w:r>
      <w:r w:rsidRPr="000D7F39">
        <w:rPr>
          <w:rStyle w:val="BodytextItalic"/>
          <w:sz w:val="24"/>
          <w:szCs w:val="24"/>
        </w:rPr>
        <w:t>kildene.</w:t>
      </w:r>
      <w:r w:rsidRPr="000D7F39">
        <w:rPr>
          <w:sz w:val="24"/>
          <w:szCs w:val="24"/>
        </w:rPr>
        <w:t xml:space="preserve"> Et spørsmål melder seg nesten uunngåelig: Er idrett en </w:t>
      </w:r>
      <w:r w:rsidRPr="000D7F39">
        <w:rPr>
          <w:rStyle w:val="BodytextItalic"/>
          <w:sz w:val="24"/>
          <w:szCs w:val="24"/>
        </w:rPr>
        <w:t>spesielt</w:t>
      </w:r>
      <w:r w:rsidRPr="000D7F39">
        <w:rPr>
          <w:sz w:val="24"/>
          <w:szCs w:val="24"/>
        </w:rPr>
        <w:t xml:space="preserve"> lite kildeskapende virksomhet? Utfra situasjonen i offentlige norske arkiver kan en lett forledes til å anta dette. Idretten har ikke alltid vært like opptatt av å ta vare på sin dok</w:t>
      </w:r>
      <w:r w:rsidR="000D7F39" w:rsidRPr="000D7F39">
        <w:rPr>
          <w:sz w:val="24"/>
          <w:szCs w:val="24"/>
        </w:rPr>
        <w:t>umenterte fortid; sine medlems</w:t>
      </w:r>
      <w:r w:rsidRPr="000D7F39">
        <w:rPr>
          <w:sz w:val="24"/>
          <w:szCs w:val="24"/>
        </w:rPr>
        <w:t>p</w:t>
      </w:r>
      <w:r w:rsidR="000D7F39" w:rsidRPr="000D7F39">
        <w:rPr>
          <w:sz w:val="24"/>
          <w:szCs w:val="24"/>
        </w:rPr>
        <w:t>rotokol</w:t>
      </w:r>
      <w:r w:rsidRPr="000D7F39">
        <w:rPr>
          <w:sz w:val="24"/>
          <w:szCs w:val="24"/>
        </w:rPr>
        <w:t>ler, møtereferater o.l. Arkivinstitusjonene i Norge har heller ikke vært like ivrige på å samle inn det som har eksiste</w:t>
      </w:r>
      <w:r w:rsidR="00212C38">
        <w:rPr>
          <w:sz w:val="24"/>
          <w:szCs w:val="24"/>
        </w:rPr>
        <w:t>rt av idrettsarkiver</w:t>
      </w:r>
      <w:r w:rsidR="00212C38" w:rsidRPr="00212C38">
        <w:rPr>
          <w:sz w:val="24"/>
          <w:szCs w:val="24"/>
          <w:vertAlign w:val="superscript"/>
        </w:rPr>
        <w:t>1</w:t>
      </w:r>
      <w:r w:rsidRPr="000D7F39">
        <w:rPr>
          <w:sz w:val="24"/>
          <w:szCs w:val="24"/>
        </w:rPr>
        <w:t>.</w:t>
      </w:r>
    </w:p>
    <w:p w:rsidR="00824A6B" w:rsidRPr="000D7F39" w:rsidRDefault="00C713BF" w:rsidP="00D3509C">
      <w:pPr>
        <w:pStyle w:val="Brdtekst3"/>
        <w:shd w:val="clear" w:color="auto" w:fill="auto"/>
        <w:tabs>
          <w:tab w:val="left" w:pos="7513"/>
        </w:tabs>
        <w:ind w:firstLine="360"/>
        <w:jc w:val="left"/>
        <w:rPr>
          <w:sz w:val="24"/>
          <w:szCs w:val="24"/>
        </w:rPr>
      </w:pPr>
      <w:r w:rsidRPr="000D7F39">
        <w:rPr>
          <w:sz w:val="24"/>
          <w:szCs w:val="24"/>
        </w:rPr>
        <w:t xml:space="preserve">Mye av dette kan nok henføres på idrettens meget frivillige og mindre forpliktende oppbygging, men også på idrettens egenart, som en type opplevelsesvirksomhet der øyeblikket, det samtidige, var og er det vesentlige. Idretten er, kanskje mer enn de fleste andre sosiale og kulturelle fenomener, “borte” i det øyeblikk den er ferdig. Idrettens rene fysiske, kroppslige karakter gjør den ofte til noe flyktig. </w:t>
      </w:r>
      <w:r w:rsidR="000D7F39">
        <w:rPr>
          <w:sz w:val="24"/>
          <w:szCs w:val="24"/>
        </w:rPr>
        <w:t>Store idrettsopplevelser er gjern</w:t>
      </w:r>
      <w:r w:rsidRPr="000D7F39">
        <w:rPr>
          <w:sz w:val="24"/>
          <w:szCs w:val="24"/>
        </w:rPr>
        <w:t>e øyeblikksopplevelser.</w:t>
      </w:r>
    </w:p>
    <w:p w:rsidR="00824A6B" w:rsidRPr="000D7F39" w:rsidRDefault="00C713BF" w:rsidP="00752765">
      <w:pPr>
        <w:pStyle w:val="Brdtekst3"/>
        <w:shd w:val="clear" w:color="auto" w:fill="auto"/>
        <w:tabs>
          <w:tab w:val="left" w:pos="7513"/>
        </w:tabs>
        <w:ind w:firstLine="360"/>
        <w:jc w:val="left"/>
        <w:rPr>
          <w:sz w:val="24"/>
          <w:szCs w:val="24"/>
        </w:rPr>
      </w:pPr>
      <w:r w:rsidRPr="000D7F39">
        <w:rPr>
          <w:sz w:val="24"/>
          <w:szCs w:val="24"/>
        </w:rPr>
        <w:t>Denne generelt beskrevne situasjonen gjelder også Bergens-idretten på 1800-tallet, som stod i fokus for de erfaringer jeg her skal prøve å gjengi en tid etter</w:t>
      </w:r>
      <w:r w:rsidRPr="000D7F39">
        <w:rPr>
          <w:sz w:val="24"/>
          <w:szCs w:val="24"/>
          <w:vertAlign w:val="superscript"/>
        </w:rPr>
        <w:t>2</w:t>
      </w:r>
      <w:r w:rsidR="000D7F39">
        <w:rPr>
          <w:sz w:val="24"/>
          <w:szCs w:val="24"/>
        </w:rPr>
        <w:t>. I</w:t>
      </w:r>
      <w:r w:rsidRPr="000D7F39">
        <w:rPr>
          <w:sz w:val="24"/>
          <w:szCs w:val="24"/>
        </w:rPr>
        <w:t xml:space="preserve"> utgangspunktet tok undersøkelsen sikte på å bygge på den registrering av foreningsarkiver som var foretatt</w:t>
      </w:r>
      <w:r w:rsidR="000D7F39">
        <w:rPr>
          <w:sz w:val="24"/>
          <w:szCs w:val="24"/>
        </w:rPr>
        <w:t xml:space="preserve"> av prosjektet “Nærings- og or</w:t>
      </w:r>
      <w:r w:rsidRPr="000D7F39">
        <w:rPr>
          <w:sz w:val="24"/>
          <w:szCs w:val="24"/>
        </w:rPr>
        <w:t>ganisasjonsarkiv i Hordaland”</w:t>
      </w:r>
      <w:r w:rsidRPr="000D7F39">
        <w:rPr>
          <w:sz w:val="24"/>
          <w:szCs w:val="24"/>
          <w:vertAlign w:val="superscript"/>
        </w:rPr>
        <w:t>3</w:t>
      </w:r>
      <w:r w:rsidRPr="000D7F39">
        <w:rPr>
          <w:sz w:val="24"/>
          <w:szCs w:val="24"/>
        </w:rPr>
        <w:t>. En svært omfattende spørreskjemaundersøkelse oppnådde en lav svarprosent fra idrettslagene, og avdekket at det var bevart relativt lite arkivmateriale fra idrettslivet før århundreskiftet. Likevel var det bevart noen verdifulle arkiver fra slutten av 1800-tallet, bl.a. fra</w:t>
      </w:r>
      <w:r w:rsidR="00212C38">
        <w:rPr>
          <w:sz w:val="24"/>
          <w:szCs w:val="24"/>
        </w:rPr>
        <w:t xml:space="preserve"> </w:t>
      </w:r>
      <w:r w:rsidRPr="000D7F39">
        <w:rPr>
          <w:sz w:val="24"/>
          <w:szCs w:val="24"/>
        </w:rPr>
        <w:t>Bergens Turnforening (fra 1882) og Bergens Roklub (fra 1879). Sammen med arkivet fra Roklubben Njørd (fra 1880) har vi dermed en viss dekning for 1880-årenes dominerende foreninger. Særlig representative er imidlertid ikke disse. Det var de rike og vellykkede foreningene som overlevde dette tiåret også arkivmessig. Og fra 1890-årenes nye foreninger er det ikke bevart mange arkiver. Mye verdifullt materiale om idrettslivet utenom de store foreningene er dermed forsvunnet. Noen sentral krets-overbygning for idretten i Bergen fantes ikke før 1919</w:t>
      </w:r>
      <w:r w:rsidRPr="000D7F39">
        <w:rPr>
          <w:sz w:val="24"/>
          <w:szCs w:val="24"/>
          <w:vertAlign w:val="superscript"/>
        </w:rPr>
        <w:t>4</w:t>
      </w:r>
      <w:r w:rsidRPr="000D7F39">
        <w:rPr>
          <w:sz w:val="24"/>
          <w:szCs w:val="24"/>
        </w:rPr>
        <w:t>.</w:t>
      </w:r>
    </w:p>
    <w:p w:rsidR="00824A6B" w:rsidRPr="000D7F39" w:rsidRDefault="00C713BF" w:rsidP="00D3509C">
      <w:pPr>
        <w:pStyle w:val="Brdtekst3"/>
        <w:shd w:val="clear" w:color="auto" w:fill="auto"/>
        <w:tabs>
          <w:tab w:val="left" w:pos="7513"/>
        </w:tabs>
        <w:ind w:firstLine="360"/>
        <w:jc w:val="left"/>
        <w:rPr>
          <w:sz w:val="24"/>
          <w:szCs w:val="24"/>
        </w:rPr>
      </w:pPr>
      <w:r w:rsidRPr="000D7F39">
        <w:rPr>
          <w:sz w:val="24"/>
          <w:szCs w:val="24"/>
        </w:rPr>
        <w:t xml:space="preserve">Det betyr at en må begynne å søke utenom selve idrettsforeningene for å finne opplysninger </w:t>
      </w:r>
      <w:r w:rsidR="000D7F39">
        <w:rPr>
          <w:sz w:val="24"/>
          <w:szCs w:val="24"/>
        </w:rPr>
        <w:t>om idrett. Men heller ikke anl</w:t>
      </w:r>
      <w:r w:rsidRPr="000D7F39">
        <w:rPr>
          <w:sz w:val="24"/>
          <w:szCs w:val="24"/>
        </w:rPr>
        <w:t xml:space="preserve">eggsarkiver fra eldre tid finnes i særlig grad lenger. Det frustrerende er at vi vet at mye spennende materiale har eksistert for ikke så lenge siden. For å illustrere hva som er gått tapt kan </w:t>
      </w:r>
      <w:r w:rsidR="000D7F39">
        <w:rPr>
          <w:sz w:val="24"/>
          <w:szCs w:val="24"/>
        </w:rPr>
        <w:t>et eldre referat fra besøkspro</w:t>
      </w:r>
      <w:r w:rsidRPr="000D7F39">
        <w:rPr>
          <w:sz w:val="24"/>
          <w:szCs w:val="24"/>
        </w:rPr>
        <w:t>tokollen til Skansemyrens legeplads, åpnet i 1896, tjene som eksempel:</w:t>
      </w:r>
    </w:p>
    <w:p w:rsidR="00824A6B" w:rsidRPr="000D7F39" w:rsidRDefault="00C713BF" w:rsidP="00D3509C">
      <w:pPr>
        <w:pStyle w:val="Bodytext40"/>
        <w:shd w:val="clear" w:color="auto" w:fill="auto"/>
        <w:tabs>
          <w:tab w:val="left" w:pos="7513"/>
        </w:tabs>
        <w:ind w:firstLine="0"/>
        <w:jc w:val="left"/>
        <w:rPr>
          <w:sz w:val="24"/>
          <w:szCs w:val="24"/>
        </w:rPr>
      </w:pPr>
      <w:r w:rsidRPr="000D7F39">
        <w:rPr>
          <w:sz w:val="24"/>
          <w:szCs w:val="24"/>
        </w:rPr>
        <w:t xml:space="preserve">Der staar i en rubrik hvad der er utlaant eller bedrevet, og der kan man da </w:t>
      </w:r>
      <w:r w:rsidRPr="000D7F39">
        <w:rPr>
          <w:sz w:val="24"/>
          <w:szCs w:val="24"/>
        </w:rPr>
        <w:lastRenderedPageBreak/>
        <w:t>flnde f. eks. spyd, discos, fotball eller ringespill, kroket... man ser en og samme klub kvittere for utlaan hver eneste dag fra aapningen i april maaned og til sidste dag langt ut i oktober, og med fra 3 til 25 mand hver træningsaften ..Vi ser en række unge mænd gaa igjen i en lang aarrække i protokollen. Kan følge dem paa haandskriften utvikle sig fra gut til mand. Ser dem begynde i en eller anden liten outsiderklub for før eller senere at finde dem igjen i de store foreninger</w:t>
      </w:r>
      <w:r w:rsidRPr="000D7F39">
        <w:rPr>
          <w:sz w:val="24"/>
          <w:szCs w:val="24"/>
          <w:vertAlign w:val="superscript"/>
        </w:rPr>
        <w:t>5</w:t>
      </w:r>
      <w:r w:rsidRPr="000D7F39">
        <w:rPr>
          <w:sz w:val="24"/>
          <w:szCs w:val="24"/>
        </w:rPr>
        <w:t>.</w:t>
      </w:r>
    </w:p>
    <w:p w:rsidR="00824A6B" w:rsidRPr="000D7F39" w:rsidRDefault="00C713BF" w:rsidP="00D3509C">
      <w:pPr>
        <w:pStyle w:val="Brdtekst3"/>
        <w:shd w:val="clear" w:color="auto" w:fill="auto"/>
        <w:tabs>
          <w:tab w:val="left" w:pos="7513"/>
        </w:tabs>
        <w:ind w:firstLine="360"/>
        <w:jc w:val="left"/>
        <w:rPr>
          <w:sz w:val="24"/>
          <w:szCs w:val="24"/>
        </w:rPr>
      </w:pPr>
      <w:r w:rsidRPr="000D7F39">
        <w:rPr>
          <w:sz w:val="24"/>
          <w:szCs w:val="24"/>
        </w:rPr>
        <w:t>De offentlige arkivene i Bergen hadde ved starten av denne undersøkelsen ikke synderlig med idrettsarkiver. Imidlertid har Bergen Byarkiv de siste årene tatt initiativer både til sikring og innsamling av materiale. Slikt og lignende arkivsikringsarbeid i utlandet har ført til at en må revurdere oppfatningen av idrett som lite</w:t>
      </w:r>
      <w:r w:rsidR="000D7F39">
        <w:rPr>
          <w:sz w:val="24"/>
          <w:szCs w:val="24"/>
        </w:rPr>
        <w:t xml:space="preserve"> kildeskapende virksomhet noe. I</w:t>
      </w:r>
      <w:r w:rsidRPr="000D7F39">
        <w:rPr>
          <w:sz w:val="24"/>
          <w:szCs w:val="24"/>
        </w:rPr>
        <w:t xml:space="preserve"> Stockholm hadde for eksempel “Operation Stockholm idrottsminnen” allerede i begynnelsen av 1980-årene samlet inn over 500 hyllemeter lokale idrettsarkiver</w:t>
      </w:r>
      <w:r w:rsidRPr="000D7F39">
        <w:rPr>
          <w:sz w:val="24"/>
          <w:szCs w:val="24"/>
          <w:vertAlign w:val="superscript"/>
        </w:rPr>
        <w:t>6</w:t>
      </w:r>
      <w:r w:rsidRPr="000D7F39">
        <w:rPr>
          <w:sz w:val="24"/>
          <w:szCs w:val="24"/>
        </w:rPr>
        <w:t>. Der en har satset på å registrere og ta vare på denne typen arkiver, har en altså klart å få fatt på en hel del. Men, i likhet med de fleste andre frivillige organisasjoners arkiver, er de svært sårbare ved flyttinger, hyppige skifter av tillitsmenn o.l.</w:t>
      </w:r>
    </w:p>
    <w:p w:rsidR="00824A6B" w:rsidRPr="000D7F39" w:rsidRDefault="00C713BF" w:rsidP="00D3509C">
      <w:pPr>
        <w:pStyle w:val="Brdtekst3"/>
        <w:shd w:val="clear" w:color="auto" w:fill="auto"/>
        <w:tabs>
          <w:tab w:val="left" w:pos="7513"/>
        </w:tabs>
        <w:ind w:firstLine="360"/>
        <w:jc w:val="left"/>
        <w:rPr>
          <w:sz w:val="24"/>
          <w:szCs w:val="24"/>
        </w:rPr>
      </w:pPr>
      <w:r w:rsidRPr="000D7F39">
        <w:rPr>
          <w:sz w:val="24"/>
          <w:szCs w:val="24"/>
        </w:rPr>
        <w:t>Den lave bevaringsgraden av kilder skapt direkte ut fra idretten på den tiden da dette prosjektet pågikk, gjorde at det ble nødvendig å søke indirekte veier til kunnskap om idrettslivet. Offentlige institusjoner som skole, politi og militærvesen var mye mer byråkratisk bygget opp enn den frivillige idretten, og har følgelig tatt vare på mer arkivmateriale, også noe som handler om idrettsaktivitet. Men offentlige beretninger omtaler sjelden det vi kan kalle “hverdags- idrett”. Ofte ble den slags aktivitet omtalt bare når den stred mot den alminnelige ro og orden.</w:t>
      </w:r>
    </w:p>
    <w:p w:rsidR="00824A6B" w:rsidRPr="000D7F39" w:rsidRDefault="00C713BF" w:rsidP="00D3509C">
      <w:pPr>
        <w:pStyle w:val="Brdtekst3"/>
        <w:shd w:val="clear" w:color="auto" w:fill="auto"/>
        <w:tabs>
          <w:tab w:val="left" w:pos="7513"/>
        </w:tabs>
        <w:ind w:firstLine="360"/>
        <w:jc w:val="left"/>
        <w:rPr>
          <w:sz w:val="24"/>
          <w:szCs w:val="24"/>
        </w:rPr>
      </w:pPr>
      <w:r w:rsidRPr="000D7F39">
        <w:rPr>
          <w:sz w:val="24"/>
          <w:szCs w:val="24"/>
        </w:rPr>
        <w:t>Kilder skapt for private formål er derfor nyttige, enten det er bevarte privatarkiver eller offentliggjo</w:t>
      </w:r>
      <w:r w:rsidR="000D7F39">
        <w:rPr>
          <w:sz w:val="24"/>
          <w:szCs w:val="24"/>
        </w:rPr>
        <w:t>rte brev, memoarer, dagbøker o.l</w:t>
      </w:r>
      <w:r w:rsidRPr="000D7F39">
        <w:rPr>
          <w:sz w:val="24"/>
          <w:szCs w:val="24"/>
        </w:rPr>
        <w:t>. Spesi</w:t>
      </w:r>
      <w:r w:rsidR="000D7F39">
        <w:rPr>
          <w:sz w:val="24"/>
          <w:szCs w:val="24"/>
        </w:rPr>
        <w:t>elt når det gjelder hverdagsak</w:t>
      </w:r>
      <w:r w:rsidRPr="000D7F39">
        <w:rPr>
          <w:sz w:val="24"/>
          <w:szCs w:val="24"/>
        </w:rPr>
        <w:t>tivitet og innforståtte holdninger til fysisk aktivitet er slike kilder verdifulle. For det samme formål kan skjønnlitteratur være tjenlig. Bilder er på samme måte en hittil undervurdert kildetype. På grunn av mangelen på rene idrettsarkiver, måtte det her omtalte prosjektet i særlig grad bygge på offentlige publikasjoner og spesielt aviser.</w:t>
      </w:r>
    </w:p>
    <w:p w:rsidR="00824A6B" w:rsidRPr="000D7F39" w:rsidRDefault="00C713BF" w:rsidP="00D3509C">
      <w:pPr>
        <w:pStyle w:val="Brdtekst3"/>
        <w:shd w:val="clear" w:color="auto" w:fill="auto"/>
        <w:tabs>
          <w:tab w:val="left" w:pos="7513"/>
        </w:tabs>
        <w:ind w:firstLine="360"/>
        <w:jc w:val="left"/>
        <w:rPr>
          <w:sz w:val="24"/>
          <w:szCs w:val="24"/>
        </w:rPr>
      </w:pPr>
      <w:r w:rsidRPr="000D7F39">
        <w:rPr>
          <w:sz w:val="24"/>
          <w:szCs w:val="24"/>
        </w:rPr>
        <w:t>Om idrettsarkiver generelt kunne det vært sagt mye. Det har tatt tid å få til avlevering fra de store landsdekkendende forbundene og de mindre klubbene på den ene siden. Det ligger i sakens natur at arkiver fra det offentlige; departmentskontorer og fra kommunale organer er noe enklere å få fatt på. Den norske idrettens spesielle posisjon som en halv-offentlig, halv-privat folkebevegelse (NIF har siden slutten av 1960-årene vært landets største organisasjon) med et særegent forhold til staten (den statsregulerte tippingen har stått for størsteparten av idrettens inntekter) er nok noe av årsake</w:t>
      </w:r>
      <w:r w:rsidR="000D7F39">
        <w:rPr>
          <w:sz w:val="24"/>
          <w:szCs w:val="24"/>
        </w:rPr>
        <w:t>n til den spesielle arkivsitua</w:t>
      </w:r>
      <w:r w:rsidRPr="000D7F39">
        <w:rPr>
          <w:sz w:val="24"/>
          <w:szCs w:val="24"/>
        </w:rPr>
        <w:t>sjonen innenfor idretten.</w:t>
      </w:r>
    </w:p>
    <w:p w:rsidR="00824A6B" w:rsidRPr="000D7F39" w:rsidRDefault="00C713BF" w:rsidP="000D7F39">
      <w:pPr>
        <w:pStyle w:val="Bodytext50"/>
        <w:shd w:val="clear" w:color="auto" w:fill="auto"/>
        <w:tabs>
          <w:tab w:val="left" w:pos="7513"/>
        </w:tabs>
        <w:spacing w:line="240" w:lineRule="exact"/>
        <w:ind w:firstLine="0"/>
        <w:jc w:val="left"/>
        <w:rPr>
          <w:sz w:val="24"/>
          <w:szCs w:val="24"/>
        </w:rPr>
      </w:pPr>
      <w:r w:rsidRPr="000D7F39">
        <w:rPr>
          <w:sz w:val="24"/>
          <w:szCs w:val="24"/>
        </w:rPr>
        <w:t>NOTER</w:t>
      </w:r>
    </w:p>
    <w:p w:rsidR="00824A6B" w:rsidRPr="00752765" w:rsidRDefault="00C713BF" w:rsidP="00752765">
      <w:pPr>
        <w:pStyle w:val="Bodytext60"/>
        <w:numPr>
          <w:ilvl w:val="0"/>
          <w:numId w:val="1"/>
        </w:numPr>
        <w:shd w:val="clear" w:color="auto" w:fill="auto"/>
        <w:tabs>
          <w:tab w:val="left" w:pos="7513"/>
        </w:tabs>
        <w:spacing w:line="240" w:lineRule="exact"/>
        <w:jc w:val="left"/>
        <w:rPr>
          <w:sz w:val="24"/>
          <w:szCs w:val="24"/>
        </w:rPr>
      </w:pPr>
      <w:r>
        <w:rPr>
          <w:rStyle w:val="Bodytext6NotItalic"/>
        </w:rPr>
        <w:t xml:space="preserve"> </w:t>
      </w:r>
      <w:r w:rsidRPr="00752765">
        <w:rPr>
          <w:rStyle w:val="Bodytext6NotItalic"/>
          <w:sz w:val="24"/>
          <w:szCs w:val="24"/>
        </w:rPr>
        <w:t xml:space="preserve">Generelt om dette i: </w:t>
      </w:r>
      <w:r w:rsidRPr="00752765">
        <w:rPr>
          <w:sz w:val="24"/>
          <w:szCs w:val="24"/>
        </w:rPr>
        <w:t>Norsk Idrettshistorisk Forening: FOU-program for idrettshistorie i Norge.</w:t>
      </w:r>
      <w:r w:rsidRPr="00752765">
        <w:rPr>
          <w:rStyle w:val="Bodytext6NotItalic"/>
          <w:sz w:val="24"/>
          <w:szCs w:val="24"/>
        </w:rPr>
        <w:t xml:space="preserve"> Oslo 1989.</w:t>
      </w:r>
    </w:p>
    <w:p w:rsidR="00824A6B" w:rsidRPr="00752765" w:rsidRDefault="00C713BF" w:rsidP="00752765">
      <w:pPr>
        <w:pStyle w:val="Bodytext60"/>
        <w:numPr>
          <w:ilvl w:val="0"/>
          <w:numId w:val="1"/>
        </w:numPr>
        <w:shd w:val="clear" w:color="auto" w:fill="auto"/>
        <w:tabs>
          <w:tab w:val="left" w:pos="7513"/>
        </w:tabs>
        <w:spacing w:line="240" w:lineRule="exact"/>
        <w:jc w:val="left"/>
        <w:rPr>
          <w:sz w:val="24"/>
          <w:szCs w:val="24"/>
        </w:rPr>
      </w:pPr>
      <w:r w:rsidRPr="00752765">
        <w:rPr>
          <w:rStyle w:val="Bodytext6NotItalic"/>
          <w:sz w:val="24"/>
          <w:szCs w:val="24"/>
        </w:rPr>
        <w:lastRenderedPageBreak/>
        <w:t xml:space="preserve"> Matti Goksøyr: </w:t>
      </w:r>
      <w:r w:rsidRPr="00752765">
        <w:rPr>
          <w:sz w:val="24"/>
          <w:szCs w:val="24"/>
        </w:rPr>
        <w:t>Idrettsliv i borger</w:t>
      </w:r>
      <w:r w:rsidR="00752765">
        <w:rPr>
          <w:sz w:val="24"/>
          <w:szCs w:val="24"/>
        </w:rPr>
        <w:t>skapets by. En historisk undersø</w:t>
      </w:r>
      <w:r w:rsidRPr="00752765">
        <w:rPr>
          <w:sz w:val="24"/>
          <w:szCs w:val="24"/>
        </w:rPr>
        <w:t>kelse av idrettens utvikling og organisering i Bergen på 1800-tallet.</w:t>
      </w:r>
      <w:r w:rsidR="00752765">
        <w:rPr>
          <w:rStyle w:val="Bodytext6NotItalic"/>
          <w:sz w:val="24"/>
          <w:szCs w:val="24"/>
        </w:rPr>
        <w:t xml:space="preserve"> Dr. scie</w:t>
      </w:r>
      <w:r w:rsidRPr="00752765">
        <w:rPr>
          <w:rStyle w:val="Bodytext6NotItalic"/>
          <w:sz w:val="24"/>
          <w:szCs w:val="24"/>
        </w:rPr>
        <w:t>nt-a</w:t>
      </w:r>
      <w:r w:rsidR="00752765">
        <w:rPr>
          <w:rStyle w:val="Bodytext6NotItalic"/>
          <w:sz w:val="24"/>
          <w:szCs w:val="24"/>
        </w:rPr>
        <w:t>vhand</w:t>
      </w:r>
      <w:r w:rsidRPr="00752765">
        <w:rPr>
          <w:rStyle w:val="Bodytext6NotItalic"/>
          <w:sz w:val="24"/>
          <w:szCs w:val="24"/>
        </w:rPr>
        <w:t>ling, Norges Idrettshøgskole 1991.</w:t>
      </w:r>
    </w:p>
    <w:p w:rsidR="00824A6B" w:rsidRPr="00752765" w:rsidRDefault="00C713BF" w:rsidP="00752765">
      <w:pPr>
        <w:pStyle w:val="Bodytext60"/>
        <w:shd w:val="clear" w:color="auto" w:fill="auto"/>
        <w:tabs>
          <w:tab w:val="left" w:pos="7513"/>
        </w:tabs>
        <w:spacing w:line="240" w:lineRule="exact"/>
        <w:jc w:val="left"/>
        <w:rPr>
          <w:sz w:val="24"/>
          <w:szCs w:val="24"/>
        </w:rPr>
      </w:pPr>
      <w:r w:rsidRPr="00752765">
        <w:rPr>
          <w:rStyle w:val="Bodytext6NotItalic"/>
          <w:sz w:val="24"/>
          <w:szCs w:val="24"/>
          <w:vertAlign w:val="superscript"/>
        </w:rPr>
        <w:t>1</w:t>
      </w:r>
      <w:r w:rsidRPr="00752765">
        <w:rPr>
          <w:rStyle w:val="Bodytext6NotItalic"/>
          <w:sz w:val="24"/>
          <w:szCs w:val="24"/>
        </w:rPr>
        <w:t xml:space="preserve"> Helge Skaar: </w:t>
      </w:r>
      <w:r w:rsidRPr="00752765">
        <w:rPr>
          <w:sz w:val="24"/>
          <w:szCs w:val="24"/>
        </w:rPr>
        <w:t>Registrering av organisasjonsarkiv i Hordaland. Rapport nr. 3, Nærings og organisasjonsarkiv i Hordaland.</w:t>
      </w:r>
      <w:r w:rsidRPr="00752765">
        <w:rPr>
          <w:rStyle w:val="Bodytext6NotItalic"/>
          <w:sz w:val="24"/>
          <w:szCs w:val="24"/>
        </w:rPr>
        <w:t xml:space="preserve"> Bergen 1985.</w:t>
      </w:r>
    </w:p>
    <w:p w:rsidR="00824A6B" w:rsidRPr="00752765" w:rsidRDefault="00C713BF" w:rsidP="00752765">
      <w:pPr>
        <w:pStyle w:val="Bodytext50"/>
        <w:numPr>
          <w:ilvl w:val="0"/>
          <w:numId w:val="2"/>
        </w:numPr>
        <w:shd w:val="clear" w:color="auto" w:fill="auto"/>
        <w:tabs>
          <w:tab w:val="left" w:pos="7513"/>
        </w:tabs>
        <w:spacing w:line="240" w:lineRule="exact"/>
        <w:ind w:firstLine="0"/>
        <w:jc w:val="left"/>
        <w:rPr>
          <w:sz w:val="24"/>
          <w:szCs w:val="24"/>
        </w:rPr>
      </w:pPr>
      <w:r w:rsidRPr="00752765">
        <w:rPr>
          <w:sz w:val="24"/>
          <w:szCs w:val="24"/>
        </w:rPr>
        <w:t xml:space="preserve"> Bergens Distriktslag for Idræt, nå Bergens Idrettskrets har tatt vare på sine arkiver fra starten.</w:t>
      </w:r>
    </w:p>
    <w:p w:rsidR="00824A6B" w:rsidRPr="00752765" w:rsidRDefault="00C713BF" w:rsidP="00752765">
      <w:pPr>
        <w:pStyle w:val="Bodytext50"/>
        <w:numPr>
          <w:ilvl w:val="0"/>
          <w:numId w:val="2"/>
        </w:numPr>
        <w:shd w:val="clear" w:color="auto" w:fill="auto"/>
        <w:tabs>
          <w:tab w:val="left" w:pos="7513"/>
        </w:tabs>
        <w:spacing w:line="240" w:lineRule="exact"/>
        <w:ind w:firstLine="0"/>
        <w:jc w:val="left"/>
        <w:rPr>
          <w:sz w:val="24"/>
          <w:szCs w:val="24"/>
        </w:rPr>
      </w:pPr>
      <w:r w:rsidRPr="00752765">
        <w:rPr>
          <w:sz w:val="24"/>
          <w:szCs w:val="24"/>
        </w:rPr>
        <w:t xml:space="preserve"> Gjengitt i Eugen Krantz: “Skansemyrens historie 1896-1924”. I: </w:t>
      </w:r>
      <w:r w:rsidRPr="00752765">
        <w:rPr>
          <w:rStyle w:val="Bodytext5Italic"/>
          <w:sz w:val="24"/>
          <w:szCs w:val="24"/>
        </w:rPr>
        <w:t>Skan</w:t>
      </w:r>
      <w:r w:rsidR="00752765">
        <w:rPr>
          <w:rStyle w:val="Bodytext5Italic"/>
          <w:sz w:val="24"/>
          <w:szCs w:val="24"/>
        </w:rPr>
        <w:t>semyrens idrætsplass. Aapnings</w:t>
      </w:r>
      <w:r w:rsidRPr="00752765">
        <w:rPr>
          <w:rStyle w:val="Bodytext5Italic"/>
          <w:sz w:val="24"/>
          <w:szCs w:val="24"/>
        </w:rPr>
        <w:t>program.</w:t>
      </w:r>
      <w:r w:rsidRPr="00752765">
        <w:rPr>
          <w:sz w:val="24"/>
          <w:szCs w:val="24"/>
        </w:rPr>
        <w:t xml:space="preserve"> Bergen 1924. (Bevart på Bergen Offentlige Bibliotek).</w:t>
      </w:r>
    </w:p>
    <w:p w:rsidR="00824A6B" w:rsidRPr="00752765" w:rsidRDefault="00C713BF" w:rsidP="00752765">
      <w:pPr>
        <w:pStyle w:val="Bodytext50"/>
        <w:numPr>
          <w:ilvl w:val="0"/>
          <w:numId w:val="2"/>
        </w:numPr>
        <w:shd w:val="clear" w:color="auto" w:fill="auto"/>
        <w:tabs>
          <w:tab w:val="left" w:pos="7513"/>
        </w:tabs>
        <w:spacing w:line="240" w:lineRule="exact"/>
        <w:ind w:firstLine="0"/>
        <w:jc w:val="left"/>
        <w:rPr>
          <w:sz w:val="24"/>
          <w:szCs w:val="24"/>
        </w:rPr>
        <w:sectPr w:rsidR="00824A6B" w:rsidRPr="00752765">
          <w:type w:val="continuous"/>
          <w:pgSz w:w="11909" w:h="16834"/>
          <w:pgMar w:top="2940" w:right="2101" w:bottom="2546" w:left="2086" w:header="0" w:footer="3" w:gutter="0"/>
          <w:cols w:space="720"/>
          <w:noEndnote/>
          <w:docGrid w:linePitch="360"/>
        </w:sectPr>
      </w:pPr>
      <w:r w:rsidRPr="00752765">
        <w:rPr>
          <w:sz w:val="24"/>
          <w:szCs w:val="24"/>
        </w:rPr>
        <w:t xml:space="preserve"> Bjørn Jordell: “O</w:t>
      </w:r>
      <w:r w:rsidR="00752765" w:rsidRPr="00752765">
        <w:rPr>
          <w:sz w:val="24"/>
          <w:szCs w:val="24"/>
        </w:rPr>
        <w:t>peration Stockholms idrottsmin</w:t>
      </w:r>
      <w:r w:rsidRPr="00752765">
        <w:rPr>
          <w:sz w:val="24"/>
          <w:szCs w:val="24"/>
        </w:rPr>
        <w:t xml:space="preserve">nen, en presentalion”. I: </w:t>
      </w:r>
      <w:r w:rsidR="00752765">
        <w:rPr>
          <w:rStyle w:val="Bodytext5Italic"/>
          <w:sz w:val="24"/>
          <w:szCs w:val="24"/>
        </w:rPr>
        <w:t>Idrott</w:t>
      </w:r>
      <w:r w:rsidRPr="00752765">
        <w:rPr>
          <w:rStyle w:val="Bodytext5Italic"/>
          <w:sz w:val="24"/>
          <w:szCs w:val="24"/>
        </w:rPr>
        <w:t xml:space="preserve"> Historia. Samhålle. </w:t>
      </w:r>
      <w:r w:rsidRPr="00752765">
        <w:rPr>
          <w:sz w:val="24"/>
          <w:szCs w:val="24"/>
        </w:rPr>
        <w:t>Svenska ldrottshistoriska Foreningen 1983</w:t>
      </w:r>
    </w:p>
    <w:p w:rsidR="00824A6B" w:rsidRPr="00752765" w:rsidRDefault="00C713BF" w:rsidP="00D3509C">
      <w:pPr>
        <w:pStyle w:val="Heading50"/>
        <w:keepNext/>
        <w:keepLines/>
        <w:shd w:val="clear" w:color="auto" w:fill="auto"/>
        <w:tabs>
          <w:tab w:val="left" w:pos="7513"/>
        </w:tabs>
        <w:spacing w:line="340" w:lineRule="exact"/>
      </w:pPr>
      <w:bookmarkStart w:id="3" w:name="bookmark3"/>
      <w:r w:rsidRPr="00752765">
        <w:rPr>
          <w:rStyle w:val="Heading51"/>
          <w:b/>
          <w:bCs/>
        </w:rPr>
        <w:lastRenderedPageBreak/>
        <w:t>IDROTT, HISTORIA OCH FORSKNING</w:t>
      </w:r>
      <w:bookmarkEnd w:id="3"/>
    </w:p>
    <w:p w:rsidR="00824A6B" w:rsidRPr="00752765" w:rsidRDefault="00C713BF" w:rsidP="00D3509C">
      <w:pPr>
        <w:pStyle w:val="Bodytext71"/>
        <w:shd w:val="clear" w:color="auto" w:fill="auto"/>
        <w:tabs>
          <w:tab w:val="left" w:pos="7513"/>
        </w:tabs>
        <w:spacing w:line="190" w:lineRule="exact"/>
        <w:jc w:val="left"/>
      </w:pPr>
      <w:r w:rsidRPr="00752765">
        <w:rPr>
          <w:rStyle w:val="Bodytext7"/>
          <w:b/>
          <w:bCs/>
        </w:rPr>
        <w:t>- IDROTTSARKIV I SVENSKA RIKSARKIVET</w:t>
      </w:r>
    </w:p>
    <w:p w:rsidR="00824A6B" w:rsidRPr="00752765" w:rsidRDefault="00C713BF" w:rsidP="00D3509C">
      <w:pPr>
        <w:pStyle w:val="Bodytext30"/>
        <w:shd w:val="clear" w:color="auto" w:fill="auto"/>
        <w:tabs>
          <w:tab w:val="left" w:pos="7513"/>
        </w:tabs>
        <w:spacing w:line="662" w:lineRule="exact"/>
        <w:ind w:firstLine="0"/>
        <w:jc w:val="left"/>
        <w:rPr>
          <w:sz w:val="24"/>
          <w:szCs w:val="24"/>
        </w:rPr>
      </w:pPr>
      <w:r w:rsidRPr="00752765">
        <w:rPr>
          <w:sz w:val="24"/>
          <w:szCs w:val="24"/>
        </w:rPr>
        <w:t xml:space="preserve">Karin Wikberg </w:t>
      </w:r>
      <w:r w:rsidRPr="00752765">
        <w:rPr>
          <w:rStyle w:val="Bodytext395ptNotItalic"/>
          <w:b/>
          <w:bCs/>
          <w:sz w:val="24"/>
          <w:szCs w:val="24"/>
        </w:rPr>
        <w:t>INLEDNING</w:t>
      </w:r>
    </w:p>
    <w:p w:rsidR="00824A6B" w:rsidRPr="00752765" w:rsidRDefault="00C713BF" w:rsidP="00D3509C">
      <w:pPr>
        <w:pStyle w:val="Brdtekst3"/>
        <w:shd w:val="clear" w:color="auto" w:fill="auto"/>
        <w:tabs>
          <w:tab w:val="left" w:pos="7513"/>
        </w:tabs>
        <w:ind w:firstLine="0"/>
        <w:jc w:val="left"/>
        <w:rPr>
          <w:sz w:val="24"/>
          <w:szCs w:val="24"/>
        </w:rPr>
      </w:pPr>
      <w:r w:rsidRPr="00752765">
        <w:rPr>
          <w:sz w:val="24"/>
          <w:szCs w:val="24"/>
        </w:rPr>
        <w:t>Idrotten har stor betydelse i dagens svenska samhalle och utgor for många manniskor en viktig del i deras liv, både som aktiva idrottsutdvare och passiva åskådare. Mass- media speglar oftast elitidrotten, idrottsgalor och andra spektakulara handelser. Sport- journalister rapporterar pliktskyldigast från de stora idrottsarrangemangen och ofta fo- cuseras intresset på idrottsstjarnor, doping- skandaler, våld och pengar. Från och till dis- kuteras elit- och breddidrottens relationer liksom idrotts</w:t>
      </w:r>
      <w:r w:rsidR="001A2C9A" w:rsidRPr="00752765">
        <w:rPr>
          <w:sz w:val="24"/>
          <w:szCs w:val="24"/>
        </w:rPr>
        <w:t>rör</w:t>
      </w:r>
      <w:r w:rsidRPr="00752765">
        <w:rPr>
          <w:sz w:val="24"/>
          <w:szCs w:val="24"/>
        </w:rPr>
        <w:t>elsen ansvar for utvecklin- gen inom tavlingsidrotten. Debatten fors oftast av personer utanfor den organiserade idrotts</w:t>
      </w:r>
      <w:r w:rsidR="001A2C9A" w:rsidRPr="00752765">
        <w:rPr>
          <w:sz w:val="24"/>
          <w:szCs w:val="24"/>
        </w:rPr>
        <w:t>rörelsen, mera sä</w:t>
      </w:r>
      <w:r w:rsidRPr="00752765">
        <w:rPr>
          <w:sz w:val="24"/>
          <w:szCs w:val="24"/>
        </w:rPr>
        <w:t>llan av idrottsledarna sjalva. De aktiva deltar sallan i debatten och nar de “talar ut” galler det oftast deras egen idrottskarriar, deras egen idrottsgren eller någon aktuell tavling osv. Få, om någon, satter in sig sjalv, sin idrott, sitt tavlande i ett</w:t>
      </w:r>
      <w:r w:rsidR="001A2C9A" w:rsidRPr="00752765">
        <w:rPr>
          <w:sz w:val="24"/>
          <w:szCs w:val="24"/>
        </w:rPr>
        <w:t xml:space="preserve"> större </w:t>
      </w:r>
      <w:r w:rsidRPr="00752765">
        <w:rPr>
          <w:sz w:val="24"/>
          <w:szCs w:val="24"/>
        </w:rPr>
        <w:t>sammanhang. Idrott</w:t>
      </w:r>
      <w:r w:rsidR="001A2C9A" w:rsidRPr="00752765">
        <w:rPr>
          <w:sz w:val="24"/>
          <w:szCs w:val="24"/>
        </w:rPr>
        <w:t xml:space="preserve"> är </w:t>
      </w:r>
      <w:r w:rsidRPr="00752765">
        <w:rPr>
          <w:sz w:val="24"/>
          <w:szCs w:val="24"/>
        </w:rPr>
        <w:t>“har och nu”, man kanner till rekordnoteringar och en- staka gamla idrottshjåltar. Åndå borde idrotten och idrotts</w:t>
      </w:r>
      <w:r w:rsidR="001A2C9A" w:rsidRPr="00752765">
        <w:rPr>
          <w:sz w:val="24"/>
          <w:szCs w:val="24"/>
        </w:rPr>
        <w:t>rör</w:t>
      </w:r>
      <w:r w:rsidRPr="00752765">
        <w:rPr>
          <w:sz w:val="24"/>
          <w:szCs w:val="24"/>
        </w:rPr>
        <w:t xml:space="preserve">elsens roll och position i samhallet våcka många frågor: </w:t>
      </w:r>
      <w:r w:rsidRPr="00752765">
        <w:rPr>
          <w:rStyle w:val="BodytextItalic"/>
          <w:sz w:val="24"/>
          <w:szCs w:val="24"/>
        </w:rPr>
        <w:t>ingen annan fritidssysselsåttning</w:t>
      </w:r>
      <w:r w:rsidRPr="00752765">
        <w:rPr>
          <w:sz w:val="24"/>
          <w:szCs w:val="24"/>
        </w:rPr>
        <w:t xml:space="preserve"> har ront sådan up- pmarksamhet, erhållit så mycket stod och uppnått en sådan position i samhallet som idrotten! Har har forskningen ett viktigt tomrum att fylla.</w:t>
      </w:r>
    </w:p>
    <w:p w:rsidR="00824A6B" w:rsidRPr="00752765" w:rsidRDefault="001A2C9A" w:rsidP="00D3509C">
      <w:pPr>
        <w:pStyle w:val="Brdtekst3"/>
        <w:shd w:val="clear" w:color="auto" w:fill="auto"/>
        <w:tabs>
          <w:tab w:val="left" w:pos="7513"/>
        </w:tabs>
        <w:ind w:firstLine="360"/>
        <w:jc w:val="left"/>
        <w:rPr>
          <w:sz w:val="24"/>
          <w:szCs w:val="24"/>
        </w:rPr>
      </w:pPr>
      <w:r w:rsidRPr="00752765">
        <w:rPr>
          <w:sz w:val="24"/>
          <w:szCs w:val="24"/>
        </w:rPr>
        <w:t>Idrott täcker ett stö</w:t>
      </w:r>
      <w:r w:rsidR="00C713BF" w:rsidRPr="00752765">
        <w:rPr>
          <w:sz w:val="24"/>
          <w:szCs w:val="24"/>
        </w:rPr>
        <w:t>rre område an man vanligen</w:t>
      </w:r>
      <w:r w:rsidR="003035FA" w:rsidRPr="00752765">
        <w:rPr>
          <w:sz w:val="24"/>
          <w:szCs w:val="24"/>
        </w:rPr>
        <w:t xml:space="preserve"> forestä</w:t>
      </w:r>
      <w:r w:rsidR="00C713BF" w:rsidRPr="00752765">
        <w:rPr>
          <w:sz w:val="24"/>
          <w:szCs w:val="24"/>
        </w:rPr>
        <w:t>ller</w:t>
      </w:r>
      <w:r w:rsidR="003035FA" w:rsidRPr="00752765">
        <w:rPr>
          <w:sz w:val="24"/>
          <w:szCs w:val="24"/>
        </w:rPr>
        <w:t xml:space="preserve"> sig: den organiserade idrottsrö</w:t>
      </w:r>
      <w:r w:rsidR="00C713BF" w:rsidRPr="00752765">
        <w:rPr>
          <w:sz w:val="24"/>
          <w:szCs w:val="24"/>
        </w:rPr>
        <w:t>relsen, skol</w:t>
      </w:r>
      <w:r w:rsidR="003035FA" w:rsidRPr="00752765">
        <w:rPr>
          <w:sz w:val="24"/>
          <w:szCs w:val="24"/>
        </w:rPr>
        <w:t>idrotten, oorganiserad fysisk tä</w:t>
      </w:r>
      <w:r w:rsidR="00C713BF" w:rsidRPr="00752765">
        <w:rPr>
          <w:sz w:val="24"/>
          <w:szCs w:val="24"/>
        </w:rPr>
        <w:t>vling, motion och rekreation. Denna artikel begrånsas till idrotts</w:t>
      </w:r>
      <w:r w:rsidRPr="00752765">
        <w:rPr>
          <w:sz w:val="24"/>
          <w:szCs w:val="24"/>
        </w:rPr>
        <w:t>rör</w:t>
      </w:r>
      <w:r w:rsidR="00C713BF" w:rsidRPr="00752765">
        <w:rPr>
          <w:sz w:val="24"/>
          <w:szCs w:val="24"/>
        </w:rPr>
        <w:t>elsen och deras arkiv i svenska Riksarkivet (RA).</w:t>
      </w:r>
    </w:p>
    <w:p w:rsidR="00824A6B" w:rsidRPr="00752765" w:rsidRDefault="00C713BF" w:rsidP="00D3509C">
      <w:pPr>
        <w:pStyle w:val="Bodytext40"/>
        <w:shd w:val="clear" w:color="auto" w:fill="auto"/>
        <w:tabs>
          <w:tab w:val="left" w:pos="7513"/>
        </w:tabs>
        <w:ind w:firstLine="360"/>
        <w:jc w:val="left"/>
        <w:rPr>
          <w:sz w:val="24"/>
          <w:szCs w:val="24"/>
        </w:rPr>
      </w:pPr>
      <w:r w:rsidRPr="00752765">
        <w:rPr>
          <w:rStyle w:val="Bodytext4NotItalic"/>
          <w:sz w:val="24"/>
          <w:szCs w:val="24"/>
        </w:rPr>
        <w:t xml:space="preserve">1869 bildades </w:t>
      </w:r>
      <w:r w:rsidR="001A2C9A" w:rsidRPr="00752765">
        <w:rPr>
          <w:sz w:val="24"/>
          <w:szCs w:val="24"/>
        </w:rPr>
        <w:t>Goteborgs gymnastiksäll</w:t>
      </w:r>
      <w:r w:rsidRPr="00752765">
        <w:rPr>
          <w:sz w:val="24"/>
          <w:szCs w:val="24"/>
        </w:rPr>
        <w:t>skap,</w:t>
      </w:r>
      <w:r w:rsidRPr="00752765">
        <w:rPr>
          <w:rStyle w:val="Bodytext"/>
          <w:i w:val="0"/>
          <w:iCs w:val="0"/>
          <w:sz w:val="24"/>
          <w:szCs w:val="24"/>
        </w:rPr>
        <w:t xml:space="preserve"> det foljdes av flera gymnastikforenin- gar runt om i landet (t ex </w:t>
      </w:r>
      <w:r w:rsidRPr="00752765">
        <w:rPr>
          <w:rStyle w:val="BodytextItalic"/>
          <w:i/>
          <w:iCs/>
          <w:sz w:val="24"/>
          <w:szCs w:val="24"/>
        </w:rPr>
        <w:t>Uppsalastudenters gymnastikforening</w:t>
      </w:r>
      <w:r w:rsidRPr="00752765">
        <w:rPr>
          <w:rStyle w:val="Bodytext"/>
          <w:i w:val="0"/>
          <w:iCs w:val="0"/>
          <w:sz w:val="24"/>
          <w:szCs w:val="24"/>
        </w:rPr>
        <w:t xml:space="preserve"> 1874 och </w:t>
      </w:r>
      <w:r w:rsidRPr="00752765">
        <w:rPr>
          <w:rStyle w:val="BodytextItalic"/>
          <w:i/>
          <w:iCs/>
          <w:sz w:val="24"/>
          <w:szCs w:val="24"/>
        </w:rPr>
        <w:t>Stockholms gymnastikforening</w:t>
      </w:r>
      <w:r w:rsidRPr="00752765">
        <w:rPr>
          <w:rStyle w:val="Bodytext"/>
          <w:i w:val="0"/>
          <w:iCs w:val="0"/>
          <w:sz w:val="24"/>
          <w:szCs w:val="24"/>
        </w:rPr>
        <w:t xml:space="preserve"> 1875). Dessa foreningar tog också upp annan idrott i sin verksamhet. Under 1880-talet borjade rena idrottsfore- ningar vaxa fram med koncentration på rodd, skridsko, simning och cykel. Under 1890-taIet expanderade den allmånna idrotten (= friidrott). Vid sekelskiftet bSrjade fot- bollen etablera sig. Det aldre bollspelet “park”, var i stort begransat till Gotland och tennis utovades i socialt begransade kretsar. Fore sekelskiftet bedrev idrottsforeningarna oftast en enda gren och “i</w:t>
      </w:r>
      <w:r w:rsidR="001A2C9A" w:rsidRPr="00752765">
        <w:rPr>
          <w:rStyle w:val="Bodytext"/>
          <w:i w:val="0"/>
          <w:iCs w:val="0"/>
          <w:sz w:val="24"/>
          <w:szCs w:val="24"/>
        </w:rPr>
        <w:t>drott” utgjorde en stads- och tätortsforetelse. På sjä</w:t>
      </w:r>
      <w:r w:rsidRPr="00752765">
        <w:rPr>
          <w:rStyle w:val="Bodytext"/>
          <w:i w:val="0"/>
          <w:iCs w:val="0"/>
          <w:sz w:val="24"/>
          <w:szCs w:val="24"/>
        </w:rPr>
        <w:t>lva landsbygden får idrotts</w:t>
      </w:r>
      <w:r w:rsidR="001A2C9A" w:rsidRPr="00752765">
        <w:rPr>
          <w:rStyle w:val="Bodytext"/>
          <w:i w:val="0"/>
          <w:iCs w:val="0"/>
          <w:sz w:val="24"/>
          <w:szCs w:val="24"/>
        </w:rPr>
        <w:t>rör</w:t>
      </w:r>
      <w:r w:rsidRPr="00752765">
        <w:rPr>
          <w:rStyle w:val="Bodytext"/>
          <w:i w:val="0"/>
          <w:iCs w:val="0"/>
          <w:sz w:val="24"/>
          <w:szCs w:val="24"/>
        </w:rPr>
        <w:t>elsen</w:t>
      </w:r>
      <w:r w:rsidR="001A2C9A" w:rsidRPr="00752765">
        <w:rPr>
          <w:rStyle w:val="Bodytext"/>
          <w:i w:val="0"/>
          <w:iCs w:val="0"/>
          <w:sz w:val="24"/>
          <w:szCs w:val="24"/>
        </w:rPr>
        <w:t xml:space="preserve"> större betydelse fö</w:t>
      </w:r>
      <w:r w:rsidRPr="00752765">
        <w:rPr>
          <w:rStyle w:val="Bodytext"/>
          <w:i w:val="0"/>
          <w:iCs w:val="0"/>
          <w:sz w:val="24"/>
          <w:szCs w:val="24"/>
        </w:rPr>
        <w:t>rst under mellankrigstiden.</w:t>
      </w:r>
    </w:p>
    <w:p w:rsidR="00824A6B" w:rsidRPr="00752765" w:rsidRDefault="00C713BF" w:rsidP="00D3509C">
      <w:pPr>
        <w:pStyle w:val="Brdtekst3"/>
        <w:shd w:val="clear" w:color="auto" w:fill="auto"/>
        <w:tabs>
          <w:tab w:val="left" w:pos="7513"/>
        </w:tabs>
        <w:ind w:firstLine="360"/>
        <w:jc w:val="left"/>
        <w:rPr>
          <w:sz w:val="24"/>
          <w:szCs w:val="24"/>
        </w:rPr>
      </w:pPr>
      <w:r w:rsidRPr="00752765">
        <w:rPr>
          <w:sz w:val="24"/>
          <w:szCs w:val="24"/>
        </w:rPr>
        <w:t>Den svenska idrotts</w:t>
      </w:r>
      <w:r w:rsidR="001A2C9A" w:rsidRPr="00752765">
        <w:rPr>
          <w:sz w:val="24"/>
          <w:szCs w:val="24"/>
        </w:rPr>
        <w:t>rörelsen började allt</w:t>
      </w:r>
      <w:r w:rsidRPr="00752765">
        <w:rPr>
          <w:sz w:val="24"/>
          <w:szCs w:val="24"/>
        </w:rPr>
        <w:t>så med 1800-taIets gymnastikforeningar och blir en “riktig” idrottslig folk</w:t>
      </w:r>
      <w:r w:rsidR="001A2C9A" w:rsidRPr="00752765">
        <w:rPr>
          <w:sz w:val="24"/>
          <w:szCs w:val="24"/>
        </w:rPr>
        <w:t>rör</w:t>
      </w:r>
      <w:r w:rsidRPr="00752765">
        <w:rPr>
          <w:sz w:val="24"/>
          <w:szCs w:val="24"/>
        </w:rPr>
        <w:t>else under 1900-talets forstå decennium. De nationella stamningama i samband med unionsupplos- ninge</w:t>
      </w:r>
      <w:r w:rsidR="001A2C9A" w:rsidRPr="00752765">
        <w:rPr>
          <w:sz w:val="24"/>
          <w:szCs w:val="24"/>
        </w:rPr>
        <w:t>n 1905 och de idrottsliga fram</w:t>
      </w:r>
      <w:r w:rsidRPr="00752765">
        <w:rPr>
          <w:sz w:val="24"/>
          <w:szCs w:val="24"/>
        </w:rPr>
        <w:t>gångarna i de olympiska spelen 1906-1912 gav idrotts</w:t>
      </w:r>
      <w:r w:rsidR="001A2C9A" w:rsidRPr="00752765">
        <w:rPr>
          <w:sz w:val="24"/>
          <w:szCs w:val="24"/>
        </w:rPr>
        <w:t>rör</w:t>
      </w:r>
      <w:r w:rsidRPr="00752765">
        <w:rPr>
          <w:sz w:val="24"/>
          <w:szCs w:val="24"/>
        </w:rPr>
        <w:t>elsen en spark framåt. Idrotten accepterades som något postitivt och spreds allt langre ner i de breda befolkningsskikten.</w:t>
      </w:r>
    </w:p>
    <w:p w:rsidR="003035FA" w:rsidRPr="00752765" w:rsidRDefault="003035FA" w:rsidP="00D3509C">
      <w:pPr>
        <w:pStyle w:val="Bodytext71"/>
        <w:shd w:val="clear" w:color="auto" w:fill="auto"/>
        <w:tabs>
          <w:tab w:val="left" w:pos="7513"/>
        </w:tabs>
        <w:jc w:val="left"/>
        <w:rPr>
          <w:sz w:val="24"/>
          <w:szCs w:val="24"/>
        </w:rPr>
      </w:pPr>
    </w:p>
    <w:p w:rsidR="00824A6B" w:rsidRPr="00752765" w:rsidRDefault="00C713BF" w:rsidP="00D3509C">
      <w:pPr>
        <w:pStyle w:val="Bodytext71"/>
        <w:shd w:val="clear" w:color="auto" w:fill="auto"/>
        <w:tabs>
          <w:tab w:val="left" w:pos="7513"/>
        </w:tabs>
        <w:jc w:val="left"/>
        <w:rPr>
          <w:sz w:val="24"/>
          <w:szCs w:val="24"/>
        </w:rPr>
      </w:pPr>
      <w:r w:rsidRPr="00752765">
        <w:rPr>
          <w:sz w:val="24"/>
          <w:szCs w:val="24"/>
        </w:rPr>
        <w:t>IDROTTSRORELSEN</w:t>
      </w:r>
      <w:r w:rsidR="003035FA" w:rsidRPr="00752765">
        <w:rPr>
          <w:sz w:val="24"/>
          <w:szCs w:val="24"/>
        </w:rPr>
        <w:t xml:space="preserve"> </w:t>
      </w:r>
      <w:r w:rsidRPr="00752765">
        <w:rPr>
          <w:sz w:val="24"/>
          <w:szCs w:val="24"/>
        </w:rPr>
        <w:t>FÅR EN RIKSORGANISATION'</w:t>
      </w:r>
    </w:p>
    <w:p w:rsidR="001A2C9A" w:rsidRPr="00752765" w:rsidRDefault="001A2C9A" w:rsidP="00D3509C">
      <w:pPr>
        <w:pStyle w:val="Brdtekst3"/>
        <w:shd w:val="clear" w:color="auto" w:fill="auto"/>
        <w:tabs>
          <w:tab w:val="left" w:pos="7513"/>
        </w:tabs>
        <w:ind w:firstLine="0"/>
        <w:jc w:val="left"/>
        <w:rPr>
          <w:sz w:val="24"/>
          <w:szCs w:val="24"/>
        </w:rPr>
      </w:pPr>
    </w:p>
    <w:p w:rsidR="00824A6B" w:rsidRPr="00752765" w:rsidRDefault="00C713BF" w:rsidP="00D3509C">
      <w:pPr>
        <w:pStyle w:val="Brdtekst3"/>
        <w:shd w:val="clear" w:color="auto" w:fill="auto"/>
        <w:tabs>
          <w:tab w:val="left" w:pos="7513"/>
        </w:tabs>
        <w:ind w:firstLine="0"/>
        <w:jc w:val="left"/>
        <w:rPr>
          <w:sz w:val="24"/>
          <w:szCs w:val="24"/>
        </w:rPr>
      </w:pPr>
      <w:r w:rsidRPr="00752765">
        <w:rPr>
          <w:sz w:val="24"/>
          <w:szCs w:val="24"/>
        </w:rPr>
        <w:t xml:space="preserve">1891 bildades </w:t>
      </w:r>
      <w:r w:rsidRPr="00752765">
        <w:rPr>
          <w:rStyle w:val="BodytextItalic"/>
          <w:sz w:val="24"/>
          <w:szCs w:val="24"/>
        </w:rPr>
        <w:t xml:space="preserve">Svenska gymnastikforbundet </w:t>
      </w:r>
      <w:r w:rsidRPr="00752765">
        <w:rPr>
          <w:sz w:val="24"/>
          <w:szCs w:val="24"/>
        </w:rPr>
        <w:t xml:space="preserve">med bl a den fråmste svenske idrottsledaren, officeren </w:t>
      </w:r>
      <w:r w:rsidRPr="00752765">
        <w:rPr>
          <w:rStyle w:val="BodytextItalic"/>
          <w:sz w:val="24"/>
          <w:szCs w:val="24"/>
        </w:rPr>
        <w:t>Viktor Balck</w:t>
      </w:r>
      <w:r w:rsidRPr="00752765">
        <w:rPr>
          <w:sz w:val="24"/>
          <w:szCs w:val="24"/>
        </w:rPr>
        <w:t xml:space="preserve"> i spetsen</w:t>
      </w:r>
      <w:r w:rsidR="000D7F39" w:rsidRPr="00752765">
        <w:rPr>
          <w:sz w:val="24"/>
          <w:szCs w:val="24"/>
        </w:rPr>
        <w:t>. I</w:t>
      </w:r>
      <w:r w:rsidRPr="00752765">
        <w:rPr>
          <w:sz w:val="24"/>
          <w:szCs w:val="24"/>
        </w:rPr>
        <w:t xml:space="preserve">895 bildades </w:t>
      </w:r>
      <w:r w:rsidR="003035FA" w:rsidRPr="00752765">
        <w:rPr>
          <w:rStyle w:val="BodytextItalic"/>
          <w:sz w:val="24"/>
          <w:szCs w:val="24"/>
        </w:rPr>
        <w:t xml:space="preserve">Svenska </w:t>
      </w:r>
      <w:r w:rsidR="003035FA" w:rsidRPr="00752765">
        <w:rPr>
          <w:rStyle w:val="BodytextItalic"/>
          <w:sz w:val="24"/>
          <w:szCs w:val="24"/>
        </w:rPr>
        <w:lastRenderedPageBreak/>
        <w:t>idrottsför</w:t>
      </w:r>
      <w:r w:rsidRPr="00752765">
        <w:rPr>
          <w:rStyle w:val="BodytextItalic"/>
          <w:sz w:val="24"/>
          <w:szCs w:val="24"/>
        </w:rPr>
        <w:t>bundet</w:t>
      </w:r>
      <w:r w:rsidR="003035FA" w:rsidRPr="00752765">
        <w:rPr>
          <w:sz w:val="24"/>
          <w:szCs w:val="24"/>
        </w:rPr>
        <w:t xml:space="preserve"> som redan året därpå bö</w:t>
      </w:r>
      <w:r w:rsidRPr="00752765">
        <w:rPr>
          <w:sz w:val="24"/>
          <w:szCs w:val="24"/>
        </w:rPr>
        <w:t>rjad</w:t>
      </w:r>
      <w:r w:rsidR="003035FA" w:rsidRPr="00752765">
        <w:rPr>
          <w:sz w:val="24"/>
          <w:szCs w:val="24"/>
        </w:rPr>
        <w:t>e organisera mästerskapstävlin</w:t>
      </w:r>
      <w:r w:rsidRPr="00752765">
        <w:rPr>
          <w:sz w:val="24"/>
          <w:szCs w:val="24"/>
        </w:rPr>
        <w:t xml:space="preserve">gar. Gymnastikforbundet utvidgades till </w:t>
      </w:r>
      <w:r w:rsidRPr="00752765">
        <w:rPr>
          <w:rStyle w:val="BodytextItalic"/>
          <w:sz w:val="24"/>
          <w:szCs w:val="24"/>
        </w:rPr>
        <w:t xml:space="preserve">Svenska gymnastik- och idrottsforbundet </w:t>
      </w:r>
      <w:r w:rsidRPr="00752765">
        <w:rPr>
          <w:sz w:val="24"/>
          <w:szCs w:val="24"/>
        </w:rPr>
        <w:t>1896 i</w:t>
      </w:r>
      <w:r w:rsidR="003035FA" w:rsidRPr="00752765">
        <w:rPr>
          <w:sz w:val="24"/>
          <w:szCs w:val="24"/>
        </w:rPr>
        <w:t xml:space="preserve"> syfte att inte forlora greppet om idrotten och den svenska idrottsrö</w:t>
      </w:r>
      <w:r w:rsidRPr="00752765">
        <w:rPr>
          <w:sz w:val="24"/>
          <w:szCs w:val="24"/>
        </w:rPr>
        <w:t>relsen forblev splittrad under resten av 1890-talet.</w:t>
      </w:r>
    </w:p>
    <w:p w:rsidR="00824A6B" w:rsidRPr="00752765" w:rsidRDefault="00C713BF" w:rsidP="00D3509C">
      <w:pPr>
        <w:pStyle w:val="Brdtekst3"/>
        <w:shd w:val="clear" w:color="auto" w:fill="auto"/>
        <w:tabs>
          <w:tab w:val="left" w:pos="7513"/>
        </w:tabs>
        <w:ind w:firstLine="360"/>
        <w:jc w:val="left"/>
        <w:rPr>
          <w:sz w:val="24"/>
          <w:szCs w:val="24"/>
        </w:rPr>
      </w:pPr>
      <w:r w:rsidRPr="00752765">
        <w:rPr>
          <w:sz w:val="24"/>
          <w:szCs w:val="24"/>
        </w:rPr>
        <w:t>Samtidigt</w:t>
      </w:r>
      <w:r w:rsidR="003035FA" w:rsidRPr="00752765">
        <w:rPr>
          <w:sz w:val="24"/>
          <w:szCs w:val="24"/>
        </w:rPr>
        <w:t xml:space="preserve"> bildades två andra riksorgani</w:t>
      </w:r>
      <w:r w:rsidRPr="00752765">
        <w:rPr>
          <w:sz w:val="24"/>
          <w:szCs w:val="24"/>
        </w:rPr>
        <w:t xml:space="preserve">sationer: </w:t>
      </w:r>
      <w:r w:rsidR="003035FA" w:rsidRPr="00752765">
        <w:rPr>
          <w:rStyle w:val="BodytextItalic"/>
          <w:sz w:val="24"/>
          <w:szCs w:val="24"/>
        </w:rPr>
        <w:t>Foreningen for skidlöpningens frä</w:t>
      </w:r>
      <w:r w:rsidRPr="00752765">
        <w:rPr>
          <w:rStyle w:val="BodytextItalic"/>
          <w:sz w:val="24"/>
          <w:szCs w:val="24"/>
        </w:rPr>
        <w:t>mjande i Sverige</w:t>
      </w:r>
      <w:r w:rsidRPr="00752765">
        <w:rPr>
          <w:sz w:val="24"/>
          <w:szCs w:val="24"/>
        </w:rPr>
        <w:t xml:space="preserve"> 1892 (blev sedan Skid- och fril</w:t>
      </w:r>
      <w:r w:rsidR="003035FA" w:rsidRPr="00752765">
        <w:rPr>
          <w:sz w:val="24"/>
          <w:szCs w:val="24"/>
        </w:rPr>
        <w:t>uftsfrä</w:t>
      </w:r>
      <w:r w:rsidRPr="00752765">
        <w:rPr>
          <w:sz w:val="24"/>
          <w:szCs w:val="24"/>
        </w:rPr>
        <w:t>mja</w:t>
      </w:r>
      <w:r w:rsidR="003035FA" w:rsidRPr="00752765">
        <w:rPr>
          <w:sz w:val="24"/>
          <w:szCs w:val="24"/>
        </w:rPr>
        <w:t>ndet, nuvarande Friluftsfrämj</w:t>
      </w:r>
      <w:r w:rsidRPr="00752765">
        <w:rPr>
          <w:sz w:val="24"/>
          <w:szCs w:val="24"/>
        </w:rPr>
        <w:t xml:space="preserve">andet) och </w:t>
      </w:r>
      <w:r w:rsidRPr="00752765">
        <w:rPr>
          <w:rStyle w:val="BodytextItalic"/>
          <w:sz w:val="24"/>
          <w:szCs w:val="24"/>
        </w:rPr>
        <w:t>Sveriges centralforening</w:t>
      </w:r>
      <w:r w:rsidR="003035FA" w:rsidRPr="00752765">
        <w:rPr>
          <w:rStyle w:val="BodytextItalic"/>
          <w:sz w:val="24"/>
          <w:szCs w:val="24"/>
        </w:rPr>
        <w:t xml:space="preserve"> för idrottens frä</w:t>
      </w:r>
      <w:r w:rsidRPr="00752765">
        <w:rPr>
          <w:rStyle w:val="BodytextItalic"/>
          <w:sz w:val="24"/>
          <w:szCs w:val="24"/>
        </w:rPr>
        <w:t>mjande</w:t>
      </w:r>
      <w:r w:rsidRPr="00752765">
        <w:rPr>
          <w:sz w:val="24"/>
          <w:szCs w:val="24"/>
        </w:rPr>
        <w:t xml:space="preserve"> </w:t>
      </w:r>
      <w:r w:rsidR="003035FA" w:rsidRPr="00752765">
        <w:rPr>
          <w:sz w:val="24"/>
          <w:szCs w:val="24"/>
        </w:rPr>
        <w:t>(CF) 1897 - båda efter norska fö</w:t>
      </w:r>
      <w:r w:rsidRPr="00752765">
        <w:rPr>
          <w:sz w:val="24"/>
          <w:szCs w:val="24"/>
        </w:rPr>
        <w:t>rebilder. Den sistnåmnda foreningen arrangerade de s.k. Nordisk</w:t>
      </w:r>
      <w:r w:rsidR="003035FA" w:rsidRPr="00752765">
        <w:rPr>
          <w:sz w:val="24"/>
          <w:szCs w:val="24"/>
        </w:rPr>
        <w:t>a spelen, ett från 1901 vart fjärde år återkommande vin</w:t>
      </w:r>
      <w:r w:rsidRPr="00752765">
        <w:rPr>
          <w:sz w:val="24"/>
          <w:szCs w:val="24"/>
        </w:rPr>
        <w:t>terarrangemang. Under 1920-taIet ersattes spelen av vinter-OS. CF och Viktor Balck var de två drivkrafterna bakom byggandet av Stockholms olympiastadion och 1912 års olympiska spel.</w:t>
      </w:r>
    </w:p>
    <w:p w:rsidR="00824A6B" w:rsidRPr="00752765" w:rsidRDefault="003035FA" w:rsidP="00D3509C">
      <w:pPr>
        <w:pStyle w:val="Brdtekst3"/>
        <w:shd w:val="clear" w:color="auto" w:fill="auto"/>
        <w:tabs>
          <w:tab w:val="left" w:pos="7513"/>
        </w:tabs>
        <w:ind w:firstLine="360"/>
        <w:jc w:val="left"/>
        <w:rPr>
          <w:sz w:val="24"/>
          <w:szCs w:val="24"/>
        </w:rPr>
      </w:pPr>
      <w:r w:rsidRPr="00752765">
        <w:rPr>
          <w:sz w:val="24"/>
          <w:szCs w:val="24"/>
        </w:rPr>
        <w:t>Vid sekelskiftet framträ</w:t>
      </w:r>
      <w:r w:rsidR="00C713BF" w:rsidRPr="00752765">
        <w:rPr>
          <w:sz w:val="24"/>
          <w:szCs w:val="24"/>
        </w:rPr>
        <w:t xml:space="preserve">der två starka idrottsledare: </w:t>
      </w:r>
      <w:r w:rsidRPr="00752765">
        <w:rPr>
          <w:rStyle w:val="BodytextItalic"/>
          <w:sz w:val="24"/>
          <w:szCs w:val="24"/>
        </w:rPr>
        <w:t>J Sigfrid Edströ</w:t>
      </w:r>
      <w:r w:rsidR="00C713BF" w:rsidRPr="00752765">
        <w:rPr>
          <w:rStyle w:val="BodytextItalic"/>
          <w:sz w:val="24"/>
          <w:szCs w:val="24"/>
        </w:rPr>
        <w:t>m,</w:t>
      </w:r>
      <w:r w:rsidR="00C713BF" w:rsidRPr="00752765">
        <w:rPr>
          <w:sz w:val="24"/>
          <w:szCs w:val="24"/>
        </w:rPr>
        <w:t xml:space="preserve"> sede</w:t>
      </w:r>
      <w:r w:rsidRPr="00752765">
        <w:rPr>
          <w:sz w:val="24"/>
          <w:szCs w:val="24"/>
        </w:rPr>
        <w:t>rmera ordfö</w:t>
      </w:r>
      <w:r w:rsidR="00C713BF" w:rsidRPr="00752765">
        <w:rPr>
          <w:sz w:val="24"/>
          <w:szCs w:val="24"/>
        </w:rPr>
        <w:t xml:space="preserve">rande </w:t>
      </w:r>
      <w:r w:rsidRPr="00752765">
        <w:rPr>
          <w:sz w:val="24"/>
          <w:szCs w:val="24"/>
        </w:rPr>
        <w:t>i International Olympic Commit</w:t>
      </w:r>
      <w:r w:rsidR="00C713BF" w:rsidRPr="00752765">
        <w:rPr>
          <w:sz w:val="24"/>
          <w:szCs w:val="24"/>
        </w:rPr>
        <w:t xml:space="preserve">tee (IOC) och </w:t>
      </w:r>
      <w:r w:rsidR="00C713BF" w:rsidRPr="00752765">
        <w:rPr>
          <w:rStyle w:val="BodytextItalic"/>
          <w:sz w:val="24"/>
          <w:szCs w:val="24"/>
        </w:rPr>
        <w:t>Ivar Berger,</w:t>
      </w:r>
      <w:r w:rsidRPr="00752765">
        <w:rPr>
          <w:sz w:val="24"/>
          <w:szCs w:val="24"/>
        </w:rPr>
        <w:t xml:space="preserve"> Gö</w:t>
      </w:r>
      <w:r w:rsidR="00C713BF" w:rsidRPr="00752765">
        <w:rPr>
          <w:sz w:val="24"/>
          <w:szCs w:val="24"/>
        </w:rPr>
        <w:t>teborgs Idrettsforbund. De i</w:t>
      </w:r>
      <w:r w:rsidRPr="00752765">
        <w:rPr>
          <w:sz w:val="24"/>
          <w:szCs w:val="24"/>
        </w:rPr>
        <w:t>nsåg vikten av en enad idrottsrö</w:t>
      </w:r>
      <w:r w:rsidR="00C713BF" w:rsidRPr="00752765">
        <w:rPr>
          <w:sz w:val="24"/>
          <w:szCs w:val="24"/>
        </w:rPr>
        <w:t xml:space="preserve">relse. Den 31 maj 1903 bildades </w:t>
      </w:r>
      <w:r w:rsidR="00C713BF" w:rsidRPr="00752765">
        <w:rPr>
          <w:rStyle w:val="BodytextItalic"/>
          <w:sz w:val="24"/>
          <w:szCs w:val="24"/>
        </w:rPr>
        <w:t>Svenska gy</w:t>
      </w:r>
      <w:r w:rsidRPr="00752765">
        <w:rPr>
          <w:rStyle w:val="BodytextItalic"/>
          <w:sz w:val="24"/>
          <w:szCs w:val="24"/>
        </w:rPr>
        <w:t>mnastik- och idrottsforeningar</w:t>
      </w:r>
      <w:r w:rsidR="00C713BF" w:rsidRPr="00752765">
        <w:rPr>
          <w:rStyle w:val="BodytextItalic"/>
          <w:sz w:val="24"/>
          <w:szCs w:val="24"/>
        </w:rPr>
        <w:t>nas riksforbund</w:t>
      </w:r>
      <w:r w:rsidR="00C713BF" w:rsidRPr="00752765">
        <w:rPr>
          <w:sz w:val="24"/>
          <w:szCs w:val="24"/>
        </w:rPr>
        <w:t xml:space="preserve"> (nuvarande namn Sveriges Rik</w:t>
      </w:r>
      <w:r w:rsidRPr="00752765">
        <w:rPr>
          <w:sz w:val="24"/>
          <w:szCs w:val="24"/>
        </w:rPr>
        <w:t>sidrottsfö</w:t>
      </w:r>
      <w:r w:rsidR="00C713BF" w:rsidRPr="00752765">
        <w:rPr>
          <w:sz w:val="24"/>
          <w:szCs w:val="24"/>
        </w:rPr>
        <w:t>rbund, RF, antogs 1947). Det gamla Svenska gymna</w:t>
      </w:r>
      <w:r w:rsidRPr="00752765">
        <w:rPr>
          <w:sz w:val="24"/>
          <w:szCs w:val="24"/>
        </w:rPr>
        <w:t>stik- och idrettsforbundet upphö</w:t>
      </w:r>
      <w:r w:rsidR="00C713BF" w:rsidRPr="00752765">
        <w:rPr>
          <w:sz w:val="24"/>
          <w:szCs w:val="24"/>
        </w:rPr>
        <w:t>rde medan Svenska (fri-) idrettsforbu</w:t>
      </w:r>
      <w:r w:rsidRPr="00752765">
        <w:rPr>
          <w:sz w:val="24"/>
          <w:szCs w:val="24"/>
        </w:rPr>
        <w:t>ndet blev kvar som ett special</w:t>
      </w:r>
      <w:r w:rsidR="00C713BF" w:rsidRPr="00752765">
        <w:rPr>
          <w:sz w:val="24"/>
          <w:szCs w:val="24"/>
        </w:rPr>
        <w:t>forbund inom RF.</w:t>
      </w:r>
    </w:p>
    <w:p w:rsidR="003035FA" w:rsidRPr="00752765" w:rsidRDefault="003035FA" w:rsidP="00D3509C">
      <w:pPr>
        <w:pStyle w:val="Bodytext71"/>
        <w:shd w:val="clear" w:color="auto" w:fill="auto"/>
        <w:tabs>
          <w:tab w:val="left" w:pos="7513"/>
        </w:tabs>
        <w:jc w:val="left"/>
        <w:rPr>
          <w:sz w:val="24"/>
          <w:szCs w:val="24"/>
        </w:rPr>
      </w:pPr>
    </w:p>
    <w:p w:rsidR="00824A6B" w:rsidRPr="00752765" w:rsidRDefault="003035FA" w:rsidP="00D3509C">
      <w:pPr>
        <w:pStyle w:val="Bodytext71"/>
        <w:shd w:val="clear" w:color="auto" w:fill="auto"/>
        <w:tabs>
          <w:tab w:val="left" w:pos="7513"/>
        </w:tabs>
        <w:jc w:val="left"/>
        <w:rPr>
          <w:sz w:val="24"/>
          <w:szCs w:val="24"/>
        </w:rPr>
      </w:pPr>
      <w:r w:rsidRPr="00752765">
        <w:rPr>
          <w:sz w:val="24"/>
          <w:szCs w:val="24"/>
        </w:rPr>
        <w:t>IDROTTSRÖ</w:t>
      </w:r>
      <w:r w:rsidR="00C713BF" w:rsidRPr="00752765">
        <w:rPr>
          <w:sz w:val="24"/>
          <w:szCs w:val="24"/>
        </w:rPr>
        <w:t>RELSEN OCH ARKIVEN</w:t>
      </w:r>
      <w:r w:rsidR="00C713BF" w:rsidRPr="00752765">
        <w:rPr>
          <w:sz w:val="24"/>
          <w:szCs w:val="24"/>
          <w:vertAlign w:val="superscript"/>
        </w:rPr>
        <w:t>2</w:t>
      </w:r>
    </w:p>
    <w:p w:rsidR="003035FA" w:rsidRPr="00752765" w:rsidRDefault="003035FA" w:rsidP="00D3509C">
      <w:pPr>
        <w:pStyle w:val="Brdtekst3"/>
        <w:shd w:val="clear" w:color="auto" w:fill="auto"/>
        <w:tabs>
          <w:tab w:val="left" w:pos="7513"/>
        </w:tabs>
        <w:ind w:firstLine="0"/>
        <w:jc w:val="left"/>
        <w:rPr>
          <w:sz w:val="24"/>
          <w:szCs w:val="24"/>
        </w:rPr>
      </w:pPr>
    </w:p>
    <w:p w:rsidR="00824A6B" w:rsidRPr="00752765" w:rsidRDefault="00C713BF" w:rsidP="00D3509C">
      <w:pPr>
        <w:pStyle w:val="Brdtekst3"/>
        <w:shd w:val="clear" w:color="auto" w:fill="auto"/>
        <w:tabs>
          <w:tab w:val="left" w:pos="7513"/>
        </w:tabs>
        <w:ind w:firstLine="0"/>
        <w:jc w:val="left"/>
        <w:rPr>
          <w:sz w:val="24"/>
          <w:szCs w:val="24"/>
        </w:rPr>
      </w:pPr>
      <w:r w:rsidRPr="00752765">
        <w:rPr>
          <w:sz w:val="24"/>
          <w:szCs w:val="24"/>
        </w:rPr>
        <w:t>Idrotts</w:t>
      </w:r>
      <w:r w:rsidR="001A2C9A" w:rsidRPr="00752765">
        <w:rPr>
          <w:sz w:val="24"/>
          <w:szCs w:val="24"/>
        </w:rPr>
        <w:t>rör</w:t>
      </w:r>
      <w:r w:rsidRPr="00752765">
        <w:rPr>
          <w:sz w:val="24"/>
          <w:szCs w:val="24"/>
        </w:rPr>
        <w:t>elsen har alltså under sina dryga hundra år fått en fast forankring i det svenska samhallet, på alla nivåer.</w:t>
      </w:r>
    </w:p>
    <w:p w:rsidR="00824A6B" w:rsidRPr="00752765" w:rsidRDefault="006744A0" w:rsidP="00D3509C">
      <w:pPr>
        <w:pStyle w:val="Brdtekst3"/>
        <w:shd w:val="clear" w:color="auto" w:fill="auto"/>
        <w:tabs>
          <w:tab w:val="left" w:pos="7513"/>
        </w:tabs>
        <w:ind w:firstLine="360"/>
        <w:jc w:val="left"/>
        <w:rPr>
          <w:sz w:val="24"/>
          <w:szCs w:val="24"/>
        </w:rPr>
      </w:pPr>
      <w:r w:rsidRPr="00752765">
        <w:rPr>
          <w:sz w:val="24"/>
          <w:szCs w:val="24"/>
        </w:rPr>
        <w:t>Tack vare frä</w:t>
      </w:r>
      <w:r w:rsidR="00C713BF" w:rsidRPr="00752765">
        <w:rPr>
          <w:sz w:val="24"/>
          <w:szCs w:val="24"/>
        </w:rPr>
        <w:t>msynta ledare, både inom RF, SF och i foreningar har en stor del av idrotts</w:t>
      </w:r>
      <w:r w:rsidR="001A2C9A" w:rsidRPr="00752765">
        <w:rPr>
          <w:sz w:val="24"/>
          <w:szCs w:val="24"/>
        </w:rPr>
        <w:t>rör</w:t>
      </w:r>
      <w:r w:rsidR="00C713BF" w:rsidRPr="00752765">
        <w:rPr>
          <w:sz w:val="24"/>
          <w:szCs w:val="24"/>
        </w:rPr>
        <w:t>elsens historia blivit bevarad. (Tack vare an</w:t>
      </w:r>
      <w:r w:rsidRPr="00752765">
        <w:rPr>
          <w:sz w:val="24"/>
          <w:szCs w:val="24"/>
        </w:rPr>
        <w:t>dra har arkivmaterial oåterkal</w:t>
      </w:r>
      <w:r w:rsidR="00C713BF" w:rsidRPr="00752765">
        <w:rPr>
          <w:sz w:val="24"/>
          <w:szCs w:val="24"/>
        </w:rPr>
        <w:t>leligen forlora</w:t>
      </w:r>
      <w:r w:rsidRPr="00752765">
        <w:rPr>
          <w:sz w:val="24"/>
          <w:szCs w:val="24"/>
        </w:rPr>
        <w:t>ts.) De svenska arkivinstituti</w:t>
      </w:r>
      <w:r w:rsidR="00C713BF" w:rsidRPr="00752765">
        <w:rPr>
          <w:sz w:val="24"/>
          <w:szCs w:val="24"/>
        </w:rPr>
        <w:t>onerna borjade fr o m 1960-talets slut inse sitt ansvar for detta kultu</w:t>
      </w:r>
      <w:r w:rsidR="000D7F39" w:rsidRPr="00752765">
        <w:rPr>
          <w:sz w:val="24"/>
          <w:szCs w:val="24"/>
        </w:rPr>
        <w:t>rarv och har bedrivit en uppsö</w:t>
      </w:r>
      <w:r w:rsidR="00C713BF" w:rsidRPr="00752765">
        <w:rPr>
          <w:sz w:val="24"/>
          <w:szCs w:val="24"/>
        </w:rPr>
        <w:t>kande och aktiv verksamhet, vilket resulterat i att stora delar av den svenska idrotts</w:t>
      </w:r>
      <w:r w:rsidR="001A2C9A" w:rsidRPr="00752765">
        <w:rPr>
          <w:sz w:val="24"/>
          <w:szCs w:val="24"/>
        </w:rPr>
        <w:t>rör</w:t>
      </w:r>
      <w:r w:rsidR="00C713BF" w:rsidRPr="00752765">
        <w:rPr>
          <w:sz w:val="24"/>
          <w:szCs w:val="24"/>
        </w:rPr>
        <w:t>elsens arkiv</w:t>
      </w:r>
      <w:r w:rsidR="001A2C9A" w:rsidRPr="00752765">
        <w:rPr>
          <w:sz w:val="24"/>
          <w:szCs w:val="24"/>
        </w:rPr>
        <w:t xml:space="preserve"> är </w:t>
      </w:r>
      <w:r w:rsidR="00C713BF" w:rsidRPr="00752765">
        <w:rPr>
          <w:sz w:val="24"/>
          <w:szCs w:val="24"/>
        </w:rPr>
        <w:t xml:space="preserve">bevarade i </w:t>
      </w:r>
      <w:r w:rsidR="00C713BF" w:rsidRPr="00752765">
        <w:rPr>
          <w:rStyle w:val="BodytextItalic"/>
          <w:sz w:val="24"/>
          <w:szCs w:val="24"/>
        </w:rPr>
        <w:t>Riksarkivet</w:t>
      </w:r>
      <w:r w:rsidR="00C713BF" w:rsidRPr="00752765">
        <w:rPr>
          <w:sz w:val="24"/>
          <w:szCs w:val="24"/>
        </w:rPr>
        <w:t xml:space="preserve"> (riksorganisationer, Sveriges Olympiska kommitté, idrottsledare osv) i </w:t>
      </w:r>
      <w:r w:rsidR="00C713BF" w:rsidRPr="00752765">
        <w:rPr>
          <w:rStyle w:val="BodytextItalic"/>
          <w:sz w:val="24"/>
          <w:szCs w:val="24"/>
        </w:rPr>
        <w:t>Stockholms Stadsarkiv</w:t>
      </w:r>
      <w:r w:rsidR="00C713BF" w:rsidRPr="00752765">
        <w:rPr>
          <w:sz w:val="24"/>
          <w:szCs w:val="24"/>
        </w:rPr>
        <w:t xml:space="preserve"> (lokala foreningar och forbund, idrottsledare) och i </w:t>
      </w:r>
      <w:r w:rsidR="00C713BF" w:rsidRPr="00752765">
        <w:rPr>
          <w:rStyle w:val="BodytextItalic"/>
          <w:sz w:val="24"/>
          <w:szCs w:val="24"/>
        </w:rPr>
        <w:t>Idrottens Hus</w:t>
      </w:r>
      <w:r w:rsidR="00C713BF" w:rsidRPr="00752765">
        <w:rPr>
          <w:sz w:val="24"/>
          <w:szCs w:val="24"/>
        </w:rPr>
        <w:t xml:space="preserve"> (yngre delar a</w:t>
      </w:r>
      <w:r w:rsidRPr="00752765">
        <w:rPr>
          <w:sz w:val="24"/>
          <w:szCs w:val="24"/>
        </w:rPr>
        <w:t>v riksforbunden, olympiska kom</w:t>
      </w:r>
      <w:r w:rsidR="00C713BF" w:rsidRPr="00752765">
        <w:rPr>
          <w:sz w:val="24"/>
          <w:szCs w:val="24"/>
        </w:rPr>
        <w:t xml:space="preserve">mittén osv). Trots det ligger åtskilligt kvar hos lokala foreningar, hos idrottsledare </w:t>
      </w:r>
      <w:r w:rsidRPr="00752765">
        <w:rPr>
          <w:sz w:val="24"/>
          <w:szCs w:val="24"/>
        </w:rPr>
        <w:t>osv. Lokala idrottsarkiv finns ä</w:t>
      </w:r>
      <w:r w:rsidR="00C713BF" w:rsidRPr="00752765">
        <w:rPr>
          <w:sz w:val="24"/>
          <w:szCs w:val="24"/>
        </w:rPr>
        <w:t>ven bevarade hos andra arkivinstitutioner runt om i Sverige.</w:t>
      </w:r>
    </w:p>
    <w:p w:rsidR="00824A6B" w:rsidRPr="00752765" w:rsidRDefault="00C713BF" w:rsidP="00D3509C">
      <w:pPr>
        <w:pStyle w:val="Bodytext71"/>
        <w:shd w:val="clear" w:color="auto" w:fill="auto"/>
        <w:tabs>
          <w:tab w:val="left" w:pos="7513"/>
        </w:tabs>
        <w:jc w:val="left"/>
        <w:rPr>
          <w:sz w:val="24"/>
          <w:szCs w:val="24"/>
        </w:rPr>
      </w:pPr>
      <w:r w:rsidRPr="00752765">
        <w:rPr>
          <w:sz w:val="24"/>
          <w:szCs w:val="24"/>
        </w:rPr>
        <w:t>IDROTTSARKIV I SVENSKA RIKSARKIVET</w:t>
      </w:r>
    </w:p>
    <w:p w:rsidR="00824A6B" w:rsidRPr="00752765" w:rsidRDefault="00C713BF" w:rsidP="00E74B00">
      <w:pPr>
        <w:pStyle w:val="Brdtekst3"/>
        <w:shd w:val="clear" w:color="auto" w:fill="auto"/>
        <w:tabs>
          <w:tab w:val="left" w:pos="7513"/>
        </w:tabs>
        <w:ind w:firstLine="0"/>
        <w:jc w:val="left"/>
        <w:rPr>
          <w:sz w:val="24"/>
          <w:szCs w:val="24"/>
        </w:rPr>
      </w:pPr>
      <w:r w:rsidRPr="00752765">
        <w:rPr>
          <w:sz w:val="24"/>
          <w:szCs w:val="24"/>
        </w:rPr>
        <w:t>I RA finns idag drygt 60 arkivbildare av idrettslig kara</w:t>
      </w:r>
      <w:r w:rsidR="006744A0" w:rsidRPr="00752765">
        <w:rPr>
          <w:sz w:val="24"/>
          <w:szCs w:val="24"/>
        </w:rPr>
        <w:t>ktår vilka ingår i ca 25 arkiv</w:t>
      </w:r>
      <w:r w:rsidRPr="00752765">
        <w:rPr>
          <w:sz w:val="24"/>
          <w:szCs w:val="24"/>
        </w:rPr>
        <w:t xml:space="preserve">bestånd ("huvudarkiv”). Bland dem år </w:t>
      </w:r>
      <w:r w:rsidRPr="00752765">
        <w:rPr>
          <w:rStyle w:val="BodytextItalic"/>
          <w:sz w:val="24"/>
          <w:szCs w:val="24"/>
        </w:rPr>
        <w:t>Sveriges Riksidrottsforbunds (RF) arkiv</w:t>
      </w:r>
      <w:r w:rsidRPr="00752765">
        <w:rPr>
          <w:sz w:val="24"/>
          <w:szCs w:val="24"/>
        </w:rPr>
        <w:t xml:space="preserve"> (1884-</w:t>
      </w:r>
      <w:r w:rsidR="006744A0" w:rsidRPr="00752765">
        <w:rPr>
          <w:sz w:val="24"/>
          <w:szCs w:val="24"/>
        </w:rPr>
        <w:t xml:space="preserve"> </w:t>
      </w:r>
      <w:r w:rsidR="00E74B00" w:rsidRPr="00752765">
        <w:rPr>
          <w:sz w:val="24"/>
          <w:szCs w:val="24"/>
        </w:rPr>
        <w:t>RF, som representerar idrottsrörelsens huvuddel, har nu fö</w:t>
      </w:r>
      <w:r w:rsidRPr="00752765">
        <w:rPr>
          <w:sz w:val="24"/>
          <w:szCs w:val="24"/>
        </w:rPr>
        <w:t>ljande struktur:</w:t>
      </w:r>
    </w:p>
    <w:p w:rsidR="00824A6B" w:rsidRPr="00752765" w:rsidRDefault="00C713BF" w:rsidP="00D3509C">
      <w:pPr>
        <w:pStyle w:val="Bodytext80"/>
        <w:shd w:val="clear" w:color="auto" w:fill="auto"/>
        <w:tabs>
          <w:tab w:val="left" w:pos="7513"/>
        </w:tabs>
        <w:jc w:val="left"/>
        <w:rPr>
          <w:rFonts w:ascii="Times New Roman" w:hAnsi="Times New Roman" w:cs="Times New Roman"/>
          <w:sz w:val="24"/>
          <w:szCs w:val="24"/>
        </w:rPr>
      </w:pPr>
      <w:r w:rsidRPr="00752765">
        <w:rPr>
          <w:rFonts w:ascii="Times New Roman" w:hAnsi="Times New Roman" w:cs="Times New Roman"/>
          <w:sz w:val="24"/>
          <w:szCs w:val="24"/>
        </w:rPr>
        <w:t>Sveriges Riksidrottsforbund (RF)</w:t>
      </w:r>
    </w:p>
    <w:p w:rsidR="006744A0" w:rsidRPr="00752765" w:rsidRDefault="00C713BF" w:rsidP="00D3509C">
      <w:pPr>
        <w:pStyle w:val="Bodytext80"/>
        <w:shd w:val="clear" w:color="auto" w:fill="auto"/>
        <w:tabs>
          <w:tab w:val="left" w:pos="7513"/>
        </w:tabs>
        <w:jc w:val="left"/>
        <w:rPr>
          <w:rFonts w:ascii="Times New Roman" w:hAnsi="Times New Roman" w:cs="Times New Roman"/>
          <w:sz w:val="24"/>
          <w:szCs w:val="24"/>
        </w:rPr>
      </w:pPr>
      <w:r w:rsidRPr="00752765">
        <w:rPr>
          <w:rFonts w:ascii="Times New Roman" w:hAnsi="Times New Roman" w:cs="Times New Roman"/>
          <w:sz w:val="24"/>
          <w:szCs w:val="24"/>
        </w:rPr>
        <w:t>63 sp</w:t>
      </w:r>
      <w:r w:rsidR="006744A0" w:rsidRPr="00752765">
        <w:rPr>
          <w:rFonts w:ascii="Times New Roman" w:hAnsi="Times New Roman" w:cs="Times New Roman"/>
          <w:sz w:val="24"/>
          <w:szCs w:val="24"/>
        </w:rPr>
        <w:t>ecialförbund (SF)</w:t>
      </w:r>
    </w:p>
    <w:p w:rsidR="00824A6B" w:rsidRPr="00752765" w:rsidRDefault="006744A0" w:rsidP="00D3509C">
      <w:pPr>
        <w:pStyle w:val="Bodytext80"/>
        <w:shd w:val="clear" w:color="auto" w:fill="auto"/>
        <w:tabs>
          <w:tab w:val="left" w:pos="7513"/>
        </w:tabs>
        <w:jc w:val="left"/>
        <w:rPr>
          <w:rFonts w:ascii="Times New Roman" w:hAnsi="Times New Roman" w:cs="Times New Roman"/>
          <w:sz w:val="24"/>
          <w:szCs w:val="24"/>
        </w:rPr>
      </w:pPr>
      <w:r w:rsidRPr="00752765">
        <w:rPr>
          <w:rFonts w:ascii="Times New Roman" w:hAnsi="Times New Roman" w:cs="Times New Roman"/>
          <w:sz w:val="24"/>
          <w:szCs w:val="24"/>
        </w:rPr>
        <w:t>22 distriktsfö</w:t>
      </w:r>
      <w:r w:rsidR="00C713BF" w:rsidRPr="00752765">
        <w:rPr>
          <w:rFonts w:ascii="Times New Roman" w:hAnsi="Times New Roman" w:cs="Times New Roman"/>
          <w:sz w:val="24"/>
          <w:szCs w:val="24"/>
        </w:rPr>
        <w:t>rbund (DF)</w:t>
      </w:r>
    </w:p>
    <w:p w:rsidR="00824A6B" w:rsidRPr="00752765" w:rsidRDefault="006744A0" w:rsidP="006744A0">
      <w:pPr>
        <w:pStyle w:val="Bodytext80"/>
        <w:shd w:val="clear" w:color="auto" w:fill="auto"/>
        <w:tabs>
          <w:tab w:val="left" w:pos="7513"/>
        </w:tabs>
        <w:spacing w:line="240" w:lineRule="exact"/>
        <w:jc w:val="left"/>
        <w:rPr>
          <w:rFonts w:ascii="Times New Roman" w:hAnsi="Times New Roman" w:cs="Times New Roman"/>
          <w:sz w:val="24"/>
          <w:szCs w:val="24"/>
        </w:rPr>
      </w:pPr>
      <w:r w:rsidRPr="00752765">
        <w:rPr>
          <w:rFonts w:ascii="Times New Roman" w:hAnsi="Times New Roman" w:cs="Times New Roman"/>
          <w:sz w:val="24"/>
          <w:szCs w:val="24"/>
        </w:rPr>
        <w:t>1100 specialdistriktsfö</w:t>
      </w:r>
      <w:r w:rsidR="00C713BF" w:rsidRPr="00752765">
        <w:rPr>
          <w:rFonts w:ascii="Times New Roman" w:hAnsi="Times New Roman" w:cs="Times New Roman"/>
          <w:sz w:val="24"/>
          <w:szCs w:val="24"/>
        </w:rPr>
        <w:t>rbund (SDF)</w:t>
      </w:r>
    </w:p>
    <w:p w:rsidR="00824A6B" w:rsidRPr="00752765" w:rsidRDefault="006744A0" w:rsidP="006744A0">
      <w:pPr>
        <w:pStyle w:val="Bodytext80"/>
        <w:shd w:val="clear" w:color="auto" w:fill="auto"/>
        <w:tabs>
          <w:tab w:val="left" w:pos="7513"/>
        </w:tabs>
        <w:spacing w:line="240" w:lineRule="exact"/>
        <w:jc w:val="left"/>
        <w:rPr>
          <w:rFonts w:ascii="Times New Roman" w:hAnsi="Times New Roman" w:cs="Times New Roman"/>
          <w:sz w:val="24"/>
          <w:szCs w:val="24"/>
        </w:rPr>
      </w:pPr>
      <w:r w:rsidRPr="00752765">
        <w:rPr>
          <w:rFonts w:ascii="Times New Roman" w:hAnsi="Times New Roman" w:cs="Times New Roman"/>
          <w:sz w:val="24"/>
          <w:szCs w:val="24"/>
        </w:rPr>
        <w:t>22000 fö</w:t>
      </w:r>
      <w:r w:rsidR="00C713BF" w:rsidRPr="00752765">
        <w:rPr>
          <w:rFonts w:ascii="Times New Roman" w:hAnsi="Times New Roman" w:cs="Times New Roman"/>
          <w:sz w:val="24"/>
          <w:szCs w:val="24"/>
        </w:rPr>
        <w:t>reningar (ca 41000 inklusive korpidrottens foreningar)</w:t>
      </w:r>
    </w:p>
    <w:p w:rsidR="00824A6B" w:rsidRPr="00752765" w:rsidRDefault="00C713BF" w:rsidP="006744A0">
      <w:pPr>
        <w:pStyle w:val="Bodytext80"/>
        <w:shd w:val="clear" w:color="auto" w:fill="auto"/>
        <w:tabs>
          <w:tab w:val="left" w:pos="7513"/>
        </w:tabs>
        <w:spacing w:line="240" w:lineRule="exact"/>
        <w:jc w:val="left"/>
        <w:rPr>
          <w:rFonts w:ascii="Times New Roman" w:hAnsi="Times New Roman" w:cs="Times New Roman"/>
          <w:sz w:val="24"/>
          <w:szCs w:val="24"/>
        </w:rPr>
      </w:pPr>
      <w:r w:rsidRPr="00752765">
        <w:rPr>
          <w:rFonts w:ascii="Times New Roman" w:hAnsi="Times New Roman" w:cs="Times New Roman"/>
          <w:sz w:val="24"/>
          <w:szCs w:val="24"/>
        </w:rPr>
        <w:t>450000 ledare</w:t>
      </w:r>
    </w:p>
    <w:p w:rsidR="00824A6B" w:rsidRPr="00752765" w:rsidRDefault="00C713BF" w:rsidP="006744A0">
      <w:pPr>
        <w:pStyle w:val="Bodytext80"/>
        <w:shd w:val="clear" w:color="auto" w:fill="auto"/>
        <w:tabs>
          <w:tab w:val="left" w:pos="7513"/>
        </w:tabs>
        <w:spacing w:line="240" w:lineRule="exact"/>
        <w:jc w:val="left"/>
        <w:rPr>
          <w:rFonts w:ascii="Times New Roman" w:hAnsi="Times New Roman" w:cs="Times New Roman"/>
          <w:sz w:val="24"/>
          <w:szCs w:val="24"/>
        </w:rPr>
      </w:pPr>
      <w:r w:rsidRPr="00752765">
        <w:rPr>
          <w:rFonts w:ascii="Times New Roman" w:hAnsi="Times New Roman" w:cs="Times New Roman"/>
          <w:sz w:val="24"/>
          <w:szCs w:val="24"/>
        </w:rPr>
        <w:t>3 miljon</w:t>
      </w:r>
      <w:r w:rsidR="006744A0" w:rsidRPr="00752765">
        <w:rPr>
          <w:rFonts w:ascii="Times New Roman" w:hAnsi="Times New Roman" w:cs="Times New Roman"/>
          <w:sz w:val="24"/>
          <w:szCs w:val="24"/>
        </w:rPr>
        <w:t>er medlemmar/medlemskap varav nä</w:t>
      </w:r>
      <w:r w:rsidRPr="00752765">
        <w:rPr>
          <w:rFonts w:ascii="Times New Roman" w:hAnsi="Times New Roman" w:cs="Times New Roman"/>
          <w:sz w:val="24"/>
          <w:szCs w:val="24"/>
        </w:rPr>
        <w:t>ra 2 miljoner aktiva</w:t>
      </w:r>
    </w:p>
    <w:p w:rsidR="00E74B00" w:rsidRPr="00752765" w:rsidRDefault="00C713BF" w:rsidP="006744A0">
      <w:pPr>
        <w:pStyle w:val="Bodytext50"/>
        <w:shd w:val="clear" w:color="auto" w:fill="auto"/>
        <w:tabs>
          <w:tab w:val="left" w:pos="7513"/>
        </w:tabs>
        <w:spacing w:line="240" w:lineRule="exact"/>
        <w:ind w:firstLine="0"/>
        <w:jc w:val="left"/>
        <w:rPr>
          <w:sz w:val="24"/>
          <w:szCs w:val="24"/>
        </w:rPr>
      </w:pPr>
      <w:r w:rsidRPr="00752765">
        <w:rPr>
          <w:sz w:val="24"/>
          <w:szCs w:val="24"/>
        </w:rPr>
        <w:lastRenderedPageBreak/>
        <w:t>Kalla: Lindroth, Jan: “lngel trad vaxer till himlen” i Turbulens i rOrelsen. Sju perspektiv på idrottens framtid. (RF och SISU 1991) samt “Idrottens Faktasidor 1994” (RF 1993).</w:t>
      </w:r>
    </w:p>
    <w:p w:rsidR="00824A6B" w:rsidRPr="00752765" w:rsidRDefault="00C713BF" w:rsidP="006744A0">
      <w:pPr>
        <w:pStyle w:val="Bodytext50"/>
        <w:shd w:val="clear" w:color="auto" w:fill="auto"/>
        <w:tabs>
          <w:tab w:val="left" w:pos="7513"/>
        </w:tabs>
        <w:spacing w:line="240" w:lineRule="exact"/>
        <w:ind w:firstLine="0"/>
        <w:jc w:val="left"/>
        <w:rPr>
          <w:sz w:val="24"/>
          <w:szCs w:val="24"/>
        </w:rPr>
      </w:pPr>
      <w:r w:rsidRPr="00752765">
        <w:rPr>
          <w:sz w:val="24"/>
          <w:szCs w:val="24"/>
        </w:rPr>
        <w:t xml:space="preserve">Material </w:t>
      </w:r>
      <w:r w:rsidR="001A2C9A" w:rsidRPr="00752765">
        <w:rPr>
          <w:sz w:val="24"/>
          <w:szCs w:val="24"/>
        </w:rPr>
        <w:t>rör</w:t>
      </w:r>
      <w:r w:rsidR="006744A0" w:rsidRPr="00752765">
        <w:rPr>
          <w:sz w:val="24"/>
          <w:szCs w:val="24"/>
        </w:rPr>
        <w:t>ande den norska idrotten f</w:t>
      </w:r>
      <w:r w:rsidRPr="00752765">
        <w:rPr>
          <w:sz w:val="24"/>
          <w:szCs w:val="24"/>
        </w:rPr>
        <w:t>inns</w:t>
      </w:r>
      <w:r w:rsidR="006744A0" w:rsidRPr="00752765">
        <w:rPr>
          <w:sz w:val="24"/>
          <w:szCs w:val="24"/>
        </w:rPr>
        <w:t xml:space="preserve"> även </w:t>
      </w:r>
      <w:r w:rsidRPr="00752765">
        <w:rPr>
          <w:sz w:val="24"/>
          <w:szCs w:val="24"/>
        </w:rPr>
        <w:t>i svenska arkiv. Hår en bild av konståkerskan Sonja Henie i 14 årsåldern. Den</w:t>
      </w:r>
      <w:r w:rsidR="006744A0" w:rsidRPr="00752765">
        <w:rPr>
          <w:sz w:val="24"/>
          <w:szCs w:val="24"/>
        </w:rPr>
        <w:t>na fantastiska idrottskvinna erövrade tio vårldsmåsterskap och blev trefä</w:t>
      </w:r>
      <w:r w:rsidRPr="00752765">
        <w:rPr>
          <w:sz w:val="24"/>
          <w:szCs w:val="24"/>
        </w:rPr>
        <w:t>ldig olympisk</w:t>
      </w:r>
      <w:r w:rsidR="006744A0" w:rsidRPr="00752765">
        <w:rPr>
          <w:sz w:val="24"/>
          <w:szCs w:val="24"/>
        </w:rPr>
        <w:t xml:space="preserve"> måstarinna innan hon blev pro</w:t>
      </w:r>
      <w:r w:rsidRPr="00752765">
        <w:rPr>
          <w:sz w:val="24"/>
          <w:szCs w:val="24"/>
        </w:rPr>
        <w:t>fessionell artist och filmstjårna.</w:t>
      </w:r>
    </w:p>
    <w:p w:rsidR="00824A6B" w:rsidRPr="00752765" w:rsidRDefault="00824A6B" w:rsidP="006744A0">
      <w:pPr>
        <w:tabs>
          <w:tab w:val="left" w:pos="7513"/>
        </w:tabs>
        <w:spacing w:line="240" w:lineRule="exact"/>
        <w:rPr>
          <w:rFonts w:ascii="Times New Roman" w:hAnsi="Times New Roman" w:cs="Times New Roman"/>
        </w:rPr>
      </w:pPr>
    </w:p>
    <w:p w:rsidR="001A2C9A" w:rsidRPr="00752765" w:rsidRDefault="00C713BF" w:rsidP="006744A0">
      <w:pPr>
        <w:pStyle w:val="Bodytext40"/>
        <w:shd w:val="clear" w:color="auto" w:fill="auto"/>
        <w:tabs>
          <w:tab w:val="left" w:pos="7513"/>
        </w:tabs>
        <w:ind w:firstLine="360"/>
        <w:jc w:val="left"/>
        <w:rPr>
          <w:sz w:val="24"/>
          <w:szCs w:val="24"/>
        </w:rPr>
      </w:pPr>
      <w:r w:rsidRPr="00752765">
        <w:rPr>
          <w:sz w:val="24"/>
          <w:szCs w:val="24"/>
        </w:rPr>
        <w:t>Ur Sveriges Riksidrottsforbunds arkiv, volym KI.26.</w:t>
      </w:r>
      <w:r w:rsidR="006744A0" w:rsidRPr="00752765">
        <w:rPr>
          <w:sz w:val="24"/>
          <w:szCs w:val="24"/>
        </w:rPr>
        <w:t xml:space="preserve"> </w:t>
      </w:r>
      <w:r w:rsidRPr="00752765">
        <w:rPr>
          <w:sz w:val="24"/>
          <w:szCs w:val="24"/>
        </w:rPr>
        <w:t>(Foto. Kurt Eriksson, Riksarkivet, Stockholm</w:t>
      </w:r>
      <w:r w:rsidR="006744A0" w:rsidRPr="00752765">
        <w:rPr>
          <w:sz w:val="24"/>
          <w:szCs w:val="24"/>
        </w:rPr>
        <w:t xml:space="preserve"> </w:t>
      </w:r>
      <w:r w:rsidR="001A2C9A" w:rsidRPr="00752765">
        <w:rPr>
          <w:sz w:val="24"/>
          <w:szCs w:val="24"/>
        </w:rPr>
        <w:t>1972)</w:t>
      </w:r>
    </w:p>
    <w:p w:rsidR="006744A0" w:rsidRPr="00752765" w:rsidRDefault="006744A0" w:rsidP="00E74B00">
      <w:pPr>
        <w:pStyle w:val="Bodytext40"/>
        <w:shd w:val="clear" w:color="auto" w:fill="auto"/>
        <w:tabs>
          <w:tab w:val="left" w:pos="7513"/>
        </w:tabs>
        <w:ind w:firstLine="360"/>
        <w:jc w:val="left"/>
        <w:rPr>
          <w:sz w:val="24"/>
          <w:szCs w:val="24"/>
        </w:rPr>
      </w:pPr>
    </w:p>
    <w:p w:rsidR="00824A6B" w:rsidRPr="00752765" w:rsidRDefault="00C713BF" w:rsidP="00E74B00">
      <w:pPr>
        <w:pStyle w:val="Bodytext40"/>
        <w:shd w:val="clear" w:color="auto" w:fill="auto"/>
        <w:tabs>
          <w:tab w:val="left" w:pos="7513"/>
        </w:tabs>
        <w:ind w:firstLine="360"/>
        <w:jc w:val="left"/>
        <w:rPr>
          <w:sz w:val="24"/>
          <w:szCs w:val="24"/>
        </w:rPr>
      </w:pPr>
      <w:r w:rsidRPr="00752765">
        <w:rPr>
          <w:sz w:val="24"/>
          <w:szCs w:val="24"/>
        </w:rPr>
        <w:t>utan jamforelse det viktigaste for att spegla idrotts</w:t>
      </w:r>
      <w:r w:rsidR="001A2C9A" w:rsidRPr="00752765">
        <w:rPr>
          <w:sz w:val="24"/>
          <w:szCs w:val="24"/>
        </w:rPr>
        <w:t>rör</w:t>
      </w:r>
      <w:r w:rsidRPr="00752765">
        <w:rPr>
          <w:sz w:val="24"/>
          <w:szCs w:val="24"/>
        </w:rPr>
        <w:t>elsens utveckling. Det i</w:t>
      </w:r>
      <w:r w:rsidR="006744A0" w:rsidRPr="00752765">
        <w:rPr>
          <w:sz w:val="24"/>
          <w:szCs w:val="24"/>
        </w:rPr>
        <w:t>nne</w:t>
      </w:r>
      <w:r w:rsidRPr="00752765">
        <w:rPr>
          <w:sz w:val="24"/>
          <w:szCs w:val="24"/>
        </w:rPr>
        <w:t>håller ca 25 arkivbildare och forutom forbundets eget ma</w:t>
      </w:r>
      <w:r w:rsidR="001A2C9A" w:rsidRPr="00752765">
        <w:rPr>
          <w:sz w:val="24"/>
          <w:szCs w:val="24"/>
        </w:rPr>
        <w:t>terial ingår ett antal idrotts</w:t>
      </w:r>
      <w:r w:rsidRPr="00752765">
        <w:rPr>
          <w:sz w:val="24"/>
          <w:szCs w:val="24"/>
        </w:rPr>
        <w:t>ledares handlingar och olika delegationers (s</w:t>
      </w:r>
      <w:r w:rsidR="001A2C9A" w:rsidRPr="00752765">
        <w:rPr>
          <w:sz w:val="24"/>
          <w:szCs w:val="24"/>
        </w:rPr>
        <w:t>imbads-, bastu-), kommittéer (fä</w:t>
      </w:r>
      <w:r w:rsidRPr="00752765">
        <w:rPr>
          <w:sz w:val="24"/>
          <w:szCs w:val="24"/>
        </w:rPr>
        <w:t>ltsport, kvinnlig idrott, motionsidrott, poliklinik etc), Boso-ins</w:t>
      </w:r>
      <w:r w:rsidR="006744A0" w:rsidRPr="00752765">
        <w:rPr>
          <w:sz w:val="24"/>
          <w:szCs w:val="24"/>
        </w:rPr>
        <w:t>titutet, idrottssnä</w:t>
      </w:r>
      <w:r w:rsidR="001A2C9A" w:rsidRPr="00752765">
        <w:rPr>
          <w:sz w:val="24"/>
          <w:szCs w:val="24"/>
        </w:rPr>
        <w:t>mnden, Olan</w:t>
      </w:r>
      <w:r w:rsidR="006744A0" w:rsidRPr="00752765">
        <w:rPr>
          <w:sz w:val="24"/>
          <w:szCs w:val="24"/>
        </w:rPr>
        <w:t>dergårdsnä</w:t>
      </w:r>
      <w:r w:rsidRPr="00752765">
        <w:rPr>
          <w:sz w:val="24"/>
          <w:szCs w:val="24"/>
        </w:rPr>
        <w:t xml:space="preserve">mnden (Vålådalsstiftelsens arkiv forvaras i Idrottens Hus) m m. Åven handlingar </w:t>
      </w:r>
      <w:r w:rsidR="001A2C9A" w:rsidRPr="00752765">
        <w:rPr>
          <w:sz w:val="24"/>
          <w:szCs w:val="24"/>
        </w:rPr>
        <w:t>rör</w:t>
      </w:r>
      <w:r w:rsidRPr="00752765">
        <w:rPr>
          <w:sz w:val="24"/>
          <w:szCs w:val="24"/>
        </w:rPr>
        <w:t xml:space="preserve">ande </w:t>
      </w:r>
      <w:r w:rsidR="006744A0" w:rsidRPr="00752765">
        <w:rPr>
          <w:rStyle w:val="BodytextItalic"/>
          <w:sz w:val="24"/>
          <w:szCs w:val="24"/>
        </w:rPr>
        <w:t>De nordiske RigsIdrætsfor</w:t>
      </w:r>
      <w:r w:rsidRPr="00752765">
        <w:rPr>
          <w:rStyle w:val="BodytextItalic"/>
          <w:sz w:val="24"/>
          <w:szCs w:val="24"/>
        </w:rPr>
        <w:t>bunds Fælleskomité</w:t>
      </w:r>
      <w:r w:rsidRPr="00752765">
        <w:rPr>
          <w:sz w:val="24"/>
          <w:szCs w:val="24"/>
        </w:rPr>
        <w:t xml:space="preserve"> finns bevarade i RF:s arkiv.</w:t>
      </w:r>
    </w:p>
    <w:p w:rsidR="00824A6B" w:rsidRPr="00752765" w:rsidRDefault="001A2C9A" w:rsidP="00D3509C">
      <w:pPr>
        <w:pStyle w:val="Brdtekst3"/>
        <w:shd w:val="clear" w:color="auto" w:fill="auto"/>
        <w:tabs>
          <w:tab w:val="left" w:pos="7513"/>
        </w:tabs>
        <w:ind w:firstLine="360"/>
        <w:jc w:val="left"/>
        <w:rPr>
          <w:sz w:val="24"/>
          <w:szCs w:val="24"/>
        </w:rPr>
      </w:pPr>
      <w:r w:rsidRPr="00752765">
        <w:rPr>
          <w:sz w:val="24"/>
          <w:szCs w:val="24"/>
        </w:rPr>
        <w:t>Det äl</w:t>
      </w:r>
      <w:r w:rsidR="00C713BF" w:rsidRPr="00752765">
        <w:rPr>
          <w:sz w:val="24"/>
          <w:szCs w:val="24"/>
        </w:rPr>
        <w:t xml:space="preserve">dsta specialforbundet, </w:t>
      </w:r>
      <w:r w:rsidRPr="00752765">
        <w:rPr>
          <w:rStyle w:val="BodytextItalic"/>
          <w:sz w:val="24"/>
          <w:szCs w:val="24"/>
        </w:rPr>
        <w:t>Svenska fri</w:t>
      </w:r>
      <w:r w:rsidR="00C713BF" w:rsidRPr="00752765">
        <w:rPr>
          <w:rStyle w:val="BodytextItalic"/>
          <w:sz w:val="24"/>
          <w:szCs w:val="24"/>
        </w:rPr>
        <w:t>idrottsforbundets arkiv,</w:t>
      </w:r>
      <w:r w:rsidR="00C713BF" w:rsidRPr="00752765">
        <w:rPr>
          <w:sz w:val="24"/>
          <w:szCs w:val="24"/>
        </w:rPr>
        <w:t xml:space="preserve"> om</w:t>
      </w:r>
      <w:r w:rsidRPr="00752765">
        <w:rPr>
          <w:sz w:val="24"/>
          <w:szCs w:val="24"/>
        </w:rPr>
        <w:t xml:space="preserve">fattar material från 1901 til </w:t>
      </w:r>
      <w:r w:rsidR="00C713BF" w:rsidRPr="00752765">
        <w:rPr>
          <w:sz w:val="24"/>
          <w:szCs w:val="24"/>
        </w:rPr>
        <w:t xml:space="preserve">1964 medan </w:t>
      </w:r>
      <w:r w:rsidRPr="00752765">
        <w:rPr>
          <w:rStyle w:val="BodytextItalic"/>
          <w:sz w:val="24"/>
          <w:szCs w:val="24"/>
        </w:rPr>
        <w:t>Svenska fotboll</w:t>
      </w:r>
      <w:r w:rsidR="00C713BF" w:rsidRPr="00752765">
        <w:rPr>
          <w:rStyle w:val="BodytextItalic"/>
          <w:sz w:val="24"/>
          <w:szCs w:val="24"/>
        </w:rPr>
        <w:t>forbundets arkiv</w:t>
      </w:r>
      <w:r w:rsidR="00C713BF" w:rsidRPr="00752765">
        <w:rPr>
          <w:sz w:val="24"/>
          <w:szCs w:val="24"/>
        </w:rPr>
        <w:t xml:space="preserve"> stracker sig från 1903 till 1987. Exempel på andra i Riks</w:t>
      </w:r>
      <w:r w:rsidRPr="00752765">
        <w:rPr>
          <w:sz w:val="24"/>
          <w:szCs w:val="24"/>
        </w:rPr>
        <w:t>arkivet bevarade forbundsarkiv ä</w:t>
      </w:r>
      <w:r w:rsidR="00C713BF" w:rsidRPr="00752765">
        <w:rPr>
          <w:sz w:val="24"/>
          <w:szCs w:val="24"/>
        </w:rPr>
        <w:t xml:space="preserve">r: </w:t>
      </w:r>
      <w:r w:rsidR="00C713BF" w:rsidRPr="00752765">
        <w:rPr>
          <w:rStyle w:val="BodytextItalic"/>
          <w:sz w:val="24"/>
          <w:szCs w:val="24"/>
        </w:rPr>
        <w:t>Svenska gymnastik- forbundet</w:t>
      </w:r>
      <w:r w:rsidR="00C713BF" w:rsidRPr="00752765">
        <w:rPr>
          <w:sz w:val="24"/>
          <w:szCs w:val="24"/>
        </w:rPr>
        <w:t xml:space="preserve"> 1904-1969, </w:t>
      </w:r>
      <w:r w:rsidR="000D7F39" w:rsidRPr="00752765">
        <w:rPr>
          <w:rStyle w:val="BodytextItalic"/>
          <w:sz w:val="24"/>
          <w:szCs w:val="24"/>
        </w:rPr>
        <w:t>Svenska ishockeyfor</w:t>
      </w:r>
      <w:r w:rsidR="00C713BF" w:rsidRPr="00752765">
        <w:rPr>
          <w:rStyle w:val="BodytextItalic"/>
          <w:sz w:val="24"/>
          <w:szCs w:val="24"/>
        </w:rPr>
        <w:t>bundet</w:t>
      </w:r>
      <w:r w:rsidR="000D7F39" w:rsidRPr="00752765">
        <w:rPr>
          <w:sz w:val="24"/>
          <w:szCs w:val="24"/>
        </w:rPr>
        <w:t xml:space="preserve"> 1922-1980 (häri ingår även Suppor</w:t>
      </w:r>
      <w:r w:rsidR="00C713BF" w:rsidRPr="00752765">
        <w:rPr>
          <w:sz w:val="24"/>
          <w:szCs w:val="24"/>
        </w:rPr>
        <w:t xml:space="preserve">terklubben Tre Kronors handlingar), </w:t>
      </w:r>
      <w:r w:rsidR="00C713BF" w:rsidRPr="00752765">
        <w:rPr>
          <w:rStyle w:val="BodytextItalic"/>
          <w:sz w:val="24"/>
          <w:szCs w:val="24"/>
        </w:rPr>
        <w:t>Svenska basketbollforbundet</w:t>
      </w:r>
      <w:r w:rsidR="00C713BF" w:rsidRPr="00752765">
        <w:rPr>
          <w:sz w:val="24"/>
          <w:szCs w:val="24"/>
        </w:rPr>
        <w:t xml:space="preserve"> 1948-1982 och </w:t>
      </w:r>
      <w:r w:rsidR="000D7F39" w:rsidRPr="00752765">
        <w:rPr>
          <w:rStyle w:val="BodytextItalic"/>
          <w:sz w:val="24"/>
          <w:szCs w:val="24"/>
        </w:rPr>
        <w:t>Svenska f</w:t>
      </w:r>
      <w:r w:rsidR="00C713BF" w:rsidRPr="00752765">
        <w:rPr>
          <w:rStyle w:val="BodytextItalic"/>
          <w:sz w:val="24"/>
          <w:szCs w:val="24"/>
        </w:rPr>
        <w:t>risksportforbundet.</w:t>
      </w:r>
      <w:r w:rsidRPr="00752765">
        <w:rPr>
          <w:sz w:val="24"/>
          <w:szCs w:val="24"/>
        </w:rPr>
        <w:t xml:space="preserve"> Andra betydel</w:t>
      </w:r>
      <w:r w:rsidR="00C713BF" w:rsidRPr="00752765">
        <w:rPr>
          <w:sz w:val="24"/>
          <w:szCs w:val="24"/>
        </w:rPr>
        <w:t xml:space="preserve">sefulla idrottsarkiv utgor </w:t>
      </w:r>
      <w:r w:rsidR="000D7F39" w:rsidRPr="00752765">
        <w:rPr>
          <w:rStyle w:val="BodytextItalic"/>
          <w:sz w:val="24"/>
          <w:szCs w:val="24"/>
        </w:rPr>
        <w:t>Gymnastiska Cen</w:t>
      </w:r>
      <w:r w:rsidR="00C713BF" w:rsidRPr="00752765">
        <w:rPr>
          <w:rStyle w:val="BodytextItalic"/>
          <w:sz w:val="24"/>
          <w:szCs w:val="24"/>
        </w:rPr>
        <w:t>tralinstitutets samling av enskilda arkiv, Sveriges Cen</w:t>
      </w:r>
      <w:r w:rsidR="000D7F39" w:rsidRPr="00752765">
        <w:rPr>
          <w:rStyle w:val="BodytextItalic"/>
          <w:sz w:val="24"/>
          <w:szCs w:val="24"/>
        </w:rPr>
        <w:t>tralforeningfor idrottens fråm</w:t>
      </w:r>
      <w:r w:rsidR="00C713BF" w:rsidRPr="00752765">
        <w:rPr>
          <w:rStyle w:val="BodytextItalic"/>
          <w:sz w:val="24"/>
          <w:szCs w:val="24"/>
        </w:rPr>
        <w:t>jande</w:t>
      </w:r>
      <w:r w:rsidR="000D7F39" w:rsidRPr="00752765">
        <w:rPr>
          <w:sz w:val="24"/>
          <w:szCs w:val="24"/>
        </w:rPr>
        <w:t xml:space="preserve"> (hä</w:t>
      </w:r>
      <w:r w:rsidR="00C713BF" w:rsidRPr="00752765">
        <w:rPr>
          <w:sz w:val="24"/>
          <w:szCs w:val="24"/>
        </w:rPr>
        <w:t xml:space="preserve">ri ingår bl a </w:t>
      </w:r>
      <w:r w:rsidR="00C713BF" w:rsidRPr="00752765">
        <w:rPr>
          <w:rStyle w:val="BodytextItalic"/>
          <w:sz w:val="24"/>
          <w:szCs w:val="24"/>
        </w:rPr>
        <w:t>Viktor Balcks</w:t>
      </w:r>
      <w:r w:rsidR="000D7F39" w:rsidRPr="00752765">
        <w:rPr>
          <w:sz w:val="24"/>
          <w:szCs w:val="24"/>
        </w:rPr>
        <w:t xml:space="preserve"> mycket vä</w:t>
      </w:r>
      <w:r w:rsidR="00C713BF" w:rsidRPr="00752765">
        <w:rPr>
          <w:sz w:val="24"/>
          <w:szCs w:val="24"/>
        </w:rPr>
        <w:t>rdefulla samling), dar åtskilliga spår - “både med och utan skidor” - efter norska idrottsledare finns.</w:t>
      </w:r>
    </w:p>
    <w:p w:rsidR="00E74B00" w:rsidRPr="00752765" w:rsidRDefault="001A2C9A" w:rsidP="00E74B00">
      <w:pPr>
        <w:pStyle w:val="Bodytext40"/>
        <w:shd w:val="clear" w:color="auto" w:fill="auto"/>
        <w:tabs>
          <w:tab w:val="left" w:pos="7513"/>
        </w:tabs>
        <w:ind w:firstLine="0"/>
        <w:jc w:val="left"/>
        <w:rPr>
          <w:sz w:val="24"/>
          <w:szCs w:val="24"/>
        </w:rPr>
      </w:pPr>
      <w:r w:rsidRPr="00752765">
        <w:rPr>
          <w:rStyle w:val="Bodytext41"/>
          <w:i/>
          <w:iCs/>
          <w:sz w:val="24"/>
          <w:szCs w:val="24"/>
        </w:rPr>
        <w:t>Idrottsledarnas arkiv ä</w:t>
      </w:r>
      <w:r w:rsidR="00C713BF" w:rsidRPr="00752765">
        <w:rPr>
          <w:rStyle w:val="Bodytext41"/>
          <w:i/>
          <w:iCs/>
          <w:sz w:val="24"/>
          <w:szCs w:val="24"/>
        </w:rPr>
        <w:t xml:space="preserve">r ojåmnt bevarade, men kan innehålla viktig information </w:t>
      </w:r>
      <w:r w:rsidRPr="00752765">
        <w:rPr>
          <w:rStyle w:val="Bodytext41"/>
          <w:i/>
          <w:iCs/>
          <w:sz w:val="24"/>
          <w:szCs w:val="24"/>
        </w:rPr>
        <w:t>rör</w:t>
      </w:r>
      <w:r w:rsidR="00C713BF" w:rsidRPr="00752765">
        <w:rPr>
          <w:rStyle w:val="Bodytext41"/>
          <w:i/>
          <w:iCs/>
          <w:sz w:val="24"/>
          <w:szCs w:val="24"/>
        </w:rPr>
        <w:t>ande de aktiva idrottsutdvarna och deras grenar. Under 1930-och</w:t>
      </w:r>
      <w:r w:rsidR="006744A0" w:rsidRPr="00752765">
        <w:rPr>
          <w:rStyle w:val="Bodytext41"/>
          <w:i/>
          <w:iCs/>
          <w:sz w:val="24"/>
          <w:szCs w:val="24"/>
        </w:rPr>
        <w:t xml:space="preserve"> 1940-talen utvecklades skidåk</w:t>
      </w:r>
      <w:r w:rsidR="00C713BF" w:rsidRPr="00752765">
        <w:rPr>
          <w:rStyle w:val="Bodytext41"/>
          <w:i/>
          <w:iCs/>
          <w:sz w:val="24"/>
          <w:szCs w:val="24"/>
        </w:rPr>
        <w:t>ningstekniken tack vare båttre skidor och preparerade tavlingsspår. Alfred Dahlqvist,</w:t>
      </w:r>
      <w:r w:rsidR="006744A0" w:rsidRPr="00752765">
        <w:rPr>
          <w:rStyle w:val="Bodytext41"/>
          <w:i/>
          <w:iCs/>
          <w:sz w:val="24"/>
          <w:szCs w:val="24"/>
        </w:rPr>
        <w:t xml:space="preserve"> även </w:t>
      </w:r>
      <w:r w:rsidR="00C713BF" w:rsidRPr="00752765">
        <w:rPr>
          <w:rStyle w:val="Bodytext41"/>
          <w:i/>
          <w:iCs/>
          <w:sz w:val="24"/>
          <w:szCs w:val="24"/>
        </w:rPr>
        <w:t>kallad</w:t>
      </w:r>
      <w:r w:rsidR="00C713BF" w:rsidRPr="00752765">
        <w:rPr>
          <w:rStyle w:val="Bodytext4NotItalic0"/>
          <w:sz w:val="24"/>
          <w:szCs w:val="24"/>
        </w:rPr>
        <w:t xml:space="preserve"> ’ </w:t>
      </w:r>
      <w:r w:rsidR="00C713BF" w:rsidRPr="00752765">
        <w:rPr>
          <w:rStyle w:val="Bodytext41"/>
          <w:i/>
          <w:iCs/>
          <w:sz w:val="24"/>
          <w:szCs w:val="24"/>
        </w:rPr>
        <w:t>'Håsjo ", var en stor personlighet som k</w:t>
      </w:r>
      <w:r w:rsidR="000D7F39" w:rsidRPr="00752765">
        <w:rPr>
          <w:rStyle w:val="Bodytext41"/>
          <w:i/>
          <w:iCs/>
          <w:sz w:val="24"/>
          <w:szCs w:val="24"/>
        </w:rPr>
        <w:t>om att bilda skola for den då ny</w:t>
      </w:r>
      <w:r w:rsidR="00C713BF" w:rsidRPr="00752765">
        <w:rPr>
          <w:rStyle w:val="Bodytext41"/>
          <w:i/>
          <w:iCs/>
          <w:sz w:val="24"/>
          <w:szCs w:val="24"/>
        </w:rPr>
        <w:t>a diagonalstilen. Ur Martin Matsbos arkiv. (Foto: Kurt Eriksson, Riksarkivet, Stockholm.)</w:t>
      </w:r>
    </w:p>
    <w:p w:rsidR="00824A6B" w:rsidRPr="00752765" w:rsidRDefault="00C713BF" w:rsidP="00E74B00">
      <w:pPr>
        <w:pStyle w:val="Bodytext40"/>
        <w:shd w:val="clear" w:color="auto" w:fill="auto"/>
        <w:tabs>
          <w:tab w:val="left" w:pos="7513"/>
        </w:tabs>
        <w:ind w:firstLine="0"/>
        <w:jc w:val="left"/>
        <w:rPr>
          <w:sz w:val="24"/>
          <w:szCs w:val="24"/>
        </w:rPr>
      </w:pPr>
      <w:r w:rsidRPr="00752765">
        <w:rPr>
          <w:sz w:val="24"/>
          <w:szCs w:val="24"/>
        </w:rPr>
        <w:t xml:space="preserve">Många av dessa arkiv består av olika arkivbildare som på ett eller annat satt har med foreningens verksamhet att gora. Når det galler idrottsledares efterlamnade handlingar bor fråmst </w:t>
      </w:r>
      <w:r w:rsidRPr="00752765">
        <w:rPr>
          <w:rStyle w:val="BodytextItalic"/>
          <w:sz w:val="24"/>
          <w:szCs w:val="24"/>
        </w:rPr>
        <w:t xml:space="preserve">J Sigfrid Edstroms arkiv </w:t>
      </w:r>
      <w:r w:rsidRPr="00752765">
        <w:rPr>
          <w:sz w:val="24"/>
          <w:szCs w:val="24"/>
        </w:rPr>
        <w:t xml:space="preserve">nåmnas, det innehåller handlingar dels </w:t>
      </w:r>
      <w:r w:rsidR="001A2C9A" w:rsidRPr="00752765">
        <w:rPr>
          <w:sz w:val="24"/>
          <w:szCs w:val="24"/>
        </w:rPr>
        <w:t>rör</w:t>
      </w:r>
      <w:r w:rsidRPr="00752765">
        <w:rPr>
          <w:sz w:val="24"/>
          <w:szCs w:val="24"/>
        </w:rPr>
        <w:t xml:space="preserve">ande hans civila arbete som industriled- are, dels </w:t>
      </w:r>
      <w:r w:rsidR="001A2C9A" w:rsidRPr="00752765">
        <w:rPr>
          <w:sz w:val="24"/>
          <w:szCs w:val="24"/>
        </w:rPr>
        <w:t>rör</w:t>
      </w:r>
      <w:r w:rsidRPr="00752765">
        <w:rPr>
          <w:sz w:val="24"/>
          <w:szCs w:val="24"/>
        </w:rPr>
        <w:t>ande hans idrottsliga engage- mang (nationellt och intemationellt). Framfor allt</w:t>
      </w:r>
      <w:r w:rsidR="001A2C9A" w:rsidRPr="00752765">
        <w:rPr>
          <w:sz w:val="24"/>
          <w:szCs w:val="24"/>
        </w:rPr>
        <w:t xml:space="preserve"> är </w:t>
      </w:r>
      <w:r w:rsidRPr="00752765">
        <w:rPr>
          <w:sz w:val="24"/>
          <w:szCs w:val="24"/>
        </w:rPr>
        <w:t xml:space="preserve">den bevarade korrespondensen av stort forskningsvarde. Ytterligare handlingar Finns i RF:s arkiv under beteckningen </w:t>
      </w:r>
      <w:r w:rsidRPr="00752765">
        <w:rPr>
          <w:rStyle w:val="BodytextItalic"/>
          <w:sz w:val="24"/>
          <w:szCs w:val="24"/>
        </w:rPr>
        <w:t>"Edstroms samling</w:t>
      </w:r>
      <w:r w:rsidRPr="00752765">
        <w:rPr>
          <w:sz w:val="24"/>
          <w:szCs w:val="24"/>
        </w:rPr>
        <w:t xml:space="preserve">Når det gåiler andra idrottsledare år materialet lite mer begrånsat, </w:t>
      </w:r>
      <w:r w:rsidRPr="00752765">
        <w:rPr>
          <w:rStyle w:val="BodytextItalic"/>
          <w:sz w:val="24"/>
          <w:szCs w:val="24"/>
        </w:rPr>
        <w:t>Sven Låftmans</w:t>
      </w:r>
      <w:r w:rsidR="001A2C9A" w:rsidRPr="00752765">
        <w:rPr>
          <w:sz w:val="24"/>
          <w:szCs w:val="24"/>
        </w:rPr>
        <w:t xml:space="preserve"> efterlamnade handlingar härrör</w:t>
      </w:r>
      <w:r w:rsidRPr="00752765">
        <w:rPr>
          <w:sz w:val="24"/>
          <w:szCs w:val="24"/>
        </w:rPr>
        <w:t xml:space="preserve"> exempelvis till storsta delen från hans tid som skridskoledare.</w:t>
      </w:r>
    </w:p>
    <w:p w:rsidR="00824A6B" w:rsidRPr="00752765" w:rsidRDefault="00C713BF" w:rsidP="00D3509C">
      <w:pPr>
        <w:pStyle w:val="Bodytext40"/>
        <w:shd w:val="clear" w:color="auto" w:fill="auto"/>
        <w:tabs>
          <w:tab w:val="left" w:pos="7513"/>
        </w:tabs>
        <w:ind w:firstLine="360"/>
        <w:jc w:val="left"/>
        <w:rPr>
          <w:sz w:val="24"/>
          <w:szCs w:val="24"/>
        </w:rPr>
      </w:pPr>
      <w:r w:rsidRPr="00752765">
        <w:rPr>
          <w:rStyle w:val="Bodytext4NotItalic"/>
          <w:sz w:val="24"/>
          <w:szCs w:val="24"/>
        </w:rPr>
        <w:t xml:space="preserve">Lite mer udda idrottsarkiv utgor t ex, </w:t>
      </w:r>
      <w:r w:rsidRPr="00752765">
        <w:rPr>
          <w:sz w:val="24"/>
          <w:szCs w:val="24"/>
        </w:rPr>
        <w:t>Sportfiske</w:t>
      </w:r>
      <w:r w:rsidR="001A2C9A" w:rsidRPr="00752765">
        <w:rPr>
          <w:sz w:val="24"/>
          <w:szCs w:val="24"/>
        </w:rPr>
        <w:t>klubben Sjohåsten, IBM.s sport</w:t>
      </w:r>
      <w:r w:rsidRPr="00752765">
        <w:rPr>
          <w:sz w:val="24"/>
          <w:szCs w:val="24"/>
        </w:rPr>
        <w:t>dykarforening</w:t>
      </w:r>
      <w:r w:rsidRPr="00752765">
        <w:rPr>
          <w:rStyle w:val="Bodytext4NotItalic"/>
          <w:sz w:val="24"/>
          <w:szCs w:val="24"/>
        </w:rPr>
        <w:t xml:space="preserve"> och </w:t>
      </w:r>
      <w:r w:rsidRPr="00752765">
        <w:rPr>
          <w:sz w:val="24"/>
          <w:szCs w:val="24"/>
        </w:rPr>
        <w:t>Svenska foreningen for folkbad.</w:t>
      </w:r>
      <w:r w:rsidRPr="00752765">
        <w:rPr>
          <w:rStyle w:val="Bodytext4NotItalic"/>
          <w:sz w:val="24"/>
          <w:szCs w:val="24"/>
        </w:rPr>
        <w:t xml:space="preserve"> Ett av den svenska idrotts</w:t>
      </w:r>
      <w:r w:rsidR="001A2C9A" w:rsidRPr="00752765">
        <w:rPr>
          <w:rStyle w:val="Bodytext4NotItalic"/>
          <w:sz w:val="24"/>
          <w:szCs w:val="24"/>
        </w:rPr>
        <w:t>rör</w:t>
      </w:r>
      <w:r w:rsidRPr="00752765">
        <w:rPr>
          <w:rStyle w:val="Bodytext4NotItalic"/>
          <w:sz w:val="24"/>
          <w:szCs w:val="24"/>
        </w:rPr>
        <w:t xml:space="preserve">elsens charmigaste arkiv år åndå </w:t>
      </w:r>
      <w:r w:rsidRPr="00752765">
        <w:rPr>
          <w:rStyle w:val="BodytextItalic"/>
          <w:i/>
          <w:iCs/>
          <w:sz w:val="24"/>
          <w:szCs w:val="24"/>
        </w:rPr>
        <w:t>Stockholms olympiaden 1912,</w:t>
      </w:r>
      <w:r w:rsidR="001A2C9A" w:rsidRPr="00752765">
        <w:rPr>
          <w:rStyle w:val="Bodytext"/>
          <w:i w:val="0"/>
          <w:iCs w:val="0"/>
          <w:sz w:val="24"/>
          <w:szCs w:val="24"/>
        </w:rPr>
        <w:t xml:space="preserve"> som år nårapå fullståndigt be</w:t>
      </w:r>
      <w:r w:rsidRPr="00752765">
        <w:rPr>
          <w:rStyle w:val="Bodytext"/>
          <w:i w:val="0"/>
          <w:iCs w:val="0"/>
          <w:sz w:val="24"/>
          <w:szCs w:val="24"/>
        </w:rPr>
        <w:t xml:space="preserve">varat. Åven </w:t>
      </w:r>
      <w:r w:rsidRPr="00752765">
        <w:rPr>
          <w:rStyle w:val="BodytextItalic"/>
          <w:i/>
          <w:iCs/>
          <w:sz w:val="24"/>
          <w:szCs w:val="24"/>
        </w:rPr>
        <w:t>Sveriges olympiska kommittés arkiv</w:t>
      </w:r>
      <w:r w:rsidRPr="00752765">
        <w:rPr>
          <w:rStyle w:val="Bodytext"/>
          <w:i w:val="0"/>
          <w:iCs w:val="0"/>
          <w:sz w:val="24"/>
          <w:szCs w:val="24"/>
        </w:rPr>
        <w:t xml:space="preserve"> for åren </w:t>
      </w:r>
      <w:r w:rsidR="001A2C9A" w:rsidRPr="00752765">
        <w:rPr>
          <w:rStyle w:val="Bodytext"/>
          <w:i w:val="0"/>
          <w:iCs w:val="0"/>
          <w:sz w:val="24"/>
          <w:szCs w:val="24"/>
        </w:rPr>
        <w:lastRenderedPageBreak/>
        <w:t>1913-1972 år i RA:s vård. Det bö</w:t>
      </w:r>
      <w:r w:rsidRPr="00752765">
        <w:rPr>
          <w:rStyle w:val="Bodytext"/>
          <w:i w:val="0"/>
          <w:iCs w:val="0"/>
          <w:sz w:val="24"/>
          <w:szCs w:val="24"/>
        </w:rPr>
        <w:t>r påpekas att vissa arki</w:t>
      </w:r>
      <w:r w:rsidR="001A2C9A" w:rsidRPr="00752765">
        <w:rPr>
          <w:rStyle w:val="Bodytext"/>
          <w:i w:val="0"/>
          <w:iCs w:val="0"/>
          <w:sz w:val="24"/>
          <w:szCs w:val="24"/>
        </w:rPr>
        <w:t>v och samlingar forvaras i extern</w:t>
      </w:r>
      <w:r w:rsidRPr="00752765">
        <w:rPr>
          <w:rStyle w:val="Bodytext"/>
          <w:i w:val="0"/>
          <w:iCs w:val="0"/>
          <w:sz w:val="24"/>
          <w:szCs w:val="24"/>
        </w:rPr>
        <w:t>a depå</w:t>
      </w:r>
      <w:r w:rsidR="001A2C9A" w:rsidRPr="00752765">
        <w:rPr>
          <w:rStyle w:val="Bodytext"/>
          <w:i w:val="0"/>
          <w:iCs w:val="0"/>
          <w:sz w:val="24"/>
          <w:szCs w:val="24"/>
        </w:rPr>
        <w:t>er varfor långvåga forskare i förvä</w:t>
      </w:r>
      <w:r w:rsidR="006744A0" w:rsidRPr="00752765">
        <w:rPr>
          <w:rStyle w:val="Bodytext"/>
          <w:i w:val="0"/>
          <w:iCs w:val="0"/>
          <w:sz w:val="24"/>
          <w:szCs w:val="24"/>
        </w:rPr>
        <w:t>g bö</w:t>
      </w:r>
      <w:r w:rsidRPr="00752765">
        <w:rPr>
          <w:rStyle w:val="Bodytext"/>
          <w:i w:val="0"/>
          <w:iCs w:val="0"/>
          <w:sz w:val="24"/>
          <w:szCs w:val="24"/>
        </w:rPr>
        <w:t xml:space="preserve">r fårvissa sig om </w:t>
      </w:r>
      <w:r w:rsidR="001A2C9A" w:rsidRPr="00752765">
        <w:rPr>
          <w:rStyle w:val="Bodytext"/>
          <w:i w:val="0"/>
          <w:iCs w:val="0"/>
          <w:sz w:val="24"/>
          <w:szCs w:val="24"/>
        </w:rPr>
        <w:t>arkiv</w:t>
      </w:r>
      <w:r w:rsidRPr="00752765">
        <w:rPr>
          <w:rStyle w:val="Bodytext"/>
          <w:i w:val="0"/>
          <w:iCs w:val="0"/>
          <w:sz w:val="24"/>
          <w:szCs w:val="24"/>
        </w:rPr>
        <w:t>ens omedelbara tillgånglighet.</w:t>
      </w:r>
    </w:p>
    <w:p w:rsidR="001A2C9A" w:rsidRPr="00752765" w:rsidRDefault="001A2C9A" w:rsidP="00D3509C">
      <w:pPr>
        <w:pStyle w:val="Heading60"/>
        <w:keepNext/>
        <w:keepLines/>
        <w:shd w:val="clear" w:color="auto" w:fill="auto"/>
        <w:tabs>
          <w:tab w:val="left" w:pos="7513"/>
        </w:tabs>
        <w:ind w:firstLine="0"/>
        <w:rPr>
          <w:sz w:val="24"/>
          <w:szCs w:val="24"/>
        </w:rPr>
      </w:pPr>
      <w:bookmarkStart w:id="4" w:name="bookmark5"/>
    </w:p>
    <w:p w:rsidR="00824A6B" w:rsidRPr="00752765" w:rsidRDefault="00C713BF" w:rsidP="00D3509C">
      <w:pPr>
        <w:pStyle w:val="Heading60"/>
        <w:keepNext/>
        <w:keepLines/>
        <w:shd w:val="clear" w:color="auto" w:fill="auto"/>
        <w:tabs>
          <w:tab w:val="left" w:pos="7513"/>
        </w:tabs>
        <w:ind w:firstLine="0"/>
        <w:rPr>
          <w:sz w:val="24"/>
          <w:szCs w:val="24"/>
        </w:rPr>
      </w:pPr>
      <w:r w:rsidRPr="00752765">
        <w:rPr>
          <w:sz w:val="24"/>
          <w:szCs w:val="24"/>
        </w:rPr>
        <w:t>HANDLINGAR RORANDE IDROTTSRORELSEN I ANDRA ARKIV</w:t>
      </w:r>
      <w:bookmarkEnd w:id="4"/>
    </w:p>
    <w:p w:rsidR="001A2C9A" w:rsidRPr="00752765" w:rsidRDefault="001A2C9A" w:rsidP="00D3509C">
      <w:pPr>
        <w:pStyle w:val="Brdtekst3"/>
        <w:shd w:val="clear" w:color="auto" w:fill="auto"/>
        <w:tabs>
          <w:tab w:val="left" w:pos="7513"/>
        </w:tabs>
        <w:ind w:firstLine="0"/>
        <w:jc w:val="left"/>
        <w:rPr>
          <w:sz w:val="24"/>
          <w:szCs w:val="24"/>
        </w:rPr>
      </w:pPr>
    </w:p>
    <w:p w:rsidR="00824A6B" w:rsidRPr="00752765" w:rsidRDefault="00C713BF" w:rsidP="00D3509C">
      <w:pPr>
        <w:pStyle w:val="Brdtekst3"/>
        <w:shd w:val="clear" w:color="auto" w:fill="auto"/>
        <w:tabs>
          <w:tab w:val="left" w:pos="7513"/>
        </w:tabs>
        <w:ind w:firstLine="0"/>
        <w:jc w:val="left"/>
        <w:rPr>
          <w:sz w:val="24"/>
          <w:szCs w:val="24"/>
        </w:rPr>
      </w:pPr>
      <w:r w:rsidRPr="00752765">
        <w:rPr>
          <w:sz w:val="24"/>
          <w:szCs w:val="24"/>
        </w:rPr>
        <w:t xml:space="preserve">Arkivmaterial </w:t>
      </w:r>
      <w:r w:rsidR="001A2C9A" w:rsidRPr="00752765">
        <w:rPr>
          <w:sz w:val="24"/>
          <w:szCs w:val="24"/>
        </w:rPr>
        <w:t>rör</w:t>
      </w:r>
      <w:r w:rsidRPr="00752765">
        <w:rPr>
          <w:sz w:val="24"/>
          <w:szCs w:val="24"/>
        </w:rPr>
        <w:t>ande idrotts</w:t>
      </w:r>
      <w:r w:rsidR="001A2C9A" w:rsidRPr="00752765">
        <w:rPr>
          <w:sz w:val="24"/>
          <w:szCs w:val="24"/>
        </w:rPr>
        <w:t>rörelsen finns</w:t>
      </w:r>
      <w:r w:rsidR="006744A0" w:rsidRPr="00752765">
        <w:rPr>
          <w:sz w:val="24"/>
          <w:szCs w:val="24"/>
        </w:rPr>
        <w:t xml:space="preserve"> även </w:t>
      </w:r>
      <w:r w:rsidR="001A2C9A" w:rsidRPr="00752765">
        <w:rPr>
          <w:sz w:val="24"/>
          <w:szCs w:val="24"/>
        </w:rPr>
        <w:t>att sö</w:t>
      </w:r>
      <w:r w:rsidRPr="00752765">
        <w:rPr>
          <w:sz w:val="24"/>
          <w:szCs w:val="24"/>
        </w:rPr>
        <w:t xml:space="preserve">ka i </w:t>
      </w:r>
      <w:r w:rsidR="001A2C9A" w:rsidRPr="00752765">
        <w:rPr>
          <w:sz w:val="24"/>
          <w:szCs w:val="24"/>
        </w:rPr>
        <w:t>statliga myndigheters arkiv, frä</w:t>
      </w:r>
      <w:r w:rsidRPr="00752765">
        <w:rPr>
          <w:sz w:val="24"/>
          <w:szCs w:val="24"/>
        </w:rPr>
        <w:t>mst i depa</w:t>
      </w:r>
      <w:r w:rsidR="001A2C9A" w:rsidRPr="00752765">
        <w:rPr>
          <w:sz w:val="24"/>
          <w:szCs w:val="24"/>
        </w:rPr>
        <w:t>rtementsarkiven. Redan 1877 ansö</w:t>
      </w:r>
      <w:r w:rsidRPr="00752765">
        <w:rPr>
          <w:sz w:val="24"/>
          <w:szCs w:val="24"/>
        </w:rPr>
        <w:t>ktes om statsanslag till idrotts</w:t>
      </w:r>
      <w:r w:rsidR="001A2C9A" w:rsidRPr="00752765">
        <w:rPr>
          <w:sz w:val="24"/>
          <w:szCs w:val="24"/>
        </w:rPr>
        <w:t>rör</w:t>
      </w:r>
      <w:r w:rsidRPr="00752765">
        <w:rPr>
          <w:sz w:val="24"/>
          <w:szCs w:val="24"/>
        </w:rPr>
        <w:t xml:space="preserve">elsen for forsta gången. Då var </w:t>
      </w:r>
      <w:r w:rsidRPr="00752765">
        <w:rPr>
          <w:rStyle w:val="BodytextItalic"/>
          <w:sz w:val="24"/>
          <w:szCs w:val="24"/>
        </w:rPr>
        <w:t>Ecklesiastikdepar- tementet</w:t>
      </w:r>
      <w:r w:rsidRPr="00752765">
        <w:rPr>
          <w:sz w:val="24"/>
          <w:szCs w:val="24"/>
        </w:rPr>
        <w:t xml:space="preserve"> (låroverksbyrån) huvudansvarig for idrottsfrågor. Dårefter har bl a </w:t>
      </w:r>
      <w:r w:rsidRPr="00752765">
        <w:rPr>
          <w:rStyle w:val="BodytextItalic"/>
          <w:sz w:val="24"/>
          <w:szCs w:val="24"/>
        </w:rPr>
        <w:t>Handels- och Jordbruksdepartementen</w:t>
      </w:r>
      <w:r w:rsidR="001A2C9A" w:rsidRPr="00752765">
        <w:rPr>
          <w:sz w:val="24"/>
          <w:szCs w:val="24"/>
        </w:rPr>
        <w:t xml:space="preserve"> handlagt id</w:t>
      </w:r>
      <w:r w:rsidRPr="00752765">
        <w:rPr>
          <w:sz w:val="24"/>
          <w:szCs w:val="24"/>
        </w:rPr>
        <w:t xml:space="preserve">rottsfrågorna. Handlingar </w:t>
      </w:r>
      <w:r w:rsidR="001A2C9A" w:rsidRPr="00752765">
        <w:rPr>
          <w:sz w:val="24"/>
          <w:szCs w:val="24"/>
        </w:rPr>
        <w:t>rör</w:t>
      </w:r>
      <w:r w:rsidRPr="00752765">
        <w:rPr>
          <w:sz w:val="24"/>
          <w:szCs w:val="24"/>
        </w:rPr>
        <w:t xml:space="preserve">ande internatio- nella idrottsfrågor finns i </w:t>
      </w:r>
      <w:r w:rsidRPr="00752765">
        <w:rPr>
          <w:rStyle w:val="BodytextItalic"/>
          <w:sz w:val="24"/>
          <w:szCs w:val="24"/>
        </w:rPr>
        <w:t>Utr</w:t>
      </w:r>
      <w:r w:rsidR="001A2C9A" w:rsidRPr="00752765">
        <w:rPr>
          <w:rStyle w:val="BodytextItalic"/>
          <w:sz w:val="24"/>
          <w:szCs w:val="24"/>
        </w:rPr>
        <w:t>ikesdeparte</w:t>
      </w:r>
      <w:r w:rsidRPr="00752765">
        <w:rPr>
          <w:rStyle w:val="BodytextItalic"/>
          <w:sz w:val="24"/>
          <w:szCs w:val="24"/>
        </w:rPr>
        <w:t>mentets</w:t>
      </w:r>
      <w:r w:rsidRPr="00752765">
        <w:rPr>
          <w:sz w:val="24"/>
          <w:szCs w:val="24"/>
        </w:rPr>
        <w:t xml:space="preserve"> (UD) och i </w:t>
      </w:r>
      <w:r w:rsidRPr="00752765">
        <w:rPr>
          <w:rStyle w:val="BodytextItalic"/>
          <w:sz w:val="24"/>
          <w:szCs w:val="24"/>
        </w:rPr>
        <w:t>svenska beskickningars arkiv. Forsvarsdepartementet</w:t>
      </w:r>
      <w:r w:rsidRPr="00752765">
        <w:rPr>
          <w:sz w:val="24"/>
          <w:szCs w:val="24"/>
        </w:rPr>
        <w:t xml:space="preserve"> har material om militara idrottsorganisationer. Det gamla </w:t>
      </w:r>
      <w:r w:rsidRPr="00752765">
        <w:rPr>
          <w:rStyle w:val="BodytextItalic"/>
          <w:sz w:val="24"/>
          <w:szCs w:val="24"/>
        </w:rPr>
        <w:t>Gymnastiska centralinstitutet</w:t>
      </w:r>
      <w:r w:rsidRPr="00752765">
        <w:rPr>
          <w:sz w:val="24"/>
          <w:szCs w:val="24"/>
        </w:rPr>
        <w:t xml:space="preserve"> (GCl) var lange remissinstans i statsanslagsfrågor och </w:t>
      </w:r>
      <w:r w:rsidRPr="00752765">
        <w:rPr>
          <w:rStyle w:val="BodytextItalic"/>
          <w:sz w:val="24"/>
          <w:szCs w:val="24"/>
        </w:rPr>
        <w:t>det statliga kommittévasendet</w:t>
      </w:r>
      <w:r w:rsidRPr="00752765">
        <w:rPr>
          <w:sz w:val="24"/>
          <w:szCs w:val="24"/>
        </w:rPr>
        <w:t xml:space="preserve"> uppvisar åtskilligt arkivmaterial </w:t>
      </w:r>
      <w:r w:rsidR="001A2C9A" w:rsidRPr="00752765">
        <w:rPr>
          <w:sz w:val="24"/>
          <w:szCs w:val="24"/>
        </w:rPr>
        <w:t>rör</w:t>
      </w:r>
      <w:r w:rsidRPr="00752765">
        <w:rPr>
          <w:sz w:val="24"/>
          <w:szCs w:val="24"/>
        </w:rPr>
        <w:t>ande idrottsfrågor av</w:t>
      </w:r>
      <w:r w:rsidR="001A2C9A" w:rsidRPr="00752765">
        <w:rPr>
          <w:sz w:val="24"/>
          <w:szCs w:val="24"/>
        </w:rPr>
        <w:t xml:space="preserve"> större </w:t>
      </w:r>
      <w:r w:rsidRPr="00752765">
        <w:rPr>
          <w:sz w:val="24"/>
          <w:szCs w:val="24"/>
        </w:rPr>
        <w:t>samhallelig v</w:t>
      </w:r>
      <w:r w:rsidR="001A2C9A" w:rsidRPr="00752765">
        <w:rPr>
          <w:sz w:val="24"/>
          <w:szCs w:val="24"/>
        </w:rPr>
        <w:t>ikt. De centrala, civila stats</w:t>
      </w:r>
      <w:r w:rsidRPr="00752765">
        <w:rPr>
          <w:sz w:val="24"/>
          <w:szCs w:val="24"/>
        </w:rPr>
        <w:t>myndigheternas arkiv forvaras i RA. På lokal nivå år de</w:t>
      </w:r>
      <w:r w:rsidR="001A2C9A" w:rsidRPr="00752765">
        <w:rPr>
          <w:sz w:val="24"/>
          <w:szCs w:val="24"/>
        </w:rPr>
        <w:t>t framst de kommunala myndighe</w:t>
      </w:r>
      <w:r w:rsidRPr="00752765">
        <w:rPr>
          <w:sz w:val="24"/>
          <w:szCs w:val="24"/>
        </w:rPr>
        <w:t xml:space="preserve">ternas arkiv som har ett rikhaltigt material </w:t>
      </w:r>
      <w:r w:rsidR="001A2C9A" w:rsidRPr="00752765">
        <w:rPr>
          <w:sz w:val="24"/>
          <w:szCs w:val="24"/>
        </w:rPr>
        <w:t>rör</w:t>
      </w:r>
      <w:r w:rsidRPr="00752765">
        <w:rPr>
          <w:sz w:val="24"/>
          <w:szCs w:val="24"/>
        </w:rPr>
        <w:t>ande anslagsfrågor, idrottspla</w:t>
      </w:r>
      <w:r w:rsidR="001A2C9A" w:rsidRPr="00752765">
        <w:rPr>
          <w:sz w:val="24"/>
          <w:szCs w:val="24"/>
        </w:rPr>
        <w:t>tser osv. Kommunala arkiv overlä</w:t>
      </w:r>
      <w:r w:rsidRPr="00752765">
        <w:rPr>
          <w:sz w:val="24"/>
          <w:szCs w:val="24"/>
        </w:rPr>
        <w:t>mnas efterhand till landsarkiven och i vissa fall till s</w:t>
      </w:r>
      <w:r w:rsidR="001A2C9A" w:rsidRPr="00752765">
        <w:rPr>
          <w:sz w:val="24"/>
          <w:szCs w:val="24"/>
        </w:rPr>
        <w:t>tadsarkiven (Stockholm och Malmö</w:t>
      </w:r>
      <w:r w:rsidRPr="00752765">
        <w:rPr>
          <w:sz w:val="24"/>
          <w:szCs w:val="24"/>
        </w:rPr>
        <w:t>).</w:t>
      </w:r>
    </w:p>
    <w:p w:rsidR="001A2C9A" w:rsidRPr="00752765" w:rsidRDefault="001A2C9A" w:rsidP="00D3509C">
      <w:pPr>
        <w:pStyle w:val="Heading60"/>
        <w:keepNext/>
        <w:keepLines/>
        <w:shd w:val="clear" w:color="auto" w:fill="auto"/>
        <w:tabs>
          <w:tab w:val="left" w:pos="7513"/>
        </w:tabs>
        <w:ind w:firstLine="0"/>
        <w:rPr>
          <w:sz w:val="24"/>
          <w:szCs w:val="24"/>
        </w:rPr>
      </w:pPr>
      <w:bookmarkStart w:id="5" w:name="bookmark6"/>
    </w:p>
    <w:p w:rsidR="00824A6B" w:rsidRPr="00752765" w:rsidRDefault="00C713BF" w:rsidP="00D3509C">
      <w:pPr>
        <w:pStyle w:val="Heading60"/>
        <w:keepNext/>
        <w:keepLines/>
        <w:shd w:val="clear" w:color="auto" w:fill="auto"/>
        <w:tabs>
          <w:tab w:val="left" w:pos="7513"/>
        </w:tabs>
        <w:ind w:firstLine="0"/>
        <w:rPr>
          <w:sz w:val="24"/>
          <w:szCs w:val="24"/>
        </w:rPr>
      </w:pPr>
      <w:r w:rsidRPr="00752765">
        <w:rPr>
          <w:sz w:val="24"/>
          <w:szCs w:val="24"/>
        </w:rPr>
        <w:t>IDROTTSHISTORISKA PROBLEM - EXEMPLET AMATORFRÅGAN</w:t>
      </w:r>
      <w:r w:rsidRPr="00752765">
        <w:rPr>
          <w:sz w:val="24"/>
          <w:szCs w:val="24"/>
          <w:vertAlign w:val="superscript"/>
        </w:rPr>
        <w:t>3</w:t>
      </w:r>
      <w:bookmarkEnd w:id="5"/>
    </w:p>
    <w:p w:rsidR="001A2C9A" w:rsidRPr="00752765" w:rsidRDefault="001A2C9A" w:rsidP="00D3509C">
      <w:pPr>
        <w:pStyle w:val="Brdtekst3"/>
        <w:shd w:val="clear" w:color="auto" w:fill="auto"/>
        <w:tabs>
          <w:tab w:val="left" w:pos="7513"/>
        </w:tabs>
        <w:ind w:firstLine="0"/>
        <w:jc w:val="left"/>
        <w:rPr>
          <w:sz w:val="24"/>
          <w:szCs w:val="24"/>
        </w:rPr>
      </w:pPr>
    </w:p>
    <w:p w:rsidR="00824A6B" w:rsidRPr="00752765" w:rsidRDefault="00C713BF" w:rsidP="00D3509C">
      <w:pPr>
        <w:pStyle w:val="Brdtekst3"/>
        <w:shd w:val="clear" w:color="auto" w:fill="auto"/>
        <w:tabs>
          <w:tab w:val="left" w:pos="7513"/>
        </w:tabs>
        <w:ind w:firstLine="0"/>
        <w:jc w:val="left"/>
        <w:rPr>
          <w:sz w:val="24"/>
          <w:szCs w:val="24"/>
        </w:rPr>
      </w:pPr>
      <w:r w:rsidRPr="00752765">
        <w:rPr>
          <w:sz w:val="24"/>
          <w:szCs w:val="24"/>
        </w:rPr>
        <w:t xml:space="preserve">Under 1930- och 1940-talen tillsattes ett flertal kommittéer </w:t>
      </w:r>
      <w:r w:rsidR="006744A0" w:rsidRPr="00752765">
        <w:rPr>
          <w:sz w:val="24"/>
          <w:szCs w:val="24"/>
        </w:rPr>
        <w:t>for att utreda vissa betydelse</w:t>
      </w:r>
      <w:r w:rsidRPr="00752765">
        <w:rPr>
          <w:sz w:val="24"/>
          <w:szCs w:val="24"/>
        </w:rPr>
        <w:t>fulla frågor inom idrotts</w:t>
      </w:r>
      <w:r w:rsidR="001A2C9A" w:rsidRPr="00752765">
        <w:rPr>
          <w:sz w:val="24"/>
          <w:szCs w:val="24"/>
        </w:rPr>
        <w:t>rör</w:t>
      </w:r>
      <w:r w:rsidRPr="00752765">
        <w:rPr>
          <w:sz w:val="24"/>
          <w:szCs w:val="24"/>
        </w:rPr>
        <w:t xml:space="preserve">elsen. Det </w:t>
      </w:r>
      <w:r w:rsidR="001A2C9A" w:rsidRPr="00752765">
        <w:rPr>
          <w:sz w:val="24"/>
          <w:szCs w:val="24"/>
        </w:rPr>
        <w:t>rör</w:t>
      </w:r>
      <w:r w:rsidRPr="00752765">
        <w:rPr>
          <w:sz w:val="24"/>
          <w:szCs w:val="24"/>
        </w:rPr>
        <w:t>de bl a den org</w:t>
      </w:r>
      <w:r w:rsidR="006744A0" w:rsidRPr="00752765">
        <w:rPr>
          <w:sz w:val="24"/>
          <w:szCs w:val="24"/>
        </w:rPr>
        <w:t>anisatoriska uppbyggnaden, täv</w:t>
      </w:r>
      <w:r w:rsidRPr="00752765">
        <w:rPr>
          <w:sz w:val="24"/>
          <w:szCs w:val="24"/>
        </w:rPr>
        <w:t>lings- och bestraffnin</w:t>
      </w:r>
      <w:r w:rsidR="006744A0" w:rsidRPr="00752765">
        <w:rPr>
          <w:sz w:val="24"/>
          <w:szCs w:val="24"/>
        </w:rPr>
        <w:t>gsregler och framfor allt “amatö</w:t>
      </w:r>
      <w:r w:rsidRPr="00752765">
        <w:rPr>
          <w:sz w:val="24"/>
          <w:szCs w:val="24"/>
        </w:rPr>
        <w:t>rfrågan” (som funnits med som “problem” alltsedan idrotts</w:t>
      </w:r>
      <w:r w:rsidR="001A2C9A" w:rsidRPr="00752765">
        <w:rPr>
          <w:sz w:val="24"/>
          <w:szCs w:val="24"/>
        </w:rPr>
        <w:t>rör</w:t>
      </w:r>
      <w:r w:rsidRPr="00752765">
        <w:rPr>
          <w:sz w:val="24"/>
          <w:szCs w:val="24"/>
        </w:rPr>
        <w:t>elsens barndom). Ett anta</w:t>
      </w:r>
      <w:r w:rsidR="006744A0" w:rsidRPr="00752765">
        <w:rPr>
          <w:sz w:val="24"/>
          <w:szCs w:val="24"/>
        </w:rPr>
        <w:t>l “affårer”, dvs brott mot amatö</w:t>
      </w:r>
      <w:r w:rsidRPr="00752765">
        <w:rPr>
          <w:sz w:val="24"/>
          <w:szCs w:val="24"/>
        </w:rPr>
        <w:t>rbeståmmelserna, kom tid efter annan att skapa heta diskussioner inom och utom idrotts</w:t>
      </w:r>
      <w:r w:rsidR="001A2C9A" w:rsidRPr="00752765">
        <w:rPr>
          <w:sz w:val="24"/>
          <w:szCs w:val="24"/>
        </w:rPr>
        <w:t>rör</w:t>
      </w:r>
      <w:r w:rsidR="006744A0" w:rsidRPr="00752765">
        <w:rPr>
          <w:sz w:val="24"/>
          <w:szCs w:val="24"/>
        </w:rPr>
        <w:t>elsen. Man forsökte anpassa reg</w:t>
      </w:r>
      <w:r w:rsidRPr="00752765">
        <w:rPr>
          <w:sz w:val="24"/>
          <w:szCs w:val="24"/>
        </w:rPr>
        <w:t xml:space="preserve">lerna så gott </w:t>
      </w:r>
      <w:r w:rsidR="006744A0" w:rsidRPr="00752765">
        <w:rPr>
          <w:sz w:val="24"/>
          <w:szCs w:val="24"/>
        </w:rPr>
        <w:t>det gick utan att komma på kol</w:t>
      </w:r>
      <w:r w:rsidRPr="00752765">
        <w:rPr>
          <w:sz w:val="24"/>
          <w:szCs w:val="24"/>
        </w:rPr>
        <w:t>lisionsku</w:t>
      </w:r>
      <w:r w:rsidR="006744A0" w:rsidRPr="00752765">
        <w:rPr>
          <w:sz w:val="24"/>
          <w:szCs w:val="24"/>
        </w:rPr>
        <w:t>rs med de internationella reglern</w:t>
      </w:r>
      <w:r w:rsidRPr="00752765">
        <w:rPr>
          <w:sz w:val="24"/>
          <w:szCs w:val="24"/>
        </w:rPr>
        <w:t>a. Under krigsåren</w:t>
      </w:r>
      <w:r w:rsidR="006744A0" w:rsidRPr="00752765">
        <w:rPr>
          <w:sz w:val="24"/>
          <w:szCs w:val="24"/>
        </w:rPr>
        <w:t xml:space="preserve"> tillspetsades frågan ytterlig</w:t>
      </w:r>
      <w:r w:rsidRPr="00752765">
        <w:rPr>
          <w:sz w:val="24"/>
          <w:szCs w:val="24"/>
        </w:rPr>
        <w:t>are når det uppdagades att några a</w:t>
      </w:r>
      <w:r w:rsidR="006744A0" w:rsidRPr="00752765">
        <w:rPr>
          <w:sz w:val="24"/>
          <w:szCs w:val="24"/>
        </w:rPr>
        <w:t>v den tidens största idrottsstjärnor (bl a Gunder Hågg och Arn</w:t>
      </w:r>
      <w:r w:rsidRPr="00752765">
        <w:rPr>
          <w:sz w:val="24"/>
          <w:szCs w:val="24"/>
        </w:rPr>
        <w:t>e Anders</w:t>
      </w:r>
      <w:r w:rsidR="006744A0" w:rsidRPr="00752765">
        <w:rPr>
          <w:sz w:val="24"/>
          <w:szCs w:val="24"/>
        </w:rPr>
        <w:t>son) mer eller mindre hade forsörjt sig på sitt tä</w:t>
      </w:r>
      <w:r w:rsidRPr="00752765">
        <w:rPr>
          <w:sz w:val="24"/>
          <w:szCs w:val="24"/>
        </w:rPr>
        <w:t>vland</w:t>
      </w:r>
      <w:r w:rsidR="006744A0" w:rsidRPr="00752765">
        <w:rPr>
          <w:sz w:val="24"/>
          <w:szCs w:val="24"/>
        </w:rPr>
        <w:t>et, vilket helt stred emot amatörbeståmmelsernas intentio</w:t>
      </w:r>
      <w:r w:rsidRPr="00752765">
        <w:rPr>
          <w:sz w:val="24"/>
          <w:szCs w:val="24"/>
        </w:rPr>
        <w:t>ner. Efter en omdisku</w:t>
      </w:r>
      <w:r w:rsidR="006744A0" w:rsidRPr="00752765">
        <w:rPr>
          <w:sz w:val="24"/>
          <w:szCs w:val="24"/>
        </w:rPr>
        <w:t>terad utredning och ett skandalö</w:t>
      </w:r>
      <w:r w:rsidRPr="00752765">
        <w:rPr>
          <w:sz w:val="24"/>
          <w:szCs w:val="24"/>
        </w:rPr>
        <w:t xml:space="preserve">st domslut avstångdes i mars 1946 tre idrottsmån på </w:t>
      </w:r>
      <w:r w:rsidR="006744A0" w:rsidRPr="00752765">
        <w:rPr>
          <w:sz w:val="24"/>
          <w:szCs w:val="24"/>
        </w:rPr>
        <w:t>livstid och ett stort antal erhö</w:t>
      </w:r>
      <w:r w:rsidRPr="00752765">
        <w:rPr>
          <w:sz w:val="24"/>
          <w:szCs w:val="24"/>
        </w:rPr>
        <w:t>ll tidsbegrånsade straff, några friades helt. Åven idrottsl</w:t>
      </w:r>
      <w:r w:rsidR="006744A0" w:rsidRPr="00752765">
        <w:rPr>
          <w:sz w:val="24"/>
          <w:szCs w:val="24"/>
        </w:rPr>
        <w:t>edare var inblandade i penningkarusellen, dessa dömdes - i jåmförelse med idrottsstjarn</w:t>
      </w:r>
      <w:r w:rsidRPr="00752765">
        <w:rPr>
          <w:sz w:val="24"/>
          <w:szCs w:val="24"/>
        </w:rPr>
        <w:t>orna - mycket lindrigt eller blev helt frikånda.</w:t>
      </w:r>
    </w:p>
    <w:p w:rsidR="00824A6B" w:rsidRPr="00752765" w:rsidRDefault="006744A0" w:rsidP="00D3509C">
      <w:pPr>
        <w:pStyle w:val="Brdtekst3"/>
        <w:shd w:val="clear" w:color="auto" w:fill="auto"/>
        <w:tabs>
          <w:tab w:val="left" w:pos="7513"/>
        </w:tabs>
        <w:ind w:firstLine="360"/>
        <w:jc w:val="left"/>
        <w:rPr>
          <w:sz w:val="24"/>
          <w:szCs w:val="24"/>
        </w:rPr>
      </w:pPr>
      <w:r w:rsidRPr="00752765">
        <w:rPr>
          <w:sz w:val="24"/>
          <w:szCs w:val="24"/>
        </w:rPr>
        <w:t>Hela affaren, kallad “amatörrä</w:t>
      </w:r>
      <w:r w:rsidR="00C713BF" w:rsidRPr="00752765">
        <w:rPr>
          <w:sz w:val="24"/>
          <w:szCs w:val="24"/>
        </w:rPr>
        <w:t>fsten”, blev mycket uppslitande for idrotts</w:t>
      </w:r>
      <w:r w:rsidR="001A2C9A" w:rsidRPr="00752765">
        <w:rPr>
          <w:sz w:val="24"/>
          <w:szCs w:val="24"/>
        </w:rPr>
        <w:t>rör</w:t>
      </w:r>
      <w:r w:rsidR="00C713BF" w:rsidRPr="00752765">
        <w:rPr>
          <w:sz w:val="24"/>
          <w:szCs w:val="24"/>
        </w:rPr>
        <w:t>elsen och spli</w:t>
      </w:r>
      <w:r w:rsidRPr="00752765">
        <w:rPr>
          <w:sz w:val="24"/>
          <w:szCs w:val="24"/>
        </w:rPr>
        <w:t>ttringstendenser forekom. Framstö</w:t>
      </w:r>
      <w:r w:rsidR="00C713BF" w:rsidRPr="00752765">
        <w:rPr>
          <w:sz w:val="24"/>
          <w:szCs w:val="24"/>
        </w:rPr>
        <w:t>tar gjordes vid lAAF:s kongress i Oslo (i samband med friid</w:t>
      </w:r>
      <w:r w:rsidRPr="00752765">
        <w:rPr>
          <w:sz w:val="24"/>
          <w:szCs w:val="24"/>
        </w:rPr>
        <w:t>rotts-EM) i augusti 1946 i forsö</w:t>
      </w:r>
      <w:r w:rsidR="00C713BF" w:rsidRPr="00752765">
        <w:rPr>
          <w:sz w:val="24"/>
          <w:szCs w:val="24"/>
        </w:rPr>
        <w:t>k att andra de internat</w:t>
      </w:r>
      <w:r w:rsidRPr="00752765">
        <w:rPr>
          <w:sz w:val="24"/>
          <w:szCs w:val="24"/>
        </w:rPr>
        <w:t>ionella amatörre</w:t>
      </w:r>
      <w:r w:rsidR="00C713BF" w:rsidRPr="00752765">
        <w:rPr>
          <w:sz w:val="24"/>
          <w:szCs w:val="24"/>
        </w:rPr>
        <w:t>glerna, utan resultat. RF hade</w:t>
      </w:r>
      <w:r w:rsidR="00A624EE" w:rsidRPr="00752765">
        <w:rPr>
          <w:sz w:val="24"/>
          <w:szCs w:val="24"/>
        </w:rPr>
        <w:t xml:space="preserve"> tillsatt en egen kommitté for översyn av sina stadgar och bestämmelser (som specialförbundens egna bestä</w:t>
      </w:r>
      <w:r w:rsidR="00C713BF" w:rsidRPr="00752765">
        <w:rPr>
          <w:sz w:val="24"/>
          <w:szCs w:val="24"/>
        </w:rPr>
        <w:t xml:space="preserve">mmelser måste anpassas till) </w:t>
      </w:r>
      <w:r w:rsidR="00A624EE" w:rsidRPr="00752765">
        <w:rPr>
          <w:rStyle w:val="BodytextItalic"/>
          <w:sz w:val="24"/>
          <w:szCs w:val="24"/>
        </w:rPr>
        <w:t>fö</w:t>
      </w:r>
      <w:r w:rsidR="00C713BF" w:rsidRPr="00752765">
        <w:rPr>
          <w:rStyle w:val="BodytextItalic"/>
          <w:sz w:val="24"/>
          <w:szCs w:val="24"/>
        </w:rPr>
        <w:t>re</w:t>
      </w:r>
      <w:r w:rsidR="00A624EE" w:rsidRPr="00752765">
        <w:rPr>
          <w:sz w:val="24"/>
          <w:szCs w:val="24"/>
        </w:rPr>
        <w:t xml:space="preserve"> amatörrä</w:t>
      </w:r>
      <w:r w:rsidR="00C713BF" w:rsidRPr="00752765">
        <w:rPr>
          <w:sz w:val="24"/>
          <w:szCs w:val="24"/>
        </w:rPr>
        <w:t xml:space="preserve">fstens domar. Ensidigt beslot nu den svenska idrottsledningen (RF) att ta bort sina </w:t>
      </w:r>
      <w:r w:rsidR="00A624EE" w:rsidRPr="00752765">
        <w:rPr>
          <w:sz w:val="24"/>
          <w:szCs w:val="24"/>
        </w:rPr>
        <w:t>amatö</w:t>
      </w:r>
      <w:r w:rsidR="00C713BF" w:rsidRPr="00752765">
        <w:rPr>
          <w:sz w:val="24"/>
          <w:szCs w:val="24"/>
        </w:rPr>
        <w:t xml:space="preserve">rbestammelser och ersåtta dem med Allmånna tavlingsbestammelser (1948). Det var en </w:t>
      </w:r>
      <w:r w:rsidR="00C713BF" w:rsidRPr="00752765">
        <w:rPr>
          <w:sz w:val="24"/>
          <w:szCs w:val="24"/>
        </w:rPr>
        <w:lastRenderedPageBreak/>
        <w:t>markering utåt- men ett slag i luften - ty specialforbunden var fortsatt tvingade att ac</w:t>
      </w:r>
      <w:r w:rsidR="00A624EE" w:rsidRPr="00752765">
        <w:rPr>
          <w:sz w:val="24"/>
          <w:szCs w:val="24"/>
        </w:rPr>
        <w:t>ceptera de internationella amatörbestä</w:t>
      </w:r>
      <w:r w:rsidR="00C713BF" w:rsidRPr="00752765">
        <w:rPr>
          <w:sz w:val="24"/>
          <w:szCs w:val="24"/>
        </w:rPr>
        <w:t xml:space="preserve">mmelser om deras </w:t>
      </w:r>
      <w:r w:rsidR="00A624EE" w:rsidRPr="00752765">
        <w:rPr>
          <w:sz w:val="24"/>
          <w:szCs w:val="24"/>
        </w:rPr>
        <w:t>aktiva idrottsmä</w:t>
      </w:r>
      <w:r w:rsidR="00C713BF" w:rsidRPr="00752765">
        <w:rPr>
          <w:sz w:val="24"/>
          <w:szCs w:val="24"/>
        </w:rPr>
        <w:t>n/kvinnor skulle få deltaga i de internationella tavlingarna framover. Hår var det framfor allt den Olympiska kommittén som beståmde spelreglerna. Resultatlosa forsok gjordes också att få til</w:t>
      </w:r>
      <w:r w:rsidR="00A624EE" w:rsidRPr="00752765">
        <w:rPr>
          <w:sz w:val="24"/>
          <w:szCs w:val="24"/>
        </w:rPr>
        <w:t>l stånd en nordisk linje i amatö</w:t>
      </w:r>
      <w:r w:rsidR="00C713BF" w:rsidRPr="00752765">
        <w:rPr>
          <w:sz w:val="24"/>
          <w:szCs w:val="24"/>
        </w:rPr>
        <w:t>rfrågan. De svens</w:t>
      </w:r>
      <w:r w:rsidR="00A624EE" w:rsidRPr="00752765">
        <w:rPr>
          <w:sz w:val="24"/>
          <w:szCs w:val="24"/>
        </w:rPr>
        <w:t>ka amatörbestämmelsema (specialförbundens) togs bort fö</w:t>
      </w:r>
      <w:r w:rsidR="00C713BF" w:rsidRPr="00752765">
        <w:rPr>
          <w:sz w:val="24"/>
          <w:szCs w:val="24"/>
        </w:rPr>
        <w:t xml:space="preserve">rst 1967, men inom den olympiska </w:t>
      </w:r>
      <w:r w:rsidR="001A2C9A" w:rsidRPr="00752765">
        <w:rPr>
          <w:sz w:val="24"/>
          <w:szCs w:val="24"/>
        </w:rPr>
        <w:t>rör</w:t>
      </w:r>
      <w:r w:rsidR="00C713BF" w:rsidRPr="00752765">
        <w:rPr>
          <w:sz w:val="24"/>
          <w:szCs w:val="24"/>
        </w:rPr>
        <w:t>elsen levde amatoridealet vidare.</w:t>
      </w:r>
    </w:p>
    <w:p w:rsidR="00A624EE" w:rsidRPr="00752765" w:rsidRDefault="00C713BF" w:rsidP="00A624EE">
      <w:pPr>
        <w:pStyle w:val="Brdtekst3"/>
        <w:shd w:val="clear" w:color="auto" w:fill="auto"/>
        <w:tabs>
          <w:tab w:val="left" w:pos="7513"/>
        </w:tabs>
        <w:ind w:firstLine="360"/>
        <w:jc w:val="left"/>
        <w:rPr>
          <w:sz w:val="24"/>
          <w:szCs w:val="24"/>
        </w:rPr>
      </w:pPr>
      <w:r w:rsidRPr="00752765">
        <w:rPr>
          <w:sz w:val="24"/>
          <w:szCs w:val="24"/>
        </w:rPr>
        <w:t xml:space="preserve">Utredningshandlingar och annat material (fråmst alla olika protokollserier med bi- lagor) </w:t>
      </w:r>
      <w:r w:rsidR="001A2C9A" w:rsidRPr="00752765">
        <w:rPr>
          <w:sz w:val="24"/>
          <w:szCs w:val="24"/>
        </w:rPr>
        <w:t>rör</w:t>
      </w:r>
      <w:r w:rsidRPr="00752765">
        <w:rPr>
          <w:sz w:val="24"/>
          <w:szCs w:val="24"/>
        </w:rPr>
        <w:t>ande amatorfrågan finns vål beva- rat i olika arkiv, for ovan nåmnda fall fråmst i RF:s och i Friidrettsforbundets (och i fore- kommande fall ovriga specialforbunds) arkiv. Har bor framfor allt de stenografiska protokollen (bilagda de ordinarie) nåmnas, dår man ordagrant kan folja de olika idrotts- ledamas arg</w:t>
      </w:r>
      <w:r w:rsidR="00A624EE" w:rsidRPr="00752765">
        <w:rPr>
          <w:sz w:val="24"/>
          <w:szCs w:val="24"/>
        </w:rPr>
        <w:t>umentering i debatten. Det möjliggö</w:t>
      </w:r>
      <w:r w:rsidRPr="00752765">
        <w:rPr>
          <w:sz w:val="24"/>
          <w:szCs w:val="24"/>
        </w:rPr>
        <w:t>r en detaljerad efterhandskonstruktion av d</w:t>
      </w:r>
      <w:r w:rsidR="00A624EE" w:rsidRPr="00752765">
        <w:rPr>
          <w:sz w:val="24"/>
          <w:szCs w:val="24"/>
        </w:rPr>
        <w:t>et rafflande spelet kring den länge heligförklarade amatö</w:t>
      </w:r>
      <w:bookmarkStart w:id="6" w:name="bookmark7"/>
      <w:r w:rsidR="00A624EE" w:rsidRPr="00752765">
        <w:rPr>
          <w:sz w:val="24"/>
          <w:szCs w:val="24"/>
        </w:rPr>
        <w:t>rismen.</w:t>
      </w:r>
    </w:p>
    <w:p w:rsidR="00A624EE" w:rsidRPr="00752765" w:rsidRDefault="00A624EE" w:rsidP="00A624EE">
      <w:pPr>
        <w:pStyle w:val="Brdtekst3"/>
        <w:shd w:val="clear" w:color="auto" w:fill="auto"/>
        <w:tabs>
          <w:tab w:val="left" w:pos="7513"/>
        </w:tabs>
        <w:ind w:firstLine="360"/>
        <w:jc w:val="left"/>
        <w:rPr>
          <w:sz w:val="24"/>
          <w:szCs w:val="24"/>
        </w:rPr>
      </w:pPr>
    </w:p>
    <w:p w:rsidR="00824A6B" w:rsidRPr="00752765" w:rsidRDefault="00C713BF" w:rsidP="00D3509C">
      <w:pPr>
        <w:pStyle w:val="Heading60"/>
        <w:keepNext/>
        <w:keepLines/>
        <w:shd w:val="clear" w:color="auto" w:fill="auto"/>
        <w:tabs>
          <w:tab w:val="left" w:pos="7513"/>
        </w:tabs>
        <w:spacing w:line="190" w:lineRule="exact"/>
        <w:ind w:firstLine="0"/>
        <w:rPr>
          <w:sz w:val="24"/>
          <w:szCs w:val="24"/>
        </w:rPr>
      </w:pPr>
      <w:r w:rsidRPr="00752765">
        <w:rPr>
          <w:sz w:val="24"/>
          <w:szCs w:val="24"/>
        </w:rPr>
        <w:t>IDROTT OCH POLITIK</w:t>
      </w:r>
      <w:bookmarkEnd w:id="6"/>
    </w:p>
    <w:p w:rsidR="00824A6B" w:rsidRPr="00752765" w:rsidRDefault="00A624EE" w:rsidP="00D3509C">
      <w:pPr>
        <w:pStyle w:val="Bodytext40"/>
        <w:shd w:val="clear" w:color="auto" w:fill="auto"/>
        <w:tabs>
          <w:tab w:val="left" w:pos="7513"/>
        </w:tabs>
        <w:ind w:firstLine="0"/>
        <w:jc w:val="left"/>
        <w:rPr>
          <w:sz w:val="24"/>
          <w:szCs w:val="24"/>
        </w:rPr>
      </w:pPr>
      <w:r w:rsidRPr="00752765">
        <w:rPr>
          <w:rStyle w:val="Bodytext41"/>
          <w:i/>
          <w:iCs/>
          <w:sz w:val="24"/>
          <w:szCs w:val="24"/>
        </w:rPr>
        <w:t>I samband med "amatörräf</w:t>
      </w:r>
      <w:r w:rsidR="00C713BF" w:rsidRPr="00752765">
        <w:rPr>
          <w:rStyle w:val="Bodytext41"/>
          <w:i/>
          <w:iCs/>
          <w:sz w:val="24"/>
          <w:szCs w:val="24"/>
        </w:rPr>
        <w:t>s</w:t>
      </w:r>
      <w:r w:rsidRPr="00752765">
        <w:rPr>
          <w:rStyle w:val="Bodytext41"/>
          <w:i/>
          <w:iCs/>
          <w:sz w:val="24"/>
          <w:szCs w:val="24"/>
        </w:rPr>
        <w:t>ten” blev två av Sveriges främsta löpare, Gunder Hägg (bryter målsnöret) och Arn</w:t>
      </w:r>
      <w:r w:rsidR="00C713BF" w:rsidRPr="00752765">
        <w:rPr>
          <w:rStyle w:val="Bodytext41"/>
          <w:i/>
          <w:iCs/>
          <w:sz w:val="24"/>
          <w:szCs w:val="24"/>
        </w:rPr>
        <w:t xml:space="preserve">e </w:t>
      </w:r>
      <w:r w:rsidRPr="00752765">
        <w:rPr>
          <w:rStyle w:val="Bodytext41"/>
          <w:i/>
          <w:iCs/>
          <w:sz w:val="24"/>
          <w:szCs w:val="24"/>
        </w:rPr>
        <w:t>Andersson (tvåa på bilden) avstä</w:t>
      </w:r>
      <w:r w:rsidR="00C713BF" w:rsidRPr="00752765">
        <w:rPr>
          <w:rStyle w:val="Bodytext41"/>
          <w:i/>
          <w:iCs/>
          <w:sz w:val="24"/>
          <w:szCs w:val="24"/>
        </w:rPr>
        <w:t xml:space="preserve">ngda på livstid. Utredningsmaterialet </w:t>
      </w:r>
      <w:r w:rsidRPr="00752765">
        <w:rPr>
          <w:rStyle w:val="Bodytext41"/>
          <w:i/>
          <w:iCs/>
          <w:sz w:val="24"/>
          <w:szCs w:val="24"/>
        </w:rPr>
        <w:t>år vål- bevarat och "domarna" fö</w:t>
      </w:r>
      <w:r w:rsidR="00C713BF" w:rsidRPr="00752765">
        <w:rPr>
          <w:rStyle w:val="Bodytext41"/>
          <w:i/>
          <w:iCs/>
          <w:sz w:val="24"/>
          <w:szCs w:val="24"/>
        </w:rPr>
        <w:t>ll den 16 mars 1946.</w:t>
      </w:r>
    </w:p>
    <w:p w:rsidR="00824A6B" w:rsidRPr="00752765" w:rsidRDefault="00A624EE" w:rsidP="00A624EE">
      <w:pPr>
        <w:pStyle w:val="Bodytext40"/>
        <w:shd w:val="clear" w:color="auto" w:fill="auto"/>
        <w:tabs>
          <w:tab w:val="left" w:pos="7513"/>
        </w:tabs>
        <w:ind w:firstLine="360"/>
        <w:jc w:val="left"/>
        <w:rPr>
          <w:sz w:val="24"/>
          <w:szCs w:val="24"/>
        </w:rPr>
      </w:pPr>
      <w:r w:rsidRPr="00752765">
        <w:rPr>
          <w:rStyle w:val="Bodytext41"/>
          <w:i/>
          <w:iCs/>
          <w:sz w:val="24"/>
          <w:szCs w:val="24"/>
        </w:rPr>
        <w:t>Se främst Friidrottsforbundets arkiv, volymerna AII:</w:t>
      </w:r>
      <w:r w:rsidR="00C713BF" w:rsidRPr="00752765">
        <w:rPr>
          <w:rStyle w:val="Bodytext41"/>
          <w:i/>
          <w:iCs/>
          <w:sz w:val="24"/>
          <w:szCs w:val="24"/>
        </w:rPr>
        <w:t xml:space="preserve"> 5, AIII: 6 och FXI:1.</w:t>
      </w:r>
      <w:r w:rsidRPr="00752765">
        <w:rPr>
          <w:sz w:val="24"/>
          <w:szCs w:val="24"/>
        </w:rPr>
        <w:t xml:space="preserve"> </w:t>
      </w:r>
      <w:r w:rsidR="00C713BF" w:rsidRPr="00752765">
        <w:rPr>
          <w:rStyle w:val="Bodytext41"/>
          <w:i/>
          <w:iCs/>
          <w:sz w:val="24"/>
          <w:szCs w:val="24"/>
        </w:rPr>
        <w:t>(Foto: Kurt Eriksson, Riksarkivet, Stockholm.)</w:t>
      </w:r>
    </w:p>
    <w:p w:rsidR="00824A6B" w:rsidRPr="00752765" w:rsidRDefault="00824A6B" w:rsidP="00D3509C">
      <w:pPr>
        <w:tabs>
          <w:tab w:val="left" w:pos="7513"/>
        </w:tabs>
        <w:rPr>
          <w:rFonts w:ascii="Times New Roman" w:hAnsi="Times New Roman" w:cs="Times New Roman"/>
        </w:rPr>
      </w:pPr>
    </w:p>
    <w:p w:rsidR="00824A6B" w:rsidRPr="00752765" w:rsidRDefault="00C713BF" w:rsidP="00A624EE">
      <w:pPr>
        <w:pStyle w:val="Brdtekst3"/>
        <w:shd w:val="clear" w:color="auto" w:fill="auto"/>
        <w:tabs>
          <w:tab w:val="left" w:pos="7513"/>
        </w:tabs>
        <w:spacing w:line="240" w:lineRule="exact"/>
        <w:ind w:firstLine="0"/>
        <w:jc w:val="left"/>
        <w:rPr>
          <w:sz w:val="24"/>
          <w:szCs w:val="24"/>
        </w:rPr>
      </w:pPr>
      <w:r w:rsidRPr="00752765">
        <w:rPr>
          <w:sz w:val="24"/>
          <w:szCs w:val="24"/>
        </w:rPr>
        <w:t>Krigsåren har</w:t>
      </w:r>
      <w:r w:rsidR="00A624EE" w:rsidRPr="00752765">
        <w:rPr>
          <w:sz w:val="24"/>
          <w:szCs w:val="24"/>
        </w:rPr>
        <w:t xml:space="preserve"> åven låmnat andra spår i arki</w:t>
      </w:r>
      <w:r w:rsidRPr="00752765">
        <w:rPr>
          <w:sz w:val="24"/>
          <w:szCs w:val="24"/>
        </w:rPr>
        <w:t>ven. lnsamlingar av idrottsmateriel gjordes bl a till norska (och finska) f</w:t>
      </w:r>
      <w:r w:rsidR="00A624EE" w:rsidRPr="00752765">
        <w:rPr>
          <w:sz w:val="24"/>
          <w:szCs w:val="24"/>
        </w:rPr>
        <w:t>lyktingar i Sverige. Når man i ö</w:t>
      </w:r>
      <w:r w:rsidRPr="00752765">
        <w:rPr>
          <w:sz w:val="24"/>
          <w:szCs w:val="24"/>
        </w:rPr>
        <w:t>vriga landet gjorde samlade aktioner,</w:t>
      </w:r>
      <w:r w:rsidR="00A624EE" w:rsidRPr="00752765">
        <w:rPr>
          <w:sz w:val="24"/>
          <w:szCs w:val="24"/>
        </w:rPr>
        <w:t xml:space="preserve"> uttal anden osv i syfte att stö</w:t>
      </w:r>
      <w:r w:rsidRPr="00752765">
        <w:rPr>
          <w:sz w:val="24"/>
          <w:szCs w:val="24"/>
        </w:rPr>
        <w:t>dja de nordiska grann</w:t>
      </w:r>
      <w:r w:rsidR="00A624EE" w:rsidRPr="00752765">
        <w:rPr>
          <w:sz w:val="24"/>
          <w:szCs w:val="24"/>
        </w:rPr>
        <w:t>landernas utsatta position, vi</w:t>
      </w:r>
      <w:r w:rsidRPr="00752765">
        <w:rPr>
          <w:sz w:val="24"/>
          <w:szCs w:val="24"/>
        </w:rPr>
        <w:t>sar den svenska idrotts</w:t>
      </w:r>
      <w:r w:rsidR="001A2C9A" w:rsidRPr="00752765">
        <w:rPr>
          <w:sz w:val="24"/>
          <w:szCs w:val="24"/>
        </w:rPr>
        <w:t>rör</w:t>
      </w:r>
      <w:r w:rsidR="00A624EE" w:rsidRPr="00752765">
        <w:rPr>
          <w:sz w:val="24"/>
          <w:szCs w:val="24"/>
        </w:rPr>
        <w:t>elsen en viss rädsla (?) eller tveksam</w:t>
      </w:r>
      <w:r w:rsidRPr="00752765">
        <w:rPr>
          <w:sz w:val="24"/>
          <w:szCs w:val="24"/>
        </w:rPr>
        <w:t>het till att deltaga.</w:t>
      </w:r>
      <w:r w:rsidR="00A624EE" w:rsidRPr="00752765">
        <w:rPr>
          <w:sz w:val="24"/>
          <w:szCs w:val="24"/>
        </w:rPr>
        <w:t xml:space="preserve"> Idrottsledningen slog med bestä</w:t>
      </w:r>
      <w:r w:rsidRPr="00752765">
        <w:rPr>
          <w:sz w:val="24"/>
          <w:szCs w:val="24"/>
        </w:rPr>
        <w:t>mdhet fast att idrotten skulle vara opolitisk, medan vissa idrottsledare uttalade sig for ett mer aktivt forhållningssått gentemot den tyska krigsmakten. “Idrott och politik”</w:t>
      </w:r>
      <w:r w:rsidR="001A2C9A" w:rsidRPr="00752765">
        <w:rPr>
          <w:sz w:val="24"/>
          <w:szCs w:val="24"/>
        </w:rPr>
        <w:t xml:space="preserve"> är </w:t>
      </w:r>
      <w:r w:rsidRPr="00752765">
        <w:rPr>
          <w:sz w:val="24"/>
          <w:szCs w:val="24"/>
        </w:rPr>
        <w:t>en fråga som aktual</w:t>
      </w:r>
      <w:r w:rsidR="00A624EE" w:rsidRPr="00752765">
        <w:rPr>
          <w:sz w:val="24"/>
          <w:szCs w:val="24"/>
        </w:rPr>
        <w:t>iserades under 1960-taIet, då gällde det frä</w:t>
      </w:r>
      <w:r w:rsidRPr="00752765">
        <w:rPr>
          <w:sz w:val="24"/>
          <w:szCs w:val="24"/>
        </w:rPr>
        <w:t>mst de</w:t>
      </w:r>
      <w:r w:rsidR="003035FA" w:rsidRPr="00752765">
        <w:rPr>
          <w:sz w:val="24"/>
          <w:szCs w:val="24"/>
        </w:rPr>
        <w:t>n “vita” tennissporten och Syd</w:t>
      </w:r>
      <w:r w:rsidRPr="00752765">
        <w:rPr>
          <w:sz w:val="24"/>
          <w:szCs w:val="24"/>
        </w:rPr>
        <w:t>afrikafrågan</w:t>
      </w:r>
      <w:r w:rsidR="00A624EE" w:rsidRPr="00752765">
        <w:rPr>
          <w:sz w:val="24"/>
          <w:szCs w:val="24"/>
        </w:rPr>
        <w:t>. Har finns utrymmen for ytter</w:t>
      </w:r>
      <w:r w:rsidRPr="00752765">
        <w:rPr>
          <w:sz w:val="24"/>
          <w:szCs w:val="24"/>
        </w:rPr>
        <w:t>ligare forskning. Man</w:t>
      </w:r>
      <w:r w:rsidR="00A624EE" w:rsidRPr="00752765">
        <w:rPr>
          <w:sz w:val="24"/>
          <w:szCs w:val="24"/>
        </w:rPr>
        <w:t xml:space="preserve"> skall i detta sammanhäng inte glö</w:t>
      </w:r>
      <w:r w:rsidRPr="00752765">
        <w:rPr>
          <w:sz w:val="24"/>
          <w:szCs w:val="24"/>
        </w:rPr>
        <w:t>mma pressens betydelse for idrottshistor</w:t>
      </w:r>
      <w:r w:rsidR="00A624EE" w:rsidRPr="00752765">
        <w:rPr>
          <w:sz w:val="24"/>
          <w:szCs w:val="24"/>
        </w:rPr>
        <w:t>isk forskning, både specialtid</w:t>
      </w:r>
      <w:r w:rsidRPr="00752765">
        <w:rPr>
          <w:sz w:val="24"/>
          <w:szCs w:val="24"/>
        </w:rPr>
        <w:t>ningar och vanlig dagspress kan komplettera arkiv</w:t>
      </w:r>
      <w:r w:rsidR="00A624EE" w:rsidRPr="00752765">
        <w:rPr>
          <w:sz w:val="24"/>
          <w:szCs w:val="24"/>
        </w:rPr>
        <w:t>materialet. Når det galler amatö</w:t>
      </w:r>
      <w:r w:rsidRPr="00752765">
        <w:rPr>
          <w:sz w:val="24"/>
          <w:szCs w:val="24"/>
        </w:rPr>
        <w:t>rfrågan var den periodvis myck</w:t>
      </w:r>
      <w:r w:rsidR="00A624EE" w:rsidRPr="00752765">
        <w:rPr>
          <w:sz w:val="24"/>
          <w:szCs w:val="24"/>
        </w:rPr>
        <w:t>et omskriven i pressen, samma bör gä</w:t>
      </w:r>
      <w:r w:rsidRPr="00752765">
        <w:rPr>
          <w:sz w:val="24"/>
          <w:szCs w:val="24"/>
        </w:rPr>
        <w:t>lla andra “stora” frågor av intresse for idrotts</w:t>
      </w:r>
      <w:r w:rsidR="001A2C9A" w:rsidRPr="00752765">
        <w:rPr>
          <w:sz w:val="24"/>
          <w:szCs w:val="24"/>
        </w:rPr>
        <w:t>rör</w:t>
      </w:r>
      <w:r w:rsidRPr="00752765">
        <w:rPr>
          <w:sz w:val="24"/>
          <w:szCs w:val="24"/>
        </w:rPr>
        <w:t>elsen. Tidningar och radio (och i viss mån film) hade en mycket</w:t>
      </w:r>
      <w:r w:rsidR="001A2C9A" w:rsidRPr="00752765">
        <w:rPr>
          <w:sz w:val="24"/>
          <w:szCs w:val="24"/>
        </w:rPr>
        <w:t xml:space="preserve"> större </w:t>
      </w:r>
      <w:r w:rsidRPr="00752765">
        <w:rPr>
          <w:sz w:val="24"/>
          <w:szCs w:val="24"/>
        </w:rPr>
        <w:t>betyd</w:t>
      </w:r>
      <w:r w:rsidR="00A624EE" w:rsidRPr="00752765">
        <w:rPr>
          <w:sz w:val="24"/>
          <w:szCs w:val="24"/>
        </w:rPr>
        <w:t>else som debatt- och informati</w:t>
      </w:r>
      <w:r w:rsidRPr="00752765">
        <w:rPr>
          <w:sz w:val="24"/>
          <w:szCs w:val="24"/>
        </w:rPr>
        <w:t>onsforum innan TV t</w:t>
      </w:r>
      <w:r w:rsidR="00A624EE" w:rsidRPr="00752765">
        <w:rPr>
          <w:sz w:val="24"/>
          <w:szCs w:val="24"/>
        </w:rPr>
        <w:t>og over bevakningen av idrottstä</w:t>
      </w:r>
      <w:r w:rsidRPr="00752765">
        <w:rPr>
          <w:sz w:val="24"/>
          <w:szCs w:val="24"/>
        </w:rPr>
        <w:t>vlingar och andra arrangemang.</w:t>
      </w:r>
    </w:p>
    <w:p w:rsidR="00824A6B" w:rsidRPr="00752765" w:rsidRDefault="00C713BF" w:rsidP="00D3509C">
      <w:pPr>
        <w:pStyle w:val="Heading60"/>
        <w:keepNext/>
        <w:keepLines/>
        <w:shd w:val="clear" w:color="auto" w:fill="auto"/>
        <w:tabs>
          <w:tab w:val="left" w:pos="7513"/>
        </w:tabs>
        <w:ind w:firstLine="0"/>
        <w:rPr>
          <w:sz w:val="24"/>
          <w:szCs w:val="24"/>
        </w:rPr>
      </w:pPr>
      <w:bookmarkStart w:id="7" w:name="bookmark8"/>
      <w:r w:rsidRPr="00752765">
        <w:rPr>
          <w:sz w:val="24"/>
          <w:szCs w:val="24"/>
        </w:rPr>
        <w:t>IDROTT OCH STATISTIK</w:t>
      </w:r>
      <w:bookmarkEnd w:id="7"/>
    </w:p>
    <w:p w:rsidR="00824A6B" w:rsidRPr="00752765" w:rsidRDefault="00C713BF" w:rsidP="00D3509C">
      <w:pPr>
        <w:pStyle w:val="Brdtekst3"/>
        <w:shd w:val="clear" w:color="auto" w:fill="auto"/>
        <w:tabs>
          <w:tab w:val="left" w:pos="7513"/>
        </w:tabs>
        <w:ind w:firstLine="0"/>
        <w:jc w:val="left"/>
        <w:rPr>
          <w:sz w:val="24"/>
          <w:szCs w:val="24"/>
        </w:rPr>
      </w:pPr>
      <w:r w:rsidRPr="00752765">
        <w:rPr>
          <w:sz w:val="24"/>
          <w:szCs w:val="24"/>
        </w:rPr>
        <w:t>Tavlingsidro</w:t>
      </w:r>
      <w:r w:rsidR="00A624EE" w:rsidRPr="00752765">
        <w:rPr>
          <w:sz w:val="24"/>
          <w:szCs w:val="24"/>
        </w:rPr>
        <w:t>tten lamnar naturligtvis mer “mätbara” spår: idrottsrekord, tävlingar, poä</w:t>
      </w:r>
      <w:r w:rsidRPr="00752765">
        <w:rPr>
          <w:sz w:val="24"/>
          <w:szCs w:val="24"/>
        </w:rPr>
        <w:t xml:space="preserve">ngjakter </w:t>
      </w:r>
      <w:r w:rsidR="00A624EE" w:rsidRPr="00752765">
        <w:rPr>
          <w:sz w:val="24"/>
          <w:szCs w:val="24"/>
        </w:rPr>
        <w:t>etc. For “sifferbitare” finns mängder av statistik att hämta i olika idrottsarkiv. Alla rekord skulle anmälas till specialfö</w:t>
      </w:r>
      <w:r w:rsidRPr="00752765">
        <w:rPr>
          <w:sz w:val="24"/>
          <w:szCs w:val="24"/>
        </w:rPr>
        <w:t>rbunden for vidare befordran till RF och eventuellt vidare t</w:t>
      </w:r>
      <w:r w:rsidR="00A624EE" w:rsidRPr="00752765">
        <w:rPr>
          <w:sz w:val="24"/>
          <w:szCs w:val="24"/>
        </w:rPr>
        <w:t>ill de internationella idrottsfö</w:t>
      </w:r>
      <w:r w:rsidRPr="00752765">
        <w:rPr>
          <w:sz w:val="24"/>
          <w:szCs w:val="24"/>
        </w:rPr>
        <w:t>rbu</w:t>
      </w:r>
      <w:r w:rsidR="00A624EE" w:rsidRPr="00752765">
        <w:rPr>
          <w:sz w:val="24"/>
          <w:szCs w:val="24"/>
        </w:rPr>
        <w:t>nden. I RF:s arkiv finns utmärkta möjligheter att fö</w:t>
      </w:r>
      <w:r w:rsidRPr="00752765">
        <w:rPr>
          <w:sz w:val="24"/>
          <w:szCs w:val="24"/>
        </w:rPr>
        <w:t xml:space="preserve">lja den svenska </w:t>
      </w:r>
      <w:r w:rsidR="00A624EE" w:rsidRPr="00752765">
        <w:rPr>
          <w:sz w:val="24"/>
          <w:szCs w:val="24"/>
        </w:rPr>
        <w:t>idrotts</w:t>
      </w:r>
      <w:r w:rsidR="001A2C9A" w:rsidRPr="00752765">
        <w:rPr>
          <w:sz w:val="24"/>
          <w:szCs w:val="24"/>
        </w:rPr>
        <w:t>rör</w:t>
      </w:r>
      <w:r w:rsidR="00A624EE" w:rsidRPr="00752765">
        <w:rPr>
          <w:sz w:val="24"/>
          <w:szCs w:val="24"/>
        </w:rPr>
        <w:t>elsens framvä</w:t>
      </w:r>
      <w:r w:rsidR="00A032BB" w:rsidRPr="00752765">
        <w:rPr>
          <w:sz w:val="24"/>
          <w:szCs w:val="24"/>
        </w:rPr>
        <w:t>xt t ex i form av idrottsfö</w:t>
      </w:r>
      <w:r w:rsidR="00A624EE" w:rsidRPr="00752765">
        <w:rPr>
          <w:sz w:val="24"/>
          <w:szCs w:val="24"/>
        </w:rPr>
        <w:t>re</w:t>
      </w:r>
      <w:r w:rsidRPr="00752765">
        <w:rPr>
          <w:sz w:val="24"/>
          <w:szCs w:val="24"/>
        </w:rPr>
        <w:t xml:space="preserve">ningarnas </w:t>
      </w:r>
      <w:r w:rsidR="00A032BB" w:rsidRPr="00752765">
        <w:rPr>
          <w:sz w:val="24"/>
          <w:szCs w:val="24"/>
        </w:rPr>
        <w:t>antal. Varje år gjordes en sammanstä</w:t>
      </w:r>
      <w:r w:rsidRPr="00752765">
        <w:rPr>
          <w:sz w:val="24"/>
          <w:szCs w:val="24"/>
        </w:rPr>
        <w:t>llning av nytil</w:t>
      </w:r>
      <w:r w:rsidR="00A032BB" w:rsidRPr="00752765">
        <w:rPr>
          <w:sz w:val="24"/>
          <w:szCs w:val="24"/>
        </w:rPr>
        <w:t>lkomna föreningar, upphörda fö</w:t>
      </w:r>
      <w:r w:rsidRPr="00752765">
        <w:rPr>
          <w:sz w:val="24"/>
          <w:szCs w:val="24"/>
        </w:rPr>
        <w:t xml:space="preserve">reningar och </w:t>
      </w:r>
      <w:r w:rsidRPr="00752765">
        <w:rPr>
          <w:sz w:val="24"/>
          <w:szCs w:val="24"/>
        </w:rPr>
        <w:lastRenderedPageBreak/>
        <w:t>namnbyten av f</w:t>
      </w:r>
      <w:r w:rsidR="00A032BB" w:rsidRPr="00752765">
        <w:rPr>
          <w:sz w:val="24"/>
          <w:szCs w:val="24"/>
        </w:rPr>
        <w:t>ö</w:t>
      </w:r>
      <w:r w:rsidRPr="00752765">
        <w:rPr>
          <w:sz w:val="24"/>
          <w:szCs w:val="24"/>
        </w:rPr>
        <w:t>reningar, vilken finns med i RF-m</w:t>
      </w:r>
      <w:r w:rsidR="00A032BB" w:rsidRPr="00752765">
        <w:rPr>
          <w:sz w:val="24"/>
          <w:szCs w:val="24"/>
        </w:rPr>
        <w:t>ö</w:t>
      </w:r>
      <w:r w:rsidRPr="00752765">
        <w:rPr>
          <w:sz w:val="24"/>
          <w:szCs w:val="24"/>
        </w:rPr>
        <w:t>tenas protokoll. Antalet f</w:t>
      </w:r>
      <w:r w:rsidR="00A032BB" w:rsidRPr="00752765">
        <w:rPr>
          <w:sz w:val="24"/>
          <w:szCs w:val="24"/>
        </w:rPr>
        <w:t>öreningar noterades till</w:t>
      </w:r>
      <w:r w:rsidRPr="00752765">
        <w:rPr>
          <w:sz w:val="24"/>
          <w:szCs w:val="24"/>
        </w:rPr>
        <w:t>sammans med medlemsant</w:t>
      </w:r>
      <w:r w:rsidR="00A032BB" w:rsidRPr="00752765">
        <w:rPr>
          <w:sz w:val="24"/>
          <w:szCs w:val="24"/>
        </w:rPr>
        <w:t>alet i varje års verksamhetsberä</w:t>
      </w:r>
      <w:r w:rsidRPr="00752765">
        <w:rPr>
          <w:sz w:val="24"/>
          <w:szCs w:val="24"/>
        </w:rPr>
        <w:t>ttelse.</w:t>
      </w:r>
    </w:p>
    <w:p w:rsidR="00824A6B" w:rsidRPr="00752765" w:rsidRDefault="00C713BF" w:rsidP="00D3509C">
      <w:pPr>
        <w:pStyle w:val="Heading60"/>
        <w:keepNext/>
        <w:keepLines/>
        <w:shd w:val="clear" w:color="auto" w:fill="auto"/>
        <w:tabs>
          <w:tab w:val="left" w:pos="7513"/>
        </w:tabs>
        <w:ind w:firstLine="0"/>
        <w:rPr>
          <w:sz w:val="24"/>
          <w:szCs w:val="24"/>
        </w:rPr>
      </w:pPr>
      <w:bookmarkStart w:id="8" w:name="bookmark9"/>
      <w:r w:rsidRPr="00752765">
        <w:rPr>
          <w:sz w:val="24"/>
          <w:szCs w:val="24"/>
        </w:rPr>
        <w:t>IDROTTSHISTORISK FORSKNING</w:t>
      </w:r>
      <w:bookmarkEnd w:id="8"/>
    </w:p>
    <w:p w:rsidR="00824A6B" w:rsidRPr="00752765" w:rsidRDefault="00C713BF" w:rsidP="00D3509C">
      <w:pPr>
        <w:pStyle w:val="Brdtekst3"/>
        <w:shd w:val="clear" w:color="auto" w:fill="auto"/>
        <w:tabs>
          <w:tab w:val="left" w:pos="7513"/>
        </w:tabs>
        <w:ind w:firstLine="0"/>
        <w:jc w:val="left"/>
        <w:rPr>
          <w:sz w:val="24"/>
          <w:szCs w:val="24"/>
        </w:rPr>
      </w:pPr>
      <w:r w:rsidRPr="00752765">
        <w:rPr>
          <w:sz w:val="24"/>
          <w:szCs w:val="24"/>
        </w:rPr>
        <w:t xml:space="preserve">Intresset for idrottshistorisk forskning har markant </w:t>
      </w:r>
      <w:r w:rsidR="00A032BB" w:rsidRPr="00752765">
        <w:rPr>
          <w:sz w:val="24"/>
          <w:szCs w:val="24"/>
        </w:rPr>
        <w:t>ö</w:t>
      </w:r>
      <w:r w:rsidRPr="00752765">
        <w:rPr>
          <w:sz w:val="24"/>
          <w:szCs w:val="24"/>
        </w:rPr>
        <w:t>ka</w:t>
      </w:r>
      <w:r w:rsidR="00A032BB" w:rsidRPr="00752765">
        <w:rPr>
          <w:sz w:val="24"/>
          <w:szCs w:val="24"/>
        </w:rPr>
        <w:t>t under de senaste 2-3 decenni</w:t>
      </w:r>
      <w:r w:rsidRPr="00752765">
        <w:rPr>
          <w:sz w:val="24"/>
          <w:szCs w:val="24"/>
        </w:rPr>
        <w:t>erna, både vid universitet, h</w:t>
      </w:r>
      <w:r w:rsidR="00A032BB" w:rsidRPr="00752765">
        <w:rPr>
          <w:sz w:val="24"/>
          <w:szCs w:val="24"/>
        </w:rPr>
        <w:t>ö</w:t>
      </w:r>
      <w:r w:rsidRPr="00752765">
        <w:rPr>
          <w:sz w:val="24"/>
          <w:szCs w:val="24"/>
        </w:rPr>
        <w:t>gskolor och inom idrotts</w:t>
      </w:r>
      <w:r w:rsidR="001A2C9A" w:rsidRPr="00752765">
        <w:rPr>
          <w:sz w:val="24"/>
          <w:szCs w:val="24"/>
        </w:rPr>
        <w:t>rör</w:t>
      </w:r>
      <w:r w:rsidRPr="00752765">
        <w:rPr>
          <w:sz w:val="24"/>
          <w:szCs w:val="24"/>
        </w:rPr>
        <w:t xml:space="preserve">elsen, detta under viss parallellitet med det </w:t>
      </w:r>
      <w:r w:rsidR="00A032BB" w:rsidRPr="00752765">
        <w:rPr>
          <w:sz w:val="24"/>
          <w:szCs w:val="24"/>
        </w:rPr>
        <w:t>ökade intresset for idrottsarkiven. År 1992 tillsattes den första</w:t>
      </w:r>
      <w:r w:rsidRPr="00752765">
        <w:rPr>
          <w:sz w:val="24"/>
          <w:szCs w:val="24"/>
        </w:rPr>
        <w:t xml:space="preserve"> professoren i historia med sårskild inriktning på idrottshistoria vid Stockholms universitet. Dess f</w:t>
      </w:r>
      <w:r w:rsidR="00A032BB" w:rsidRPr="00752765">
        <w:rPr>
          <w:sz w:val="24"/>
          <w:szCs w:val="24"/>
        </w:rPr>
        <w:t>ö</w:t>
      </w:r>
      <w:r w:rsidRPr="00752765">
        <w:rPr>
          <w:sz w:val="24"/>
          <w:szCs w:val="24"/>
        </w:rPr>
        <w:t>rste innehavare, Jan Lindroth, har ett 25-årigt forflutet vid Svenska Riksarkivet vilket garanterar goda forbindelser mellan forskning och arkiv. Lindroth var</w:t>
      </w:r>
      <w:r w:rsidR="006744A0" w:rsidRPr="00752765">
        <w:rPr>
          <w:sz w:val="24"/>
          <w:szCs w:val="24"/>
        </w:rPr>
        <w:t xml:space="preserve"> även </w:t>
      </w:r>
      <w:r w:rsidRPr="00752765">
        <w:rPr>
          <w:sz w:val="24"/>
          <w:szCs w:val="24"/>
        </w:rPr>
        <w:t>en av initiativtagarna vid bildandet av Svenska idrottshistoriska f</w:t>
      </w:r>
      <w:r w:rsidR="00A032BB" w:rsidRPr="00752765">
        <w:rPr>
          <w:sz w:val="24"/>
          <w:szCs w:val="24"/>
        </w:rPr>
        <w:t>ö</w:t>
      </w:r>
      <w:r w:rsidRPr="00752765">
        <w:rPr>
          <w:sz w:val="24"/>
          <w:szCs w:val="24"/>
        </w:rPr>
        <w:t>reningen 1976 (med lokala och regionala efterf</w:t>
      </w:r>
      <w:r w:rsidR="00A032BB" w:rsidRPr="00752765">
        <w:rPr>
          <w:sz w:val="24"/>
          <w:szCs w:val="24"/>
        </w:rPr>
        <w:t>ö</w:t>
      </w:r>
      <w:r w:rsidRPr="00752765">
        <w:rPr>
          <w:sz w:val="24"/>
          <w:szCs w:val="24"/>
        </w:rPr>
        <w:t>ljare) och</w:t>
      </w:r>
      <w:r w:rsidR="001A2C9A" w:rsidRPr="00752765">
        <w:rPr>
          <w:sz w:val="24"/>
          <w:szCs w:val="24"/>
        </w:rPr>
        <w:t xml:space="preserve"> är </w:t>
      </w:r>
      <w:r w:rsidRPr="00752765">
        <w:rPr>
          <w:sz w:val="24"/>
          <w:szCs w:val="24"/>
        </w:rPr>
        <w:t>redakt</w:t>
      </w:r>
      <w:r w:rsidR="00A032BB" w:rsidRPr="00752765">
        <w:rPr>
          <w:sz w:val="24"/>
          <w:szCs w:val="24"/>
        </w:rPr>
        <w:t>ö</w:t>
      </w:r>
      <w:r w:rsidRPr="00752765">
        <w:rPr>
          <w:sz w:val="24"/>
          <w:szCs w:val="24"/>
        </w:rPr>
        <w:t xml:space="preserve">r for dess årsskrift </w:t>
      </w:r>
      <w:r w:rsidR="00A032BB" w:rsidRPr="00752765">
        <w:rPr>
          <w:rStyle w:val="BodytextItalic"/>
          <w:sz w:val="24"/>
          <w:szCs w:val="24"/>
        </w:rPr>
        <w:t>(Idrott Historia och samhä</w:t>
      </w:r>
      <w:r w:rsidRPr="00752765">
        <w:rPr>
          <w:rStyle w:val="BodytextItalic"/>
          <w:sz w:val="24"/>
          <w:szCs w:val="24"/>
        </w:rPr>
        <w:t>llé)</w:t>
      </w:r>
      <w:r w:rsidRPr="00752765">
        <w:rPr>
          <w:sz w:val="24"/>
          <w:szCs w:val="24"/>
        </w:rPr>
        <w:t xml:space="preserve"> fr o m 1</w:t>
      </w:r>
      <w:r w:rsidR="00A032BB" w:rsidRPr="00752765">
        <w:rPr>
          <w:sz w:val="24"/>
          <w:szCs w:val="24"/>
        </w:rPr>
        <w:t>981. Vid historiska institutio</w:t>
      </w:r>
      <w:r w:rsidRPr="00752765">
        <w:rPr>
          <w:sz w:val="24"/>
          <w:szCs w:val="24"/>
        </w:rPr>
        <w:t>nen har ett idrottshistoriskt seminarium under Lindroths ledning skapats och ett antal nya doktoran</w:t>
      </w:r>
      <w:r w:rsidR="00A032BB" w:rsidRPr="00752765">
        <w:rPr>
          <w:sz w:val="24"/>
          <w:szCs w:val="24"/>
        </w:rPr>
        <w:t>der rekryterats. De internatio</w:t>
      </w:r>
      <w:r w:rsidRPr="00752765">
        <w:rPr>
          <w:sz w:val="24"/>
          <w:szCs w:val="24"/>
        </w:rPr>
        <w:t>nella idrottshistoriska kontakterna</w:t>
      </w:r>
      <w:r w:rsidR="001A2C9A" w:rsidRPr="00752765">
        <w:rPr>
          <w:sz w:val="24"/>
          <w:szCs w:val="24"/>
        </w:rPr>
        <w:t xml:space="preserve"> är </w:t>
      </w:r>
      <w:r w:rsidRPr="00752765">
        <w:rPr>
          <w:sz w:val="24"/>
          <w:szCs w:val="24"/>
        </w:rPr>
        <w:t>goda (mycket tac</w:t>
      </w:r>
      <w:r w:rsidR="00A032BB" w:rsidRPr="00752765">
        <w:rPr>
          <w:sz w:val="24"/>
          <w:szCs w:val="24"/>
        </w:rPr>
        <w:t>k vare professor Lindroths eng</w:t>
      </w:r>
      <w:r w:rsidRPr="00752765">
        <w:rPr>
          <w:sz w:val="24"/>
          <w:szCs w:val="24"/>
        </w:rPr>
        <w:t>agemang). Till framtidsplanerna h</w:t>
      </w:r>
      <w:r w:rsidR="00A032BB" w:rsidRPr="00752765">
        <w:rPr>
          <w:sz w:val="24"/>
          <w:szCs w:val="24"/>
        </w:rPr>
        <w:t>ör en spe</w:t>
      </w:r>
      <w:r w:rsidRPr="00752765">
        <w:rPr>
          <w:sz w:val="24"/>
          <w:szCs w:val="24"/>
        </w:rPr>
        <w:t>cialguide f</w:t>
      </w:r>
      <w:r w:rsidR="00A032BB" w:rsidRPr="00752765">
        <w:rPr>
          <w:sz w:val="24"/>
          <w:szCs w:val="24"/>
        </w:rPr>
        <w:t>ö</w:t>
      </w:r>
      <w:r w:rsidRPr="00752765">
        <w:rPr>
          <w:sz w:val="24"/>
          <w:szCs w:val="24"/>
        </w:rPr>
        <w:t>r idrottsarkiv. Sammantaget kan sågas att f</w:t>
      </w:r>
      <w:r w:rsidR="00A032BB" w:rsidRPr="00752765">
        <w:rPr>
          <w:sz w:val="24"/>
          <w:szCs w:val="24"/>
        </w:rPr>
        <w:t>ö</w:t>
      </w:r>
      <w:r w:rsidRPr="00752765">
        <w:rPr>
          <w:sz w:val="24"/>
          <w:szCs w:val="24"/>
        </w:rPr>
        <w:t>rutsattningarna for den svenska idrottshistoriska forskningen</w:t>
      </w:r>
      <w:r w:rsidR="001A2C9A" w:rsidRPr="00752765">
        <w:rPr>
          <w:sz w:val="24"/>
          <w:szCs w:val="24"/>
        </w:rPr>
        <w:t xml:space="preserve"> är </w:t>
      </w:r>
      <w:r w:rsidR="00AD5C5A">
        <w:rPr>
          <w:sz w:val="24"/>
          <w:szCs w:val="24"/>
        </w:rPr>
        <w:t>vä</w:t>
      </w:r>
      <w:r w:rsidRPr="00752765">
        <w:rPr>
          <w:sz w:val="24"/>
          <w:szCs w:val="24"/>
        </w:rPr>
        <w:t>l så goda som for annan vetenskaplig forskning, vilket också visat</w:t>
      </w:r>
      <w:r w:rsidRPr="00752765">
        <w:t xml:space="preserve"> </w:t>
      </w:r>
      <w:r w:rsidRPr="00752765">
        <w:rPr>
          <w:sz w:val="24"/>
          <w:szCs w:val="24"/>
        </w:rPr>
        <w:t xml:space="preserve">sig </w:t>
      </w:r>
      <w:r w:rsidR="00A032BB" w:rsidRPr="00752765">
        <w:rPr>
          <w:sz w:val="24"/>
          <w:szCs w:val="24"/>
        </w:rPr>
        <w:t>i form av att ett antal avhand</w:t>
      </w:r>
      <w:r w:rsidRPr="00752765">
        <w:rPr>
          <w:sz w:val="24"/>
          <w:szCs w:val="24"/>
        </w:rPr>
        <w:t>lingar och a</w:t>
      </w:r>
      <w:r w:rsidR="00A032BB" w:rsidRPr="00752765">
        <w:rPr>
          <w:sz w:val="24"/>
          <w:szCs w:val="24"/>
        </w:rPr>
        <w:t>ndra arbeten publicerats eller ä</w:t>
      </w:r>
      <w:r w:rsidRPr="00752765">
        <w:rPr>
          <w:sz w:val="24"/>
          <w:szCs w:val="24"/>
        </w:rPr>
        <w:t>r under arbete.</w:t>
      </w:r>
    </w:p>
    <w:p w:rsidR="00824A6B" w:rsidRPr="00752765" w:rsidRDefault="00C713BF" w:rsidP="00D3509C">
      <w:pPr>
        <w:pStyle w:val="Bodytext50"/>
        <w:shd w:val="clear" w:color="auto" w:fill="auto"/>
        <w:tabs>
          <w:tab w:val="left" w:pos="7513"/>
        </w:tabs>
        <w:spacing w:line="192" w:lineRule="exact"/>
        <w:ind w:firstLine="0"/>
        <w:jc w:val="left"/>
      </w:pPr>
      <w:r w:rsidRPr="00752765">
        <w:t>NOTER</w:t>
      </w:r>
    </w:p>
    <w:p w:rsidR="00824A6B" w:rsidRPr="00752765" w:rsidRDefault="00C713BF" w:rsidP="003035FA">
      <w:pPr>
        <w:pStyle w:val="Bodytext50"/>
        <w:numPr>
          <w:ilvl w:val="0"/>
          <w:numId w:val="3"/>
        </w:numPr>
        <w:shd w:val="clear" w:color="auto" w:fill="auto"/>
        <w:spacing w:line="260" w:lineRule="exact"/>
        <w:ind w:firstLine="0"/>
        <w:jc w:val="left"/>
        <w:rPr>
          <w:sz w:val="24"/>
          <w:szCs w:val="24"/>
        </w:rPr>
      </w:pPr>
      <w:r w:rsidRPr="00752765">
        <w:rPr>
          <w:sz w:val="24"/>
          <w:szCs w:val="24"/>
        </w:rPr>
        <w:t xml:space="preserve"> De historiska tillbakablickarna bygger på två av Jan Lindroths studier om den svenska idrotts</w:t>
      </w:r>
      <w:r w:rsidR="001A2C9A" w:rsidRPr="00752765">
        <w:rPr>
          <w:sz w:val="24"/>
          <w:szCs w:val="24"/>
        </w:rPr>
        <w:t>rör</w:t>
      </w:r>
      <w:r w:rsidRPr="00752765">
        <w:rPr>
          <w:sz w:val="24"/>
          <w:szCs w:val="24"/>
        </w:rPr>
        <w:t xml:space="preserve">elsen: </w:t>
      </w:r>
      <w:r w:rsidRPr="00752765">
        <w:rPr>
          <w:rStyle w:val="Bodytext5Italic"/>
          <w:sz w:val="24"/>
          <w:szCs w:val="24"/>
        </w:rPr>
        <w:t>Idrottens våg till</w:t>
      </w:r>
      <w:r w:rsidR="00A032BB" w:rsidRPr="00752765">
        <w:rPr>
          <w:rStyle w:val="Bodytext5Italic"/>
          <w:sz w:val="24"/>
          <w:szCs w:val="24"/>
        </w:rPr>
        <w:t xml:space="preserve"> </w:t>
      </w:r>
      <w:r w:rsidRPr="00752765">
        <w:rPr>
          <w:rStyle w:val="Bodytext5Italic"/>
          <w:sz w:val="24"/>
          <w:szCs w:val="24"/>
        </w:rPr>
        <w:t>folk</w:t>
      </w:r>
      <w:r w:rsidR="001A2C9A" w:rsidRPr="00752765">
        <w:rPr>
          <w:rStyle w:val="Bodytext5Italic"/>
          <w:sz w:val="24"/>
          <w:szCs w:val="24"/>
        </w:rPr>
        <w:t>rör</w:t>
      </w:r>
      <w:r w:rsidRPr="00752765">
        <w:rPr>
          <w:rStyle w:val="Bodytext5Italic"/>
          <w:sz w:val="24"/>
          <w:szCs w:val="24"/>
        </w:rPr>
        <w:t>else. Studier i svensk idrotts</w:t>
      </w:r>
      <w:r w:rsidR="001A2C9A" w:rsidRPr="00752765">
        <w:rPr>
          <w:rStyle w:val="Bodytext5Italic"/>
          <w:sz w:val="24"/>
          <w:szCs w:val="24"/>
        </w:rPr>
        <w:t>rör</w:t>
      </w:r>
      <w:r w:rsidRPr="00752765">
        <w:rPr>
          <w:rStyle w:val="Bodytext5Italic"/>
          <w:sz w:val="24"/>
          <w:szCs w:val="24"/>
        </w:rPr>
        <w:t>else till 1915</w:t>
      </w:r>
      <w:r w:rsidRPr="00752765">
        <w:rPr>
          <w:sz w:val="24"/>
          <w:szCs w:val="24"/>
        </w:rPr>
        <w:t xml:space="preserve"> (Uppsala 1974) och </w:t>
      </w:r>
      <w:r w:rsidR="00AD5C5A">
        <w:rPr>
          <w:rStyle w:val="Bodytext5Italic"/>
          <w:sz w:val="24"/>
          <w:szCs w:val="24"/>
        </w:rPr>
        <w:t>Idrott mellan krigen: Organisa</w:t>
      </w:r>
      <w:r w:rsidRPr="00752765">
        <w:rPr>
          <w:rStyle w:val="Bodytext5Italic"/>
          <w:sz w:val="24"/>
          <w:szCs w:val="24"/>
        </w:rPr>
        <w:t>tioner, ledare o</w:t>
      </w:r>
      <w:r w:rsidR="003035FA" w:rsidRPr="00752765">
        <w:rPr>
          <w:rStyle w:val="Bodytext5Italic"/>
          <w:sz w:val="24"/>
          <w:szCs w:val="24"/>
        </w:rPr>
        <w:t>ch idéer i den svenska idrottsrö</w:t>
      </w:r>
      <w:r w:rsidRPr="00752765">
        <w:rPr>
          <w:rStyle w:val="Bodytext5Italic"/>
          <w:sz w:val="24"/>
          <w:szCs w:val="24"/>
        </w:rPr>
        <w:t>relsen 1919-1939</w:t>
      </w:r>
      <w:r w:rsidRPr="00752765">
        <w:rPr>
          <w:sz w:val="24"/>
          <w:szCs w:val="24"/>
        </w:rPr>
        <w:t xml:space="preserve"> (Stockholm 1987), samt på material i Riksforbundets och Friidrottsforbundets arkiv.</w:t>
      </w:r>
    </w:p>
    <w:p w:rsidR="00824A6B" w:rsidRPr="00752765" w:rsidRDefault="00C713BF" w:rsidP="003035FA">
      <w:pPr>
        <w:pStyle w:val="Bodytext50"/>
        <w:numPr>
          <w:ilvl w:val="0"/>
          <w:numId w:val="3"/>
        </w:numPr>
        <w:shd w:val="clear" w:color="auto" w:fill="auto"/>
        <w:spacing w:line="260" w:lineRule="exact"/>
        <w:ind w:firstLine="0"/>
        <w:jc w:val="left"/>
        <w:rPr>
          <w:sz w:val="24"/>
          <w:szCs w:val="24"/>
        </w:rPr>
      </w:pPr>
      <w:r w:rsidRPr="00752765">
        <w:rPr>
          <w:sz w:val="24"/>
          <w:szCs w:val="24"/>
        </w:rPr>
        <w:t xml:space="preserve"> Se bl a Jan Lindroth: </w:t>
      </w:r>
      <w:r w:rsidR="003035FA" w:rsidRPr="00752765">
        <w:rPr>
          <w:rStyle w:val="Bodytext5Italic"/>
          <w:sz w:val="24"/>
          <w:szCs w:val="24"/>
        </w:rPr>
        <w:t>Idrottsarkiven enfolkrörelses ot</w:t>
      </w:r>
      <w:r w:rsidR="00AD5C5A">
        <w:rPr>
          <w:rStyle w:val="Bodytext5Italic"/>
          <w:sz w:val="24"/>
          <w:szCs w:val="24"/>
        </w:rPr>
        <w:t>ryc</w:t>
      </w:r>
      <w:r w:rsidRPr="00752765">
        <w:rPr>
          <w:rStyle w:val="Bodytext5Italic"/>
          <w:sz w:val="24"/>
          <w:szCs w:val="24"/>
        </w:rPr>
        <w:t>kta kållmaterial,</w:t>
      </w:r>
      <w:r w:rsidR="003035FA" w:rsidRPr="00752765">
        <w:rPr>
          <w:sz w:val="24"/>
          <w:szCs w:val="24"/>
        </w:rPr>
        <w:t xml:space="preserve"> ingår i Meddelande</w:t>
      </w:r>
      <w:r w:rsidR="00AD5C5A">
        <w:rPr>
          <w:sz w:val="24"/>
          <w:szCs w:val="24"/>
        </w:rPr>
        <w:t>n från Svenska Riksarkivet f</w:t>
      </w:r>
      <w:r w:rsidR="00752765">
        <w:rPr>
          <w:sz w:val="24"/>
          <w:szCs w:val="24"/>
        </w:rPr>
        <w:t>ö</w:t>
      </w:r>
      <w:r w:rsidRPr="00752765">
        <w:rPr>
          <w:sz w:val="24"/>
          <w:szCs w:val="24"/>
        </w:rPr>
        <w:t>r åren 1974-1975 (bilagor med presentation av</w:t>
      </w:r>
      <w:r w:rsidR="003035FA" w:rsidRPr="00752765">
        <w:rPr>
          <w:sz w:val="24"/>
          <w:szCs w:val="24"/>
        </w:rPr>
        <w:t xml:space="preserve"> vissa idrottsarkiv ingår); Björn</w:t>
      </w:r>
      <w:r w:rsidRPr="00752765">
        <w:rPr>
          <w:sz w:val="24"/>
          <w:szCs w:val="24"/>
        </w:rPr>
        <w:t xml:space="preserve"> Jordell: </w:t>
      </w:r>
      <w:r w:rsidRPr="00752765">
        <w:rPr>
          <w:rStyle w:val="Bodytext5Italic"/>
          <w:sz w:val="24"/>
          <w:szCs w:val="24"/>
        </w:rPr>
        <w:t>Operation Stockholms idrottsminnen, en presentation</w:t>
      </w:r>
      <w:r w:rsidRPr="00752765">
        <w:rPr>
          <w:sz w:val="24"/>
          <w:szCs w:val="24"/>
        </w:rPr>
        <w:t xml:space="preserve">, </w:t>
      </w:r>
      <w:r w:rsidRPr="00752765">
        <w:rPr>
          <w:rStyle w:val="Bodytext5Italic"/>
          <w:sz w:val="24"/>
          <w:szCs w:val="24"/>
        </w:rPr>
        <w:t>ingår</w:t>
      </w:r>
      <w:r w:rsidRPr="00752765">
        <w:rPr>
          <w:sz w:val="24"/>
          <w:szCs w:val="24"/>
        </w:rPr>
        <w:t xml:space="preserve"> i Idrott Historia och Samhålle år 1983; Peeter Mark: </w:t>
      </w:r>
      <w:r w:rsidRPr="00752765">
        <w:rPr>
          <w:rStyle w:val="Bodytext5Italic"/>
          <w:sz w:val="24"/>
          <w:szCs w:val="24"/>
        </w:rPr>
        <w:t>Operation Stockholms Idrottsminne</w:t>
      </w:r>
      <w:r w:rsidR="003035FA" w:rsidRPr="00752765">
        <w:rPr>
          <w:rStyle w:val="Bodytext5Italic"/>
          <w:sz w:val="24"/>
          <w:szCs w:val="24"/>
        </w:rPr>
        <w:t>n. Erfarenheter från ett insam</w:t>
      </w:r>
      <w:r w:rsidRPr="00752765">
        <w:rPr>
          <w:rStyle w:val="Bodytext5Italic"/>
          <w:sz w:val="24"/>
          <w:szCs w:val="24"/>
        </w:rPr>
        <w:t>lingsprojekt,</w:t>
      </w:r>
      <w:r w:rsidRPr="00752765">
        <w:rPr>
          <w:sz w:val="24"/>
          <w:szCs w:val="24"/>
        </w:rPr>
        <w:t xml:space="preserve"> ingår i Arkiv Samhålle och Forskning 1992:2.</w:t>
      </w:r>
    </w:p>
    <w:p w:rsidR="00824A6B" w:rsidRPr="00752765" w:rsidRDefault="00C713BF" w:rsidP="003035FA">
      <w:pPr>
        <w:pStyle w:val="Bodytext60"/>
        <w:shd w:val="clear" w:color="auto" w:fill="auto"/>
        <w:spacing w:line="260" w:lineRule="exact"/>
        <w:jc w:val="left"/>
        <w:rPr>
          <w:sz w:val="24"/>
          <w:szCs w:val="24"/>
        </w:rPr>
        <w:sectPr w:rsidR="00824A6B" w:rsidRPr="00752765">
          <w:headerReference w:type="even" r:id="rId7"/>
          <w:headerReference w:type="default" r:id="rId8"/>
          <w:footerReference w:type="even" r:id="rId9"/>
          <w:footerReference w:type="default" r:id="rId10"/>
          <w:headerReference w:type="first" r:id="rId11"/>
          <w:footerReference w:type="first" r:id="rId12"/>
          <w:pgSz w:w="11909" w:h="16834"/>
          <w:pgMar w:top="2786" w:right="1733" w:bottom="2080" w:left="1733" w:header="0" w:footer="3" w:gutter="694"/>
          <w:cols w:space="720"/>
          <w:noEndnote/>
          <w:titlePg/>
          <w:rtlGutter/>
          <w:docGrid w:linePitch="360"/>
        </w:sectPr>
      </w:pPr>
      <w:r w:rsidRPr="00752765">
        <w:rPr>
          <w:rStyle w:val="Bodytext6NotItalic"/>
          <w:sz w:val="24"/>
          <w:szCs w:val="24"/>
        </w:rPr>
        <w:t xml:space="preserve">' Se Karin Wikberg: </w:t>
      </w:r>
      <w:r w:rsidRPr="00752765">
        <w:rPr>
          <w:sz w:val="24"/>
          <w:szCs w:val="24"/>
        </w:rPr>
        <w:t>Idealism eller professionalism? En studie i den stora amatorråfsten 1945-1946. Del</w:t>
      </w:r>
      <w:r w:rsidR="00AD5C5A">
        <w:rPr>
          <w:rStyle w:val="Bodytext6NotItalic"/>
          <w:sz w:val="24"/>
          <w:szCs w:val="24"/>
        </w:rPr>
        <w:t xml:space="preserve"> </w:t>
      </w:r>
      <w:r w:rsidR="00AD5C5A" w:rsidRPr="00AD5C5A">
        <w:rPr>
          <w:rStyle w:val="Bodytext6NotItalic"/>
          <w:i/>
          <w:sz w:val="24"/>
          <w:szCs w:val="24"/>
        </w:rPr>
        <w:t>1</w:t>
      </w:r>
      <w:r w:rsidRPr="00AD5C5A">
        <w:rPr>
          <w:rStyle w:val="Bodytext6NotItalic"/>
          <w:i/>
          <w:sz w:val="24"/>
          <w:szCs w:val="24"/>
        </w:rPr>
        <w:t>,</w:t>
      </w:r>
      <w:r w:rsidRPr="00752765">
        <w:rPr>
          <w:rStyle w:val="Bodytext6NotItalic"/>
          <w:sz w:val="24"/>
          <w:szCs w:val="24"/>
        </w:rPr>
        <w:t xml:space="preserve"> ingår i Idrott Historia</w:t>
      </w:r>
      <w:r w:rsidR="003035FA" w:rsidRPr="00752765">
        <w:rPr>
          <w:rStyle w:val="Bodytext6NotItalic"/>
          <w:sz w:val="24"/>
          <w:szCs w:val="24"/>
        </w:rPr>
        <w:t xml:space="preserve"> och Samhä</w:t>
      </w:r>
      <w:r w:rsidRPr="00752765">
        <w:rPr>
          <w:rStyle w:val="Bodytext6NotItalic"/>
          <w:sz w:val="24"/>
          <w:szCs w:val="24"/>
        </w:rPr>
        <w:t>lle år 1993.</w:t>
      </w:r>
    </w:p>
    <w:p w:rsidR="003035FA" w:rsidRPr="00752765" w:rsidRDefault="003035FA">
      <w:pPr>
        <w:rPr>
          <w:rStyle w:val="Heading51"/>
          <w:rFonts w:eastAsia="Courier New"/>
        </w:rPr>
      </w:pPr>
      <w:bookmarkStart w:id="9" w:name="bookmark4"/>
      <w:r w:rsidRPr="00752765">
        <w:rPr>
          <w:rStyle w:val="Heading51"/>
          <w:rFonts w:eastAsia="Courier New"/>
          <w:b w:val="0"/>
          <w:bCs w:val="0"/>
        </w:rPr>
        <w:br w:type="page"/>
      </w:r>
    </w:p>
    <w:p w:rsidR="00824A6B" w:rsidRDefault="00C713BF" w:rsidP="00AD5C5A">
      <w:pPr>
        <w:pStyle w:val="Heading50"/>
        <w:keepNext/>
        <w:keepLines/>
        <w:shd w:val="clear" w:color="auto" w:fill="auto"/>
        <w:tabs>
          <w:tab w:val="left" w:pos="7513"/>
        </w:tabs>
        <w:spacing w:line="432" w:lineRule="exact"/>
        <w:ind w:right="-97"/>
      </w:pPr>
      <w:r>
        <w:rPr>
          <w:rStyle w:val="Heading51"/>
          <w:b/>
          <w:bCs/>
        </w:rPr>
        <w:lastRenderedPageBreak/>
        <w:t>PRIVATE IDRETTSARKIVER I RIKSARKIVET</w:t>
      </w:r>
      <w:bookmarkEnd w:id="9"/>
    </w:p>
    <w:p w:rsidR="00824A6B" w:rsidRDefault="00C713BF" w:rsidP="00AD5C5A">
      <w:pPr>
        <w:pStyle w:val="Bodytext30"/>
        <w:shd w:val="clear" w:color="auto" w:fill="auto"/>
        <w:tabs>
          <w:tab w:val="left" w:pos="7513"/>
        </w:tabs>
        <w:spacing w:line="180" w:lineRule="exact"/>
        <w:ind w:right="-97" w:firstLine="0"/>
        <w:jc w:val="left"/>
      </w:pPr>
      <w:r>
        <w:t>Øyvind Ødegaard</w:t>
      </w:r>
    </w:p>
    <w:p w:rsidR="00824A6B" w:rsidRPr="00A032BB" w:rsidRDefault="00C713BF" w:rsidP="00AD5C5A">
      <w:pPr>
        <w:pStyle w:val="Brdtekst3"/>
        <w:shd w:val="clear" w:color="auto" w:fill="auto"/>
        <w:tabs>
          <w:tab w:val="left" w:pos="7513"/>
        </w:tabs>
        <w:spacing w:line="240" w:lineRule="exact"/>
        <w:ind w:right="-97" w:firstLine="0"/>
        <w:jc w:val="left"/>
        <w:rPr>
          <w:sz w:val="24"/>
          <w:szCs w:val="24"/>
        </w:rPr>
      </w:pPr>
      <w:r w:rsidRPr="00A032BB">
        <w:rPr>
          <w:sz w:val="24"/>
          <w:szCs w:val="24"/>
        </w:rPr>
        <w:t>Riksarkivet oppbevarer fire privatarkiver med anknytning til idrett. Ett av dem fortjener nærmere omtale. Det er til gjengjeld arkivet etter landets største organisasjon - der 4 av 10 nordmenn er medlem - nemlig Norges Idrettsforbund. De tre øvrige id- rettsarkivene er Norges Friidrettsforbunds protokoller (1896-1957) som er deponert og utilgjengelige for bruk, Norges Sjakkforbund (privatarkiv 378) som består av 10 hyllemeter uordnet materiale og Hadeland Glassverks skytterlag (privatarkiv 579) med protokoller, regnskap og brev fra perioden 1881-1889.</w:t>
      </w:r>
    </w:p>
    <w:p w:rsidR="00824A6B" w:rsidRPr="00A032BB" w:rsidRDefault="00C713BF" w:rsidP="00AD5C5A">
      <w:pPr>
        <w:pStyle w:val="Brdtekst3"/>
        <w:shd w:val="clear" w:color="auto" w:fill="auto"/>
        <w:tabs>
          <w:tab w:val="left" w:pos="7513"/>
        </w:tabs>
        <w:spacing w:line="240" w:lineRule="exact"/>
        <w:ind w:right="-97" w:firstLine="360"/>
        <w:jc w:val="left"/>
        <w:rPr>
          <w:sz w:val="24"/>
          <w:szCs w:val="24"/>
        </w:rPr>
      </w:pPr>
      <w:r w:rsidRPr="00A032BB">
        <w:rPr>
          <w:sz w:val="24"/>
          <w:szCs w:val="24"/>
        </w:rPr>
        <w:t>Norges Idrettsforbund (NIF) ble stiftet i 1861 under navnet Central foreningen for Utbrede</w:t>
      </w:r>
      <w:r w:rsidR="003035FA" w:rsidRPr="00A032BB">
        <w:rPr>
          <w:sz w:val="24"/>
          <w:szCs w:val="24"/>
        </w:rPr>
        <w:t>lse af Legemsøvelser og Vaaben</w:t>
      </w:r>
      <w:r w:rsidRPr="00A032BB">
        <w:rPr>
          <w:sz w:val="24"/>
          <w:szCs w:val="24"/>
        </w:rPr>
        <w:t>brug. Da skyting gikk ut av dens program i 1880-årene, endret den i 1893 navnet til Centralforeningen for Utbredelse af Idræt. Centralforeningen inngikk sammen med særforbundene i Norges Riksforbund for ldret i 1910, som i 1919 ble fulgt av Norges Landsforbund for Idrett. I 1924 ble idrettsbevegelsen delt i Landsforbundet og Arbeidernes Idrettsforbund, og samlingen var ikke fullført før NIFs konstituerende idrettsting i 1946.</w:t>
      </w:r>
    </w:p>
    <w:p w:rsidR="00824A6B" w:rsidRPr="00A032BB" w:rsidRDefault="00C713BF" w:rsidP="00AD5C5A">
      <w:pPr>
        <w:pStyle w:val="Brdtekst3"/>
        <w:shd w:val="clear" w:color="auto" w:fill="auto"/>
        <w:tabs>
          <w:tab w:val="right" w:pos="2181"/>
          <w:tab w:val="left" w:pos="2426"/>
          <w:tab w:val="left" w:pos="7513"/>
        </w:tabs>
        <w:spacing w:line="240" w:lineRule="exact"/>
        <w:ind w:right="-97" w:firstLine="360"/>
        <w:jc w:val="left"/>
        <w:rPr>
          <w:sz w:val="24"/>
          <w:szCs w:val="24"/>
        </w:rPr>
      </w:pPr>
      <w:r w:rsidRPr="00A032BB">
        <w:rPr>
          <w:sz w:val="24"/>
          <w:szCs w:val="24"/>
        </w:rPr>
        <w:t>Arkivet etter NIF (privatarkiv nummer 90) omfatter hele perioden 1861-1975 og utgjør ca. 45 hyllemeter. Det er grovordnet i fem bolker og fire av dem har arkivlister: 1861-1920,</w:t>
      </w:r>
      <w:r w:rsidRPr="00A032BB">
        <w:rPr>
          <w:sz w:val="24"/>
          <w:szCs w:val="24"/>
        </w:rPr>
        <w:tab/>
        <w:t>1913-1945,</w:t>
      </w:r>
      <w:r w:rsidRPr="00A032BB">
        <w:rPr>
          <w:sz w:val="24"/>
          <w:szCs w:val="24"/>
        </w:rPr>
        <w:tab/>
        <w:t>1940-1945 og</w:t>
      </w:r>
    </w:p>
    <w:p w:rsidR="00824A6B" w:rsidRPr="00A032BB" w:rsidRDefault="00C713BF" w:rsidP="00AD5C5A">
      <w:pPr>
        <w:pStyle w:val="Brdtekst3"/>
        <w:shd w:val="clear" w:color="auto" w:fill="auto"/>
        <w:tabs>
          <w:tab w:val="left" w:pos="7513"/>
        </w:tabs>
        <w:spacing w:line="240" w:lineRule="exact"/>
        <w:ind w:right="-97" w:firstLine="0"/>
        <w:jc w:val="left"/>
        <w:rPr>
          <w:sz w:val="24"/>
          <w:szCs w:val="24"/>
        </w:rPr>
      </w:pPr>
      <w:r w:rsidRPr="00A032BB">
        <w:rPr>
          <w:sz w:val="24"/>
          <w:szCs w:val="24"/>
        </w:rPr>
        <w:t>1945-1975. De to yngste arkivlistene er utstyrt med stikkordsregister. Arkivet er klausulert og dermed bare tilgjengelig med tillatelse fra Riksarkivaren.</w:t>
      </w:r>
    </w:p>
    <w:p w:rsidR="00824A6B" w:rsidRPr="00A032BB" w:rsidRDefault="00C713BF" w:rsidP="00AD5C5A">
      <w:pPr>
        <w:pStyle w:val="Brdtekst3"/>
        <w:shd w:val="clear" w:color="auto" w:fill="auto"/>
        <w:tabs>
          <w:tab w:val="left" w:pos="7513"/>
        </w:tabs>
        <w:spacing w:line="240" w:lineRule="exact"/>
        <w:ind w:right="-97" w:firstLine="360"/>
        <w:jc w:val="left"/>
        <w:rPr>
          <w:sz w:val="24"/>
          <w:szCs w:val="24"/>
        </w:rPr>
      </w:pPr>
      <w:r w:rsidRPr="00A032BB">
        <w:rPr>
          <w:sz w:val="24"/>
          <w:szCs w:val="24"/>
        </w:rPr>
        <w:t>NIF-arkivet inneholder styreprotokoller og saksarkiv som belyser den organisatoriske utvikling gjennom de fem navneskiftene og omstendighetene omkring dem. En vil også finne omfattende saker omkring idrettskretsene, særforbundene, kvinneidrett, statsbidrag, Arbeidernes Idrettsforbund, det nazifiserte NIF og norsk idrett i Sverige under 2. verdenskrig.</w:t>
      </w:r>
    </w:p>
    <w:p w:rsidR="00824A6B" w:rsidRPr="00A032BB" w:rsidRDefault="00C713BF" w:rsidP="00AD5C5A">
      <w:pPr>
        <w:pStyle w:val="Brdtekst3"/>
        <w:shd w:val="clear" w:color="auto" w:fill="auto"/>
        <w:tabs>
          <w:tab w:val="left" w:pos="7513"/>
        </w:tabs>
        <w:spacing w:line="240" w:lineRule="exact"/>
        <w:ind w:right="-97" w:firstLine="360"/>
        <w:jc w:val="left"/>
        <w:rPr>
          <w:sz w:val="24"/>
          <w:szCs w:val="24"/>
        </w:rPr>
      </w:pPr>
      <w:r w:rsidRPr="00A032BB">
        <w:rPr>
          <w:sz w:val="24"/>
          <w:szCs w:val="24"/>
        </w:rPr>
        <w:t xml:space="preserve">Idrettsforbundet ble nazifisert under 2. verdenskrig, og det sorterte da direkte under Departementet for arbeidstjeneste og idrett. Det bevarte saksarkivet og regnskapsmateriale </w:t>
      </w:r>
      <w:r w:rsidRPr="00A032BB">
        <w:rPr>
          <w:rStyle w:val="Bodytext75pt"/>
          <w:sz w:val="24"/>
          <w:szCs w:val="24"/>
        </w:rPr>
        <w:t xml:space="preserve">utgjør </w:t>
      </w:r>
      <w:r w:rsidRPr="00A032BB">
        <w:rPr>
          <w:sz w:val="24"/>
          <w:szCs w:val="24"/>
        </w:rPr>
        <w:t>4,5 hyllemeter og er tilført privatarkiv 90. I tillegg oppbevarer Riksarkivet en uregistrert og uordnet samling av fotografier fra det nazifiserte idrettsforbundet. Det består av flere tusen bilder (ca</w:t>
      </w:r>
      <w:r w:rsidR="000D7F39" w:rsidRPr="00A032BB">
        <w:rPr>
          <w:sz w:val="24"/>
          <w:szCs w:val="24"/>
        </w:rPr>
        <w:t>. I</w:t>
      </w:r>
      <w:r w:rsidRPr="00A032BB">
        <w:rPr>
          <w:sz w:val="24"/>
          <w:szCs w:val="24"/>
        </w:rPr>
        <w:t xml:space="preserve"> hyllemeter), flesteparten tatt av NTB- fotografer. Mange av fotografiene er tidligere upubliserte, men en del av dem har </w:t>
      </w:r>
      <w:r w:rsidR="003035FA" w:rsidRPr="00A032BB">
        <w:rPr>
          <w:sz w:val="24"/>
          <w:szCs w:val="24"/>
        </w:rPr>
        <w:t>vært benyttet i Norges Idrettsbl</w:t>
      </w:r>
      <w:r w:rsidRPr="00A032BB">
        <w:rPr>
          <w:sz w:val="24"/>
          <w:szCs w:val="24"/>
        </w:rPr>
        <w:t>ad 1940- 1945. Kun et fåtall av fotografiene er utstyrt med tekst eller årstall.</w:t>
      </w:r>
    </w:p>
    <w:p w:rsidR="00824A6B" w:rsidRPr="00A032BB" w:rsidRDefault="00C713BF" w:rsidP="00AD5C5A">
      <w:pPr>
        <w:pStyle w:val="Brdtekst3"/>
        <w:shd w:val="clear" w:color="auto" w:fill="auto"/>
        <w:tabs>
          <w:tab w:val="left" w:pos="7513"/>
        </w:tabs>
        <w:spacing w:line="240" w:lineRule="exact"/>
        <w:ind w:right="-97" w:firstLine="360"/>
        <w:jc w:val="left"/>
        <w:rPr>
          <w:sz w:val="24"/>
          <w:szCs w:val="24"/>
        </w:rPr>
      </w:pPr>
      <w:r w:rsidRPr="00A032BB">
        <w:rPr>
          <w:sz w:val="24"/>
          <w:szCs w:val="24"/>
        </w:rPr>
        <w:t>Arkivet etter Arbeidernes Idrettsforbund (1924-1940) er etter alle solemerker gått tapt. I et b</w:t>
      </w:r>
      <w:r w:rsidR="003035FA" w:rsidRPr="00A032BB">
        <w:rPr>
          <w:sz w:val="24"/>
          <w:szCs w:val="24"/>
        </w:rPr>
        <w:t>rev fra Rolf Hofmo til likvida</w:t>
      </w:r>
      <w:r w:rsidRPr="00A032BB">
        <w:rPr>
          <w:sz w:val="24"/>
          <w:szCs w:val="24"/>
        </w:rPr>
        <w:t>sjonsstyret (sosialdepartementet) i 1946 heter det: “I den anledning kan det meddeles at Arbeidernes Idrettsforbund den 25. sept</w:t>
      </w:r>
      <w:r w:rsidR="000D7F39" w:rsidRPr="00A032BB">
        <w:rPr>
          <w:sz w:val="24"/>
          <w:szCs w:val="24"/>
        </w:rPr>
        <w:t>. I</w:t>
      </w:r>
      <w:r w:rsidRPr="00A032BB">
        <w:rPr>
          <w:sz w:val="24"/>
          <w:szCs w:val="24"/>
        </w:rPr>
        <w:t>940 ble oppløst av de tyske myndigheter og alle dets eiendeler beslaglagt. Disse var ved oppløsningen taksert til mellom 60 og 70.000 kroner, men vi aner ingen ting om hvor disse har tatt veien, likesom alle bøker, arkiv m. m. er ødelagt.”</w:t>
      </w:r>
    </w:p>
    <w:p w:rsidR="00824A6B" w:rsidRPr="00A032BB" w:rsidRDefault="00824A6B" w:rsidP="00AD5C5A">
      <w:pPr>
        <w:tabs>
          <w:tab w:val="left" w:pos="7513"/>
        </w:tabs>
        <w:spacing w:line="240" w:lineRule="exact"/>
        <w:ind w:right="-97"/>
      </w:pPr>
    </w:p>
    <w:p w:rsidR="00824A6B" w:rsidRPr="00A032BB" w:rsidRDefault="00C713BF" w:rsidP="00AD5C5A">
      <w:pPr>
        <w:pStyle w:val="Bodytext40"/>
        <w:shd w:val="clear" w:color="auto" w:fill="auto"/>
        <w:tabs>
          <w:tab w:val="left" w:pos="7513"/>
        </w:tabs>
        <w:spacing w:line="240" w:lineRule="exact"/>
        <w:ind w:right="-97" w:firstLine="0"/>
        <w:jc w:val="left"/>
        <w:rPr>
          <w:sz w:val="24"/>
          <w:szCs w:val="24"/>
        </w:rPr>
      </w:pPr>
      <w:r w:rsidRPr="00A032BB">
        <w:rPr>
          <w:rStyle w:val="Bodytext41"/>
          <w:i/>
          <w:iCs/>
          <w:sz w:val="24"/>
          <w:szCs w:val="24"/>
        </w:rPr>
        <w:t>Kvinnelige fektepionerer under trening i Drevons fektesal</w:t>
      </w:r>
      <w:r w:rsidR="003035FA" w:rsidRPr="00A032BB">
        <w:rPr>
          <w:rStyle w:val="Bodytext41"/>
          <w:i/>
          <w:iCs/>
          <w:sz w:val="24"/>
          <w:szCs w:val="24"/>
        </w:rPr>
        <w:t xml:space="preserve"> </w:t>
      </w:r>
      <w:r w:rsidRPr="00A032BB">
        <w:rPr>
          <w:rStyle w:val="Bodytext41"/>
          <w:i/>
          <w:iCs/>
          <w:sz w:val="24"/>
          <w:szCs w:val="24"/>
        </w:rPr>
        <w:t>på Idrettens hus ca</w:t>
      </w:r>
      <w:r w:rsidR="000D7F39" w:rsidRPr="00A032BB">
        <w:rPr>
          <w:rStyle w:val="Bodytext41"/>
          <w:i/>
          <w:iCs/>
          <w:sz w:val="24"/>
          <w:szCs w:val="24"/>
        </w:rPr>
        <w:t xml:space="preserve">. </w:t>
      </w:r>
      <w:r w:rsidR="000D7F39" w:rsidRPr="00A032BB">
        <w:rPr>
          <w:rStyle w:val="Bodytext41"/>
          <w:i/>
          <w:iCs/>
          <w:sz w:val="24"/>
          <w:szCs w:val="24"/>
        </w:rPr>
        <w:lastRenderedPageBreak/>
        <w:t>I</w:t>
      </w:r>
      <w:r w:rsidRPr="00A032BB">
        <w:rPr>
          <w:rStyle w:val="Bodytext41"/>
          <w:i/>
          <w:iCs/>
          <w:sz w:val="24"/>
          <w:szCs w:val="24"/>
        </w:rPr>
        <w:t>920. Det første norgesmesterskap for kvinner ble arrangert i 1928 (PA 90, eske 31, Norges Idrettssamlinger. Foto: Odd Amundsen, Riksarkivet)</w:t>
      </w:r>
    </w:p>
    <w:p w:rsidR="00824A6B" w:rsidRPr="00A032BB" w:rsidRDefault="00C713BF" w:rsidP="00AD5C5A">
      <w:pPr>
        <w:pStyle w:val="Brdtekst3"/>
        <w:shd w:val="clear" w:color="auto" w:fill="auto"/>
        <w:tabs>
          <w:tab w:val="left" w:pos="7513"/>
        </w:tabs>
        <w:spacing w:line="240" w:lineRule="exact"/>
        <w:ind w:right="-97" w:firstLine="360"/>
        <w:jc w:val="left"/>
        <w:rPr>
          <w:sz w:val="24"/>
          <w:szCs w:val="24"/>
        </w:rPr>
      </w:pPr>
      <w:r w:rsidRPr="00A032BB">
        <w:rPr>
          <w:sz w:val="24"/>
          <w:szCs w:val="24"/>
        </w:rPr>
        <w:t>Arkivet etter NIF er altså relativt komplett og tilfredsstillende sikret for ettertiden. Hvordan er det så med de 45 særforbundene under NIF? Riksarkivet har hittil undersøkt arkivsituasjonen hos ski-, skøyte- og friidrettsforbundet, og i tillegg Skiforeningen, Kongelig Norsk Seilforening og Det frivillige Skyttervesen. Det viser seg at de fleste er mest opptatt av daglige gjøremål og idrettsprestasjoner, og bare i mindre grad har et bevisst forhold til arkivet som kan fortelle historien bak idrettsbragdene og organisasjonsutviklingen. Følgelig er det mer eller mindre tilfeldig hva som er bevart av arkivmateriale. Likevel har de alle tatt vare på styreprotokoller og enkelte andre arkivserier.</w:t>
      </w:r>
    </w:p>
    <w:p w:rsidR="003035FA" w:rsidRPr="00A032BB" w:rsidRDefault="00C713BF" w:rsidP="00AD5C5A">
      <w:pPr>
        <w:pStyle w:val="Brdtekst3"/>
        <w:shd w:val="clear" w:color="auto" w:fill="auto"/>
        <w:tabs>
          <w:tab w:val="left" w:pos="7513"/>
        </w:tabs>
        <w:spacing w:line="240" w:lineRule="exact"/>
        <w:ind w:right="-97" w:firstLine="0"/>
        <w:jc w:val="left"/>
        <w:rPr>
          <w:sz w:val="24"/>
          <w:szCs w:val="24"/>
        </w:rPr>
      </w:pPr>
      <w:r w:rsidRPr="00A032BB">
        <w:rPr>
          <w:sz w:val="24"/>
          <w:szCs w:val="24"/>
        </w:rPr>
        <w:t xml:space="preserve">Situasjonen for de landsomfattende idrettsarkivene er bekymringsfull. Det er all grunn til å tro at mer materiale vil gå tapt dersom ikke utenforstående institusjoner foretar seg noe. Riksarkivet vil vanskelig kunne veilede, registrere, innsamle og ordne hele idrettsarkivfloraen alene. Til det trenger vi også et nasjonalt idrettsmuseum med ar- kivoppgaver og </w:t>
      </w:r>
      <w:r w:rsidR="003035FA" w:rsidRPr="00A032BB">
        <w:rPr>
          <w:sz w:val="24"/>
          <w:szCs w:val="24"/>
        </w:rPr>
        <w:t>–</w:t>
      </w:r>
      <w:r w:rsidRPr="00A032BB">
        <w:rPr>
          <w:sz w:val="24"/>
          <w:szCs w:val="24"/>
        </w:rPr>
        <w:t>ansvar</w:t>
      </w:r>
      <w:bookmarkStart w:id="10" w:name="bookmark10"/>
    </w:p>
    <w:p w:rsidR="00824A6B" w:rsidRPr="00AD5C5A" w:rsidRDefault="00C713BF" w:rsidP="00AD5C5A">
      <w:pPr>
        <w:pStyle w:val="Brdtekst3"/>
        <w:shd w:val="clear" w:color="auto" w:fill="auto"/>
        <w:tabs>
          <w:tab w:val="left" w:pos="7513"/>
        </w:tabs>
        <w:spacing w:line="240" w:lineRule="exact"/>
        <w:ind w:right="-97" w:firstLine="0"/>
        <w:jc w:val="left"/>
        <w:rPr>
          <w:sz w:val="24"/>
          <w:szCs w:val="24"/>
        </w:rPr>
      </w:pPr>
      <w:r w:rsidRPr="00AD5C5A">
        <w:rPr>
          <w:sz w:val="24"/>
          <w:szCs w:val="24"/>
        </w:rPr>
        <w:t>GLIMT FRA NIF-ARKIVET - IDRETT IKKE NOE FOR KVINNER?</w:t>
      </w:r>
      <w:bookmarkEnd w:id="10"/>
    </w:p>
    <w:p w:rsidR="00824A6B" w:rsidRPr="00A032BB" w:rsidRDefault="00AD5C5A" w:rsidP="00AD5C5A">
      <w:pPr>
        <w:pStyle w:val="Bodytext50"/>
        <w:shd w:val="clear" w:color="auto" w:fill="auto"/>
        <w:tabs>
          <w:tab w:val="left" w:pos="7513"/>
        </w:tabs>
        <w:spacing w:line="240" w:lineRule="exact"/>
        <w:ind w:right="-97" w:firstLine="0"/>
        <w:jc w:val="left"/>
        <w:rPr>
          <w:sz w:val="24"/>
          <w:szCs w:val="24"/>
        </w:rPr>
      </w:pPr>
      <w:r>
        <w:rPr>
          <w:sz w:val="24"/>
          <w:szCs w:val="24"/>
        </w:rPr>
        <w:t>I våre dager er vi vant med synet</w:t>
      </w:r>
      <w:r w:rsidR="00C713BF" w:rsidRPr="00A032BB">
        <w:rPr>
          <w:sz w:val="24"/>
          <w:szCs w:val="24"/>
        </w:rPr>
        <w:t xml:space="preserve"> av idrettskvinner som utfører stegskudd i håndball, lyskespark i fotball eller faller </w:t>
      </w:r>
      <w:r>
        <w:rPr>
          <w:sz w:val="24"/>
          <w:szCs w:val="24"/>
        </w:rPr>
        <w:t>utmattet over mål eller lange lø</w:t>
      </w:r>
      <w:r w:rsidR="00C713BF" w:rsidRPr="00A032BB">
        <w:rPr>
          <w:sz w:val="24"/>
          <w:szCs w:val="24"/>
        </w:rPr>
        <w:t>p. Slik har det ikke alltid vært. Det viser arkivet etter Norges Idrettsforbund i Riksarkivet med all tydelighet. Et par smakebiter på holdninger til kvinneidrett'.</w:t>
      </w:r>
    </w:p>
    <w:p w:rsidR="00AD5C5A" w:rsidRDefault="00AD5C5A" w:rsidP="00AD5C5A">
      <w:pPr>
        <w:pStyle w:val="Brdtekst3"/>
        <w:shd w:val="clear" w:color="auto" w:fill="auto"/>
        <w:tabs>
          <w:tab w:val="left" w:pos="7513"/>
        </w:tabs>
        <w:spacing w:line="240" w:lineRule="exact"/>
        <w:ind w:right="-97" w:firstLine="0"/>
        <w:jc w:val="left"/>
        <w:rPr>
          <w:rStyle w:val="Bodytext9ptBold"/>
          <w:sz w:val="24"/>
          <w:szCs w:val="24"/>
        </w:rPr>
      </w:pPr>
    </w:p>
    <w:p w:rsidR="00824A6B" w:rsidRPr="00A032BB" w:rsidRDefault="00AD5C5A" w:rsidP="00AD5C5A">
      <w:pPr>
        <w:pStyle w:val="Brdtekst3"/>
        <w:shd w:val="clear" w:color="auto" w:fill="auto"/>
        <w:tabs>
          <w:tab w:val="left" w:pos="7513"/>
        </w:tabs>
        <w:spacing w:line="240" w:lineRule="exact"/>
        <w:ind w:right="-97" w:firstLine="0"/>
        <w:jc w:val="left"/>
        <w:rPr>
          <w:sz w:val="24"/>
          <w:szCs w:val="24"/>
        </w:rPr>
      </w:pPr>
      <w:r>
        <w:rPr>
          <w:rStyle w:val="Bodytext9ptBold"/>
          <w:sz w:val="24"/>
          <w:szCs w:val="24"/>
        </w:rPr>
        <w:t>«</w:t>
      </w:r>
      <w:r w:rsidR="00C713BF" w:rsidRPr="00A032BB">
        <w:rPr>
          <w:sz w:val="24"/>
          <w:szCs w:val="24"/>
        </w:rPr>
        <w:t>Den kvindeligc Gymnastik erholder sin naturlige Begrændsning gjennem det kvinnelige Kjons Individualitet, som udtaler sig ligesaa tydelig i den legemlige Organisme som i Sjælelivet. Det kvindelige Legeme er af Naturen langt zartere og svagere end det mandlige; i Almindelighed er det af mindre Høide, har mindre skarpe, mere afrundede og behagelige Omrids og endelig en finere og mindre fast Organisation af alle Legemsdele. (...) I alt d</w:t>
      </w:r>
      <w:r>
        <w:rPr>
          <w:sz w:val="24"/>
          <w:szCs w:val="24"/>
        </w:rPr>
        <w:t>ette udtaler det sig tydelig, at</w:t>
      </w:r>
      <w:r w:rsidR="00C713BF" w:rsidRPr="00A032BB">
        <w:rPr>
          <w:sz w:val="24"/>
          <w:szCs w:val="24"/>
        </w:rPr>
        <w:t xml:space="preserve"> Kvinden ikke er bestemt til krafti</w:t>
      </w:r>
      <w:r>
        <w:rPr>
          <w:sz w:val="24"/>
          <w:szCs w:val="24"/>
        </w:rPr>
        <w:t>g Handlen og Selvstændig Optre</w:t>
      </w:r>
      <w:r w:rsidR="00C713BF" w:rsidRPr="00A032BB">
        <w:rPr>
          <w:sz w:val="24"/>
          <w:szCs w:val="24"/>
        </w:rPr>
        <w:t>den i Udenverdenen, men at hun finder sin engere Virkekreds i Huus- og Familielivet. (...) I det hele maa Sprang øves med nogen Forsigti</w:t>
      </w:r>
      <w:r>
        <w:rPr>
          <w:sz w:val="24"/>
          <w:szCs w:val="24"/>
        </w:rPr>
        <w:t>ghed af Damer og især af Koner.»</w:t>
      </w:r>
    </w:p>
    <w:p w:rsidR="00824A6B" w:rsidRPr="00A032BB" w:rsidRDefault="00C713BF" w:rsidP="00AD5C5A">
      <w:pPr>
        <w:pStyle w:val="Bodytext50"/>
        <w:shd w:val="clear" w:color="auto" w:fill="auto"/>
        <w:tabs>
          <w:tab w:val="left" w:pos="7513"/>
        </w:tabs>
        <w:spacing w:line="240" w:lineRule="exact"/>
        <w:ind w:right="-97" w:firstLine="0"/>
        <w:jc w:val="left"/>
        <w:rPr>
          <w:sz w:val="24"/>
          <w:szCs w:val="24"/>
        </w:rPr>
      </w:pPr>
      <w:r w:rsidRPr="00A032BB">
        <w:rPr>
          <w:sz w:val="24"/>
          <w:szCs w:val="24"/>
        </w:rPr>
        <w:t>(Eske 51 f, “Huusgymnastik for Fruentimmer”, 1858.)</w:t>
      </w:r>
    </w:p>
    <w:p w:rsidR="00AD5C5A" w:rsidRDefault="00AD5C5A" w:rsidP="00AD5C5A">
      <w:pPr>
        <w:pStyle w:val="Brdtekst3"/>
        <w:shd w:val="clear" w:color="auto" w:fill="auto"/>
        <w:tabs>
          <w:tab w:val="left" w:pos="7513"/>
        </w:tabs>
        <w:spacing w:line="240" w:lineRule="exact"/>
        <w:ind w:right="-97" w:firstLine="0"/>
        <w:jc w:val="left"/>
        <w:rPr>
          <w:rStyle w:val="Bodytext85ptBold"/>
          <w:sz w:val="24"/>
          <w:szCs w:val="24"/>
        </w:rPr>
      </w:pPr>
    </w:p>
    <w:p w:rsidR="00824A6B" w:rsidRPr="00A032BB" w:rsidRDefault="00AD5C5A" w:rsidP="00AD5C5A">
      <w:pPr>
        <w:pStyle w:val="Brdtekst3"/>
        <w:shd w:val="clear" w:color="auto" w:fill="auto"/>
        <w:tabs>
          <w:tab w:val="left" w:pos="7513"/>
        </w:tabs>
        <w:spacing w:line="240" w:lineRule="exact"/>
        <w:ind w:right="-97" w:firstLine="0"/>
        <w:jc w:val="left"/>
        <w:rPr>
          <w:sz w:val="24"/>
          <w:szCs w:val="24"/>
        </w:rPr>
      </w:pPr>
      <w:r>
        <w:rPr>
          <w:rStyle w:val="Bodytext85ptBold"/>
          <w:sz w:val="24"/>
          <w:szCs w:val="24"/>
        </w:rPr>
        <w:t>«</w:t>
      </w:r>
      <w:r w:rsidR="00C713BF" w:rsidRPr="00A032BB">
        <w:rPr>
          <w:sz w:val="24"/>
          <w:szCs w:val="24"/>
        </w:rPr>
        <w:t xml:space="preserve">Naar vore kvinner hittil ikke har deltatt i de her nevnte idretter (boksning, brytning, langrenn, hoppløp paa ski, hurtigløp paa skøiter, fotball og fri-idrett) eller konkurrert i disse, er grunnen hertil først </w:t>
      </w:r>
      <w:r w:rsidR="003035FA" w:rsidRPr="00A032BB">
        <w:rPr>
          <w:sz w:val="24"/>
          <w:szCs w:val="24"/>
        </w:rPr>
        <w:t>og fremst at den store kraftut</w:t>
      </w:r>
      <w:r w:rsidR="00C713BF" w:rsidRPr="00A032BB">
        <w:rPr>
          <w:sz w:val="24"/>
          <w:szCs w:val="24"/>
        </w:rPr>
        <w:t>foldelse som kreves for utførelsen av disse idre</w:t>
      </w:r>
      <w:r>
        <w:rPr>
          <w:sz w:val="24"/>
          <w:szCs w:val="24"/>
        </w:rPr>
        <w:t>tter er en altfor stor paakjen</w:t>
      </w:r>
      <w:r w:rsidR="00C713BF" w:rsidRPr="00A032BB">
        <w:rPr>
          <w:sz w:val="24"/>
          <w:szCs w:val="24"/>
        </w:rPr>
        <w:t>ding for den kvinnelige fysikk, likesom ogsaa det etiske moment spiller en stor rolle. Det viser seg altsaa at kvinnene hos os hittil har drevet idrett med forstand og har valgt de idretter som passer for dem, og at der hittil ikke kan tales om overdrivelse.</w:t>
      </w:r>
    </w:p>
    <w:p w:rsidR="00824A6B" w:rsidRPr="00A032BB" w:rsidRDefault="00C713BF" w:rsidP="00AD5C5A">
      <w:pPr>
        <w:pStyle w:val="Brdtekst3"/>
        <w:shd w:val="clear" w:color="auto" w:fill="auto"/>
        <w:tabs>
          <w:tab w:val="left" w:pos="7513"/>
        </w:tabs>
        <w:spacing w:line="240" w:lineRule="exact"/>
        <w:ind w:right="-97" w:firstLine="360"/>
        <w:jc w:val="left"/>
        <w:rPr>
          <w:sz w:val="24"/>
          <w:szCs w:val="24"/>
        </w:rPr>
      </w:pPr>
      <w:r w:rsidRPr="00A032BB">
        <w:rPr>
          <w:sz w:val="24"/>
          <w:szCs w:val="24"/>
        </w:rPr>
        <w:t>(...) Ved olympiaden i Amsterdam i sommer var der for første gang kvinner med i konkurranser i fri-idrett. Denne deltagelse har tilfulde vist at den ikke frister til gjentagelse. Komiteen mener at dett</w:t>
      </w:r>
      <w:r w:rsidR="00AD5C5A">
        <w:rPr>
          <w:sz w:val="24"/>
          <w:szCs w:val="24"/>
        </w:rPr>
        <w:t>e er at gaa for vidt, en opfat</w:t>
      </w:r>
      <w:r w:rsidRPr="00A032BB">
        <w:rPr>
          <w:sz w:val="24"/>
          <w:szCs w:val="24"/>
        </w:rPr>
        <w:t xml:space="preserve">ning som vistnok deles av de aller fleste, ogsaa av kvinnene selv. Den store treningspaakjending som gaar forut for konkurranser i denne idrett i </w:t>
      </w:r>
      <w:r w:rsidRPr="00A032BB">
        <w:rPr>
          <w:sz w:val="24"/>
          <w:szCs w:val="24"/>
        </w:rPr>
        <w:lastRenderedPageBreak/>
        <w:t xml:space="preserve">almindelighet og ikke mindst konkurransen selv, er en altfor stor paakjending for den kvindelige konstitusjon. Dette gjør sig selvfølgelig gjeldende i endnu større grad forut for og ved en olympiade. Fra lægehold er uttalt, at en saadan treningspaakjending er direkte skadelig og virker forstyrrende paa nervesystemet, likesom unge kvinner fra 12-17 aar hverken bør delta i konkurranser eller trening. </w:t>
      </w:r>
    </w:p>
    <w:p w:rsidR="003035FA" w:rsidRPr="00AD5C5A" w:rsidRDefault="00C713BF" w:rsidP="00AD5C5A">
      <w:pPr>
        <w:pStyle w:val="Bodytext50"/>
        <w:shd w:val="clear" w:color="auto" w:fill="auto"/>
        <w:tabs>
          <w:tab w:val="left" w:pos="7513"/>
        </w:tabs>
        <w:spacing w:line="240" w:lineRule="exact"/>
        <w:ind w:right="-97" w:firstLine="0"/>
        <w:jc w:val="left"/>
        <w:rPr>
          <w:sz w:val="24"/>
          <w:szCs w:val="24"/>
        </w:rPr>
      </w:pPr>
      <w:r w:rsidRPr="00AD5C5A">
        <w:rPr>
          <w:sz w:val="24"/>
          <w:szCs w:val="24"/>
        </w:rPr>
        <w:t xml:space="preserve">(Eske 22, </w:t>
      </w:r>
      <w:r w:rsidRPr="00AD5C5A">
        <w:rPr>
          <w:rStyle w:val="Bodytext5FranklinGothicHeavy55pt"/>
          <w:rFonts w:ascii="Times New Roman" w:hAnsi="Times New Roman" w:cs="Times New Roman"/>
          <w:sz w:val="24"/>
          <w:szCs w:val="24"/>
        </w:rPr>
        <w:t xml:space="preserve">Innberetning </w:t>
      </w:r>
      <w:r w:rsidRPr="00AD5C5A">
        <w:rPr>
          <w:sz w:val="24"/>
          <w:szCs w:val="24"/>
        </w:rPr>
        <w:t>fra den av Norges Landsforbund for Idrett neds</w:t>
      </w:r>
      <w:r w:rsidR="00E619FB" w:rsidRPr="00AD5C5A">
        <w:rPr>
          <w:sz w:val="24"/>
          <w:szCs w:val="24"/>
        </w:rPr>
        <w:t>atte komité til utredning av spørsmaalet: Kvinneidre</w:t>
      </w:r>
      <w:r w:rsidRPr="00AD5C5A">
        <w:rPr>
          <w:sz w:val="24"/>
          <w:szCs w:val="24"/>
        </w:rPr>
        <w:t xml:space="preserve">tten </w:t>
      </w:r>
      <w:r w:rsidRPr="00AD5C5A">
        <w:rPr>
          <w:rStyle w:val="Bodytext5FranklinGothicHeavy55pt"/>
          <w:rFonts w:ascii="Times New Roman" w:hAnsi="Times New Roman" w:cs="Times New Roman"/>
          <w:sz w:val="24"/>
          <w:szCs w:val="24"/>
        </w:rPr>
        <w:t xml:space="preserve">i </w:t>
      </w:r>
      <w:r w:rsidRPr="00AD5C5A">
        <w:rPr>
          <w:sz w:val="24"/>
          <w:szCs w:val="24"/>
        </w:rPr>
        <w:t>Norge, 1928. Av komiteens 5 medlemmer var 2 kvinner.)</w:t>
      </w:r>
      <w:bookmarkStart w:id="11" w:name="bookmark11"/>
    </w:p>
    <w:p w:rsidR="003035FA" w:rsidRPr="00E619FB" w:rsidRDefault="003035FA" w:rsidP="003035FA">
      <w:pPr>
        <w:pStyle w:val="Bodytext50"/>
        <w:shd w:val="clear" w:color="auto" w:fill="auto"/>
        <w:tabs>
          <w:tab w:val="left" w:pos="7513"/>
        </w:tabs>
        <w:spacing w:line="192" w:lineRule="exact"/>
        <w:ind w:right="-3745" w:firstLine="0"/>
        <w:jc w:val="left"/>
        <w:rPr>
          <w:rFonts w:asciiTheme="minorHAnsi" w:hAnsiTheme="minorHAnsi"/>
          <w:b/>
          <w:bCs/>
          <w:sz w:val="34"/>
          <w:szCs w:val="34"/>
        </w:rPr>
      </w:pPr>
      <w:r w:rsidRPr="00E619FB">
        <w:rPr>
          <w:rFonts w:asciiTheme="minorHAnsi" w:hAnsiTheme="minorHAnsi"/>
        </w:rPr>
        <w:br w:type="page"/>
      </w:r>
    </w:p>
    <w:p w:rsidR="00E619FB" w:rsidRDefault="00C713BF" w:rsidP="00E619FB">
      <w:pPr>
        <w:pStyle w:val="Heading50"/>
        <w:keepNext/>
        <w:keepLines/>
        <w:shd w:val="clear" w:color="auto" w:fill="auto"/>
        <w:tabs>
          <w:tab w:val="left" w:pos="7513"/>
        </w:tabs>
        <w:spacing w:line="340" w:lineRule="exact"/>
      </w:pPr>
      <w:r>
        <w:lastRenderedPageBreak/>
        <w:t>STATEN OG IDRETTEN</w:t>
      </w:r>
      <w:bookmarkEnd w:id="11"/>
    </w:p>
    <w:p w:rsidR="00E619FB" w:rsidRDefault="00E619FB" w:rsidP="00E619FB">
      <w:pPr>
        <w:pStyle w:val="Heading50"/>
        <w:keepNext/>
        <w:keepLines/>
        <w:shd w:val="clear" w:color="auto" w:fill="auto"/>
        <w:tabs>
          <w:tab w:val="left" w:pos="7513"/>
        </w:tabs>
        <w:spacing w:line="340" w:lineRule="exact"/>
      </w:pPr>
    </w:p>
    <w:p w:rsidR="00824A6B" w:rsidRDefault="00E619FB" w:rsidP="00E619FB">
      <w:pPr>
        <w:pStyle w:val="Heading50"/>
        <w:keepNext/>
        <w:keepLines/>
        <w:shd w:val="clear" w:color="auto" w:fill="auto"/>
        <w:tabs>
          <w:tab w:val="left" w:pos="7513"/>
        </w:tabs>
        <w:spacing w:line="340" w:lineRule="exact"/>
      </w:pPr>
      <w:r>
        <w:t>Øyvind Øde</w:t>
      </w:r>
      <w:r w:rsidR="00C713BF">
        <w:t>gaard</w:t>
      </w:r>
    </w:p>
    <w:p w:rsidR="00E619FB" w:rsidRDefault="00E619FB" w:rsidP="00D3509C">
      <w:pPr>
        <w:pStyle w:val="Brdtekst3"/>
        <w:shd w:val="clear" w:color="auto" w:fill="auto"/>
        <w:tabs>
          <w:tab w:val="left" w:pos="7513"/>
        </w:tabs>
        <w:ind w:firstLine="0"/>
        <w:jc w:val="left"/>
      </w:pPr>
    </w:p>
    <w:p w:rsidR="00824A6B" w:rsidRPr="00E619FB" w:rsidRDefault="00C713BF" w:rsidP="00D3509C">
      <w:pPr>
        <w:pStyle w:val="Brdtekst3"/>
        <w:shd w:val="clear" w:color="auto" w:fill="auto"/>
        <w:tabs>
          <w:tab w:val="left" w:pos="7513"/>
        </w:tabs>
        <w:ind w:firstLine="0"/>
        <w:jc w:val="left"/>
        <w:rPr>
          <w:sz w:val="24"/>
          <w:szCs w:val="24"/>
        </w:rPr>
      </w:pPr>
      <w:r w:rsidRPr="00E619FB">
        <w:rPr>
          <w:sz w:val="24"/>
          <w:szCs w:val="24"/>
        </w:rPr>
        <w:t>Helt fra starten i 1861 til i dag har den organiserte idrettsbevegelsen i Norge vært en blanding av privat og offentlig virksomhet. Idrettsorganisasjonene har kunnet opptre selvstendig o</w:t>
      </w:r>
      <w:r w:rsidR="007A4DDE">
        <w:rPr>
          <w:sz w:val="24"/>
          <w:szCs w:val="24"/>
        </w:rPr>
        <w:t>g utforme sine egne idrettspro</w:t>
      </w:r>
      <w:r w:rsidRPr="00E619FB">
        <w:rPr>
          <w:sz w:val="24"/>
          <w:szCs w:val="24"/>
        </w:rPr>
        <w:t>grammer, men staten har hele tiden</w:t>
      </w:r>
      <w:r w:rsidR="00AD5C5A">
        <w:rPr>
          <w:sz w:val="24"/>
          <w:szCs w:val="24"/>
        </w:rPr>
        <w:t xml:space="preserve"> vært en viktig premissleverandø</w:t>
      </w:r>
      <w:r w:rsidRPr="00E619FB">
        <w:rPr>
          <w:sz w:val="24"/>
          <w:szCs w:val="24"/>
        </w:rPr>
        <w:t>r. Spesielt har staten hatt to betydningsfulle roller: som konfliktløsende og bevilgende instans.</w:t>
      </w:r>
    </w:p>
    <w:p w:rsidR="00824A6B" w:rsidRPr="00E619FB" w:rsidRDefault="00C713BF" w:rsidP="00D3509C">
      <w:pPr>
        <w:pStyle w:val="Brdtekst3"/>
        <w:shd w:val="clear" w:color="auto" w:fill="auto"/>
        <w:tabs>
          <w:tab w:val="left" w:pos="7513"/>
        </w:tabs>
        <w:ind w:firstLine="360"/>
        <w:jc w:val="left"/>
        <w:rPr>
          <w:sz w:val="24"/>
          <w:szCs w:val="24"/>
        </w:rPr>
      </w:pPr>
      <w:r w:rsidRPr="00E619FB">
        <w:rPr>
          <w:sz w:val="24"/>
          <w:szCs w:val="24"/>
        </w:rPr>
        <w:t>Staten grep inn som konfliktløser overfor den splittede idrettsbevegelsen flere ganger før siste krig. I 1893 ble skytterbevegelsen samlet og utskilt fra Centralforeningen for Utbredelse af ldræt etter prinsipper fastlagt av Stortinget og regjeringen</w:t>
      </w:r>
      <w:r w:rsidR="000D7F39" w:rsidRPr="00E619FB">
        <w:rPr>
          <w:sz w:val="24"/>
          <w:szCs w:val="24"/>
        </w:rPr>
        <w:t>. I</w:t>
      </w:r>
      <w:r w:rsidRPr="00E619FB">
        <w:rPr>
          <w:sz w:val="24"/>
          <w:szCs w:val="24"/>
        </w:rPr>
        <w:t xml:space="preserve"> 1910 ble N</w:t>
      </w:r>
      <w:r w:rsidR="003035FA" w:rsidRPr="00E619FB">
        <w:rPr>
          <w:sz w:val="24"/>
          <w:szCs w:val="24"/>
        </w:rPr>
        <w:t>orges Riksforbund for I</w:t>
      </w:r>
      <w:r w:rsidRPr="00E619FB">
        <w:rPr>
          <w:sz w:val="24"/>
          <w:szCs w:val="24"/>
        </w:rPr>
        <w:t>dret dannet etter myndighetenes retningslinjer. Tre offentlig oppnevnte idrettskomitéer i mellomkrigstiden resulterte etter statlig godkjennelse bl.a. til stiftelse av Norges Landsforbund for Idrett i 1919 og forlik mellom Landsforbu</w:t>
      </w:r>
      <w:r w:rsidR="003035FA" w:rsidRPr="00E619FB">
        <w:rPr>
          <w:sz w:val="24"/>
          <w:szCs w:val="24"/>
        </w:rPr>
        <w:t>ndet og Arbeidernes I</w:t>
      </w:r>
      <w:r w:rsidRPr="00E619FB">
        <w:rPr>
          <w:sz w:val="24"/>
          <w:szCs w:val="24"/>
        </w:rPr>
        <w:t>drettforbund i 1939. Fra 1881 til 1940 ble alle motsetningene mellom de forskjellige idrettsorganisasjonene løst med inngrep fra Storting og departement.</w:t>
      </w:r>
    </w:p>
    <w:p w:rsidR="00824A6B" w:rsidRPr="00E619FB" w:rsidRDefault="00C713BF" w:rsidP="00D3509C">
      <w:pPr>
        <w:pStyle w:val="Brdtekst3"/>
        <w:shd w:val="clear" w:color="auto" w:fill="auto"/>
        <w:tabs>
          <w:tab w:val="left" w:pos="7513"/>
        </w:tabs>
        <w:ind w:firstLine="360"/>
        <w:jc w:val="left"/>
        <w:rPr>
          <w:sz w:val="24"/>
          <w:szCs w:val="24"/>
        </w:rPr>
      </w:pPr>
      <w:r w:rsidRPr="00E619FB">
        <w:rPr>
          <w:sz w:val="24"/>
          <w:szCs w:val="24"/>
        </w:rPr>
        <w:t xml:space="preserve">Når staten kunne fungere som konfliktløser, skyldtes det i stor grad at den kunne bruke sin andre viktige rolle - bevilgende instans - som pressmiddel. Føyde den ene </w:t>
      </w:r>
      <w:r w:rsidR="007A4DDE">
        <w:rPr>
          <w:sz w:val="24"/>
          <w:szCs w:val="24"/>
        </w:rPr>
        <w:t>parten i idrettskonflikte</w:t>
      </w:r>
      <w:r w:rsidRPr="00E619FB">
        <w:rPr>
          <w:sz w:val="24"/>
          <w:szCs w:val="24"/>
        </w:rPr>
        <w:t>ne seg ikke etter statlige forslag, stod den i fare for ikke å bli gitt, eller miste, pengestøtte. Det første statsbidraget på 3000 Speciedaler ble gitt til Centralforeningen i 1863 for å dele ut rifler. Senere har støtten over statsbudsjettet til idrettsorganisasjonene vært av generell karakter. Stortinget har også bevilget midler til</w:t>
      </w:r>
    </w:p>
    <w:p w:rsidR="00824A6B" w:rsidRPr="00E619FB" w:rsidRDefault="00C713BF" w:rsidP="00D3509C">
      <w:pPr>
        <w:pStyle w:val="Brdtekst3"/>
        <w:shd w:val="clear" w:color="auto" w:fill="auto"/>
        <w:tabs>
          <w:tab w:val="left" w:pos="7513"/>
        </w:tabs>
        <w:ind w:firstLine="0"/>
        <w:jc w:val="left"/>
        <w:rPr>
          <w:sz w:val="24"/>
          <w:szCs w:val="24"/>
        </w:rPr>
      </w:pPr>
      <w:r w:rsidRPr="00E619FB">
        <w:rPr>
          <w:sz w:val="24"/>
          <w:szCs w:val="24"/>
        </w:rPr>
        <w:t>OL-deltagelse og -arrangering. Lenge var disse beskjedne; kontrasten mellom bevilgningene på kr. 0,- i 1900, kr. 3000,- i 1906, kr. 5000,- i 1908 og kr</w:t>
      </w:r>
      <w:r w:rsidR="000D7F39" w:rsidRPr="00E619FB">
        <w:rPr>
          <w:sz w:val="24"/>
          <w:szCs w:val="24"/>
        </w:rPr>
        <w:t>. I</w:t>
      </w:r>
      <w:r w:rsidRPr="00E619FB">
        <w:rPr>
          <w:sz w:val="24"/>
          <w:szCs w:val="24"/>
        </w:rPr>
        <w:t>5000,- i 1912 og garantiene på flerfoldige milliarder til OL i 1994 er slående. Fart i idrettsbevilgningene ble det ikk</w:t>
      </w:r>
      <w:r w:rsidR="00985591" w:rsidRPr="00E619FB">
        <w:rPr>
          <w:sz w:val="24"/>
          <w:szCs w:val="24"/>
        </w:rPr>
        <w:t>e før under 2. verdenskrig. Ok</w:t>
      </w:r>
      <w:r w:rsidRPr="00E619FB">
        <w:rPr>
          <w:sz w:val="24"/>
          <w:szCs w:val="24"/>
        </w:rPr>
        <w:t>kupasjonsmyndighetene ga 4,5 millioner til idrettsformål over fire budsjetter. Men først med innføring av den statlig styrte tippingen i 1948 åpnet pengesekken seg for alvor for idretten. Likevel er det først i de siste 20-25 år statlige midler har utgjort vesentlige deler av idrettens budsjetter.</w:t>
      </w:r>
    </w:p>
    <w:p w:rsidR="00824A6B" w:rsidRPr="00E619FB" w:rsidRDefault="00C713BF" w:rsidP="00D3509C">
      <w:pPr>
        <w:pStyle w:val="Brdtekst3"/>
        <w:shd w:val="clear" w:color="auto" w:fill="auto"/>
        <w:tabs>
          <w:tab w:val="left" w:pos="7513"/>
        </w:tabs>
        <w:ind w:firstLine="360"/>
        <w:jc w:val="left"/>
        <w:rPr>
          <w:sz w:val="24"/>
          <w:szCs w:val="24"/>
        </w:rPr>
      </w:pPr>
      <w:r w:rsidRPr="00E619FB">
        <w:rPr>
          <w:sz w:val="24"/>
          <w:szCs w:val="24"/>
        </w:rPr>
        <w:t xml:space="preserve">Staten har også fungert som aktør på idrettsarenaen ved å opprette egne etater og institusjoner. Statens gymnastikkskole ble startet i 1870 og Norges Idrettshøgskole i 1968. A/S Norsk Tipping åpnet i 1948, Rikstoto i 1981 og Lotto i 1985. Statens ungdoms- og idrettskontor (STU1) ble opprettet i 1946 (het frem til 1949 Statens idrettskontor) og Statens idrettsråd i 1957. De to sistnevnte etatenes viktigste arbeidsområde har vært fordeling av tippemidler. Idrettsforbundet har lyktes å få en sterk innflytelse overfor de statlige organer. Slik oppsummerte Stein Tønnesson det i Norsk Idretts 125-års historie: “Alt i alt må vi kunne si at NIF hadde utviklet seg til en slags “stat på idrettens område”. Den var selvstendig i forholdet til den norske stat, men den var </w:t>
      </w:r>
      <w:r w:rsidRPr="00E619FB">
        <w:rPr>
          <w:sz w:val="24"/>
          <w:szCs w:val="24"/>
        </w:rPr>
        <w:lastRenderedPageBreak/>
        <w:t>representert i det offentlige styringsapparat på alle plan.”</w:t>
      </w:r>
    </w:p>
    <w:p w:rsidR="007A4DDE" w:rsidRDefault="007A4DDE" w:rsidP="00D3509C">
      <w:pPr>
        <w:pStyle w:val="Bodytext40"/>
        <w:shd w:val="clear" w:color="auto" w:fill="auto"/>
        <w:tabs>
          <w:tab w:val="left" w:pos="7513"/>
        </w:tabs>
        <w:ind w:firstLine="0"/>
        <w:jc w:val="left"/>
        <w:rPr>
          <w:rStyle w:val="Bodytext41"/>
          <w:i/>
          <w:iCs/>
          <w:sz w:val="24"/>
          <w:szCs w:val="24"/>
        </w:rPr>
      </w:pPr>
    </w:p>
    <w:p w:rsidR="00824A6B" w:rsidRPr="00E619FB" w:rsidRDefault="007A4DDE" w:rsidP="007A4DDE">
      <w:pPr>
        <w:pStyle w:val="Bodytext40"/>
        <w:shd w:val="clear" w:color="auto" w:fill="auto"/>
        <w:tabs>
          <w:tab w:val="left" w:pos="7513"/>
        </w:tabs>
        <w:ind w:firstLine="0"/>
        <w:jc w:val="left"/>
        <w:rPr>
          <w:sz w:val="24"/>
          <w:szCs w:val="24"/>
        </w:rPr>
      </w:pPr>
      <w:r>
        <w:rPr>
          <w:rStyle w:val="Bodytext41"/>
          <w:i/>
          <w:iCs/>
          <w:sz w:val="24"/>
          <w:szCs w:val="24"/>
        </w:rPr>
        <w:t xml:space="preserve">Bildetekst: </w:t>
      </w:r>
      <w:r w:rsidR="00C713BF" w:rsidRPr="00E619FB">
        <w:rPr>
          <w:rStyle w:val="Bodytext41"/>
          <w:i/>
          <w:iCs/>
          <w:sz w:val="24"/>
          <w:szCs w:val="24"/>
        </w:rPr>
        <w:t>NS</w:t>
      </w:r>
      <w:r w:rsidR="00985591" w:rsidRPr="00E619FB">
        <w:rPr>
          <w:rStyle w:val="Bodytext41"/>
          <w:i/>
          <w:iCs/>
          <w:sz w:val="24"/>
          <w:szCs w:val="24"/>
        </w:rPr>
        <w:t xml:space="preserve"> </w:t>
      </w:r>
      <w:r w:rsidR="00C713BF" w:rsidRPr="00E619FB">
        <w:rPr>
          <w:rStyle w:val="Bodytext41"/>
          <w:i/>
          <w:iCs/>
          <w:sz w:val="24"/>
          <w:szCs w:val="24"/>
        </w:rPr>
        <w:t>fotosamling inneholder bilder fra forskjellige idrettsarrangementer under okkupasjonen. Bildet viser en oppmarsj i forbindelse med "Vinterlekene" i Oslo 1944. (Foto Odd R. Amundsen, Riksarkivet)</w:t>
      </w:r>
    </w:p>
    <w:p w:rsidR="007A4DDE" w:rsidRDefault="007A4DDE" w:rsidP="00D3509C">
      <w:pPr>
        <w:pStyle w:val="Brdtekst3"/>
        <w:shd w:val="clear" w:color="auto" w:fill="auto"/>
        <w:tabs>
          <w:tab w:val="left" w:pos="7513"/>
        </w:tabs>
        <w:ind w:firstLine="360"/>
        <w:jc w:val="left"/>
        <w:rPr>
          <w:sz w:val="24"/>
          <w:szCs w:val="24"/>
        </w:rPr>
      </w:pPr>
    </w:p>
    <w:p w:rsidR="00824A6B" w:rsidRPr="00E619FB" w:rsidRDefault="00C713BF" w:rsidP="00D3509C">
      <w:pPr>
        <w:pStyle w:val="Brdtekst3"/>
        <w:shd w:val="clear" w:color="auto" w:fill="auto"/>
        <w:tabs>
          <w:tab w:val="left" w:pos="7513"/>
        </w:tabs>
        <w:ind w:firstLine="360"/>
        <w:jc w:val="left"/>
        <w:rPr>
          <w:sz w:val="24"/>
          <w:szCs w:val="24"/>
        </w:rPr>
      </w:pPr>
      <w:r w:rsidRPr="00E619FB">
        <w:rPr>
          <w:sz w:val="24"/>
          <w:szCs w:val="24"/>
        </w:rPr>
        <w:t>Idrettens betydning i samfunnet har økt i takt med den begrunnelse og berettigelse man har tillagt idretten. Opprinnelig ble den begrunnet med å styrke folkets nasjonale vernekraft, senere ble en bedring av folkehelsen og sosialisering viktigste motiver, mens konkurranseaspektet i de seneste årene har vært</w:t>
      </w:r>
      <w:r w:rsidR="00985591" w:rsidRPr="00E619FB">
        <w:rPr>
          <w:sz w:val="24"/>
          <w:szCs w:val="24"/>
        </w:rPr>
        <w:t xml:space="preserve"> mest fremstående. Idrettssake</w:t>
      </w:r>
      <w:r w:rsidRPr="00E619FB">
        <w:rPr>
          <w:sz w:val="24"/>
          <w:szCs w:val="24"/>
        </w:rPr>
        <w:t>nes vei innen statsadministrasjonen viser endringene i den form for samfunnsnytte politikere og idrettsledere har lagt vekt på: Fra Forsvarsdepartementet (1861-1929) til Sosialdepartementet (1929-49), Kirke- og undervisningsdepartementet (1949-81) og endelig til Kultur- og vitenskapsdepartementet (1981 -). I 1985 medførte endog stortingsbehandlingen av forslag til ny tippe- nøkkel så nær Willoch-regjeringens fall.</w:t>
      </w:r>
    </w:p>
    <w:p w:rsidR="00824A6B" w:rsidRDefault="00C713BF" w:rsidP="00D3509C">
      <w:pPr>
        <w:pStyle w:val="Bodytext71"/>
        <w:shd w:val="clear" w:color="auto" w:fill="auto"/>
        <w:tabs>
          <w:tab w:val="left" w:pos="7513"/>
        </w:tabs>
        <w:jc w:val="left"/>
      </w:pPr>
      <w:r>
        <w:t>HVOR KAN EN SÅ FINNE DE STATLIGE “IDRETTSARKIVENE”?</w:t>
      </w:r>
    </w:p>
    <w:p w:rsidR="00824A6B" w:rsidRDefault="00824A6B" w:rsidP="00D3509C">
      <w:pPr>
        <w:tabs>
          <w:tab w:val="left" w:pos="7513"/>
        </w:tabs>
        <w:rPr>
          <w:sz w:val="2"/>
          <w:szCs w:val="2"/>
        </w:rPr>
      </w:pPr>
    </w:p>
    <w:p w:rsidR="007A4DDE" w:rsidRDefault="007A4DDE" w:rsidP="00D3509C">
      <w:pPr>
        <w:pStyle w:val="Picturecaption1"/>
        <w:shd w:val="clear" w:color="auto" w:fill="auto"/>
        <w:tabs>
          <w:tab w:val="left" w:pos="7513"/>
        </w:tabs>
        <w:rPr>
          <w:rStyle w:val="PicturecaptionNotItalic"/>
          <w:sz w:val="24"/>
          <w:szCs w:val="24"/>
        </w:rPr>
      </w:pPr>
    </w:p>
    <w:p w:rsidR="00824A6B" w:rsidRPr="00E619FB" w:rsidRDefault="007A4DDE" w:rsidP="00D3509C">
      <w:pPr>
        <w:pStyle w:val="Picturecaption1"/>
        <w:shd w:val="clear" w:color="auto" w:fill="auto"/>
        <w:tabs>
          <w:tab w:val="left" w:pos="7513"/>
        </w:tabs>
        <w:rPr>
          <w:sz w:val="24"/>
          <w:szCs w:val="24"/>
        </w:rPr>
      </w:pPr>
      <w:r>
        <w:rPr>
          <w:rStyle w:val="Bodytext41"/>
          <w:i/>
          <w:iCs/>
          <w:sz w:val="24"/>
          <w:szCs w:val="24"/>
        </w:rPr>
        <w:t xml:space="preserve">Bildetekst: </w:t>
      </w:r>
      <w:r w:rsidR="00985591" w:rsidRPr="00E619FB">
        <w:rPr>
          <w:rStyle w:val="PicturecaptionNotItalic"/>
          <w:sz w:val="24"/>
          <w:szCs w:val="24"/>
        </w:rPr>
        <w:t xml:space="preserve">I </w:t>
      </w:r>
      <w:r w:rsidR="00985591" w:rsidRPr="00E619FB">
        <w:rPr>
          <w:rStyle w:val="Picturecaption"/>
          <w:i/>
          <w:iCs/>
          <w:sz w:val="24"/>
          <w:szCs w:val="24"/>
        </w:rPr>
        <w:t>STUI</w:t>
      </w:r>
      <w:r w:rsidR="00C713BF" w:rsidRPr="00E619FB">
        <w:rPr>
          <w:rStyle w:val="Picturecaption"/>
          <w:i/>
          <w:iCs/>
          <w:sz w:val="24"/>
          <w:szCs w:val="24"/>
        </w:rPr>
        <w:t xml:space="preserve">s arkiv </w:t>
      </w:r>
      <w:r>
        <w:rPr>
          <w:rStyle w:val="Picturecaption"/>
          <w:i/>
          <w:iCs/>
          <w:sz w:val="24"/>
          <w:szCs w:val="24"/>
        </w:rPr>
        <w:t>er det t</w:t>
      </w:r>
      <w:r w:rsidR="00C713BF" w:rsidRPr="00E619FB">
        <w:rPr>
          <w:rStyle w:val="Picturecaption"/>
          <w:i/>
          <w:iCs/>
          <w:sz w:val="24"/>
          <w:szCs w:val="24"/>
        </w:rPr>
        <w:t>egninger av hoppbakker fra hele landet. Her "Støabakken</w:t>
      </w:r>
      <w:r w:rsidRPr="00E619FB">
        <w:rPr>
          <w:rStyle w:val="Picturecaption"/>
          <w:i/>
          <w:iCs/>
          <w:sz w:val="24"/>
          <w:szCs w:val="24"/>
        </w:rPr>
        <w:t>"</w:t>
      </w:r>
      <w:r>
        <w:rPr>
          <w:rStyle w:val="PicturecaptionNotItalic"/>
          <w:sz w:val="24"/>
          <w:szCs w:val="24"/>
        </w:rPr>
        <w:t xml:space="preserve"> </w:t>
      </w:r>
      <w:r w:rsidR="00C713BF" w:rsidRPr="00E619FB">
        <w:rPr>
          <w:rStyle w:val="Picturecaption"/>
          <w:i/>
          <w:iCs/>
          <w:sz w:val="24"/>
          <w:szCs w:val="24"/>
        </w:rPr>
        <w:t>til Bromma IL i Hallingdal. (Foto Odd R Amundsen, Riksarkivet)</w:t>
      </w:r>
    </w:p>
    <w:p w:rsidR="007A4DDE" w:rsidRDefault="007A4DDE" w:rsidP="00D3509C">
      <w:pPr>
        <w:pStyle w:val="Brdtekst3"/>
        <w:shd w:val="clear" w:color="auto" w:fill="auto"/>
        <w:tabs>
          <w:tab w:val="left" w:pos="7513"/>
        </w:tabs>
        <w:ind w:firstLine="0"/>
        <w:jc w:val="left"/>
        <w:rPr>
          <w:sz w:val="24"/>
          <w:szCs w:val="24"/>
        </w:rPr>
      </w:pPr>
    </w:p>
    <w:p w:rsidR="00824A6B" w:rsidRPr="00E619FB" w:rsidRDefault="00C713BF" w:rsidP="00D3509C">
      <w:pPr>
        <w:pStyle w:val="Brdtekst3"/>
        <w:shd w:val="clear" w:color="auto" w:fill="auto"/>
        <w:tabs>
          <w:tab w:val="left" w:pos="7513"/>
        </w:tabs>
        <w:ind w:firstLine="0"/>
        <w:jc w:val="left"/>
        <w:rPr>
          <w:sz w:val="24"/>
          <w:szCs w:val="24"/>
        </w:rPr>
      </w:pPr>
      <w:r w:rsidRPr="00E619FB">
        <w:rPr>
          <w:sz w:val="24"/>
          <w:szCs w:val="24"/>
        </w:rPr>
        <w:t>I Riksarkivet vil man finne idrettssaker under de respektive departementene som har hatt sakene til behandling. I tillegg til de overfor nevnte sorterte idretten i perioden 1940-1945 under Departementet for arbeidstjeneste og idrett. Av særlig betydning er STUIs arkiver. STUI har hatt, og har, stor innflytelse ved at det fordeler stats- og tippemidler til idrettsformål. I Riksarkivet utgjør STUIs arkiver for perioden 1945- 1972 27 hyl</w:t>
      </w:r>
      <w:r w:rsidR="00985591" w:rsidRPr="00E619FB">
        <w:rPr>
          <w:sz w:val="24"/>
          <w:szCs w:val="24"/>
        </w:rPr>
        <w:t>lemeter. I tillegg til departe</w:t>
      </w:r>
      <w:r w:rsidRPr="00E619FB">
        <w:rPr>
          <w:sz w:val="24"/>
          <w:szCs w:val="24"/>
        </w:rPr>
        <w:t>mentsarkivene finnes det idrettssaker bl.a</w:t>
      </w:r>
      <w:r w:rsidR="00985591" w:rsidRPr="00E619FB">
        <w:rPr>
          <w:sz w:val="24"/>
          <w:szCs w:val="24"/>
        </w:rPr>
        <w:t>.</w:t>
      </w:r>
      <w:r w:rsidRPr="00E619FB">
        <w:rPr>
          <w:sz w:val="24"/>
          <w:szCs w:val="24"/>
        </w:rPr>
        <w:t xml:space="preserve"> i Riksrevisjonens og i Statens gymnastikk- inspektørs (1870-1961) arkiver. Privatarkiv 90 - Norges Idrettsforbund - inneholder også mye materiale til belysning av “staten og idretten”.</w:t>
      </w:r>
    </w:p>
    <w:p w:rsidR="00824A6B" w:rsidRPr="00E619FB" w:rsidRDefault="00C713BF" w:rsidP="00D3509C">
      <w:pPr>
        <w:pStyle w:val="Brdtekst3"/>
        <w:shd w:val="clear" w:color="auto" w:fill="auto"/>
        <w:tabs>
          <w:tab w:val="left" w:pos="7513"/>
        </w:tabs>
        <w:ind w:firstLine="360"/>
        <w:jc w:val="left"/>
        <w:rPr>
          <w:sz w:val="24"/>
          <w:szCs w:val="24"/>
        </w:rPr>
      </w:pPr>
      <w:r w:rsidRPr="00E619FB">
        <w:rPr>
          <w:sz w:val="24"/>
          <w:szCs w:val="24"/>
        </w:rPr>
        <w:t>En del institusjoner har ennå ikke avlevert sine arkiver til Riksarkivet. Det gjelder Statens gymnastikkskole, Norges idrettshøgskole, Statens idrettsråd og Norsk Tipping (se egen artikkel). Stortingsarkivet har arkiver etter de forskjellige stortingskomiteer som har behandlet idrettsspørsmål. Mest utbytte vil man trolig få ved å undersøke arkivet til kirke- og undervisningskomiteen etter 1949.</w:t>
      </w:r>
    </w:p>
    <w:p w:rsidR="007A4DDE" w:rsidRDefault="007A4DDE">
      <w:pPr>
        <w:rPr>
          <w:rFonts w:ascii="Times New Roman" w:eastAsia="Times New Roman" w:hAnsi="Times New Roman" w:cs="Times New Roman"/>
        </w:rPr>
      </w:pPr>
      <w:r>
        <w:br w:type="page"/>
      </w:r>
    </w:p>
    <w:p w:rsidR="007A4DDE" w:rsidRDefault="007A4DDE" w:rsidP="007A4DDE">
      <w:pPr>
        <w:pStyle w:val="Heading50"/>
        <w:keepNext/>
        <w:keepLines/>
        <w:shd w:val="clear" w:color="auto" w:fill="auto"/>
        <w:tabs>
          <w:tab w:val="left" w:pos="7513"/>
        </w:tabs>
        <w:spacing w:line="432" w:lineRule="exact"/>
      </w:pPr>
      <w:bookmarkStart w:id="12" w:name="bookmark12"/>
      <w:r>
        <w:rPr>
          <w:rStyle w:val="Heading51"/>
          <w:b/>
          <w:bCs/>
        </w:rPr>
        <w:lastRenderedPageBreak/>
        <w:t>DET HOLTAALSKE SKIELØBERCOMPAGNIE</w:t>
      </w:r>
      <w:bookmarkEnd w:id="12"/>
    </w:p>
    <w:p w:rsidR="007A4DDE" w:rsidRPr="007A4DDE" w:rsidRDefault="007A4DDE" w:rsidP="007A4DDE">
      <w:pPr>
        <w:pStyle w:val="Bodytext30"/>
        <w:shd w:val="clear" w:color="auto" w:fill="auto"/>
        <w:tabs>
          <w:tab w:val="left" w:pos="7513"/>
        </w:tabs>
        <w:spacing w:line="240" w:lineRule="exact"/>
        <w:ind w:firstLine="0"/>
        <w:jc w:val="left"/>
        <w:rPr>
          <w:sz w:val="24"/>
          <w:szCs w:val="24"/>
        </w:rPr>
      </w:pPr>
      <w:r w:rsidRPr="007A4DDE">
        <w:rPr>
          <w:rStyle w:val="Bodytext31"/>
          <w:b/>
          <w:bCs/>
          <w:i/>
          <w:iCs/>
          <w:sz w:val="24"/>
          <w:szCs w:val="24"/>
        </w:rPr>
        <w:t>Eli Sesseng</w:t>
      </w:r>
    </w:p>
    <w:p w:rsidR="007A4DDE" w:rsidRDefault="007A4DDE" w:rsidP="007A4DDE">
      <w:pPr>
        <w:pStyle w:val="Brdtekst3"/>
        <w:shd w:val="clear" w:color="auto" w:fill="auto"/>
        <w:tabs>
          <w:tab w:val="left" w:pos="7513"/>
        </w:tabs>
        <w:spacing w:line="320" w:lineRule="exact"/>
        <w:ind w:firstLine="0"/>
        <w:jc w:val="left"/>
        <w:rPr>
          <w:sz w:val="24"/>
          <w:szCs w:val="24"/>
        </w:rPr>
      </w:pPr>
    </w:p>
    <w:p w:rsidR="00824A6B" w:rsidRPr="00E619FB" w:rsidRDefault="00985591" w:rsidP="00D3509C">
      <w:pPr>
        <w:pStyle w:val="Brdtekst3"/>
        <w:shd w:val="clear" w:color="auto" w:fill="auto"/>
        <w:tabs>
          <w:tab w:val="left" w:pos="7513"/>
        </w:tabs>
        <w:ind w:firstLine="0"/>
        <w:jc w:val="left"/>
        <w:rPr>
          <w:sz w:val="24"/>
          <w:szCs w:val="24"/>
        </w:rPr>
      </w:pPr>
      <w:r w:rsidRPr="00E619FB">
        <w:rPr>
          <w:sz w:val="24"/>
          <w:szCs w:val="24"/>
        </w:rPr>
        <w:t>Det H</w:t>
      </w:r>
      <w:r w:rsidR="007A4DDE">
        <w:rPr>
          <w:sz w:val="24"/>
          <w:szCs w:val="24"/>
        </w:rPr>
        <w:t>oltaalske</w:t>
      </w:r>
      <w:r w:rsidR="00C713BF" w:rsidRPr="00E619FB">
        <w:rPr>
          <w:sz w:val="24"/>
          <w:szCs w:val="24"/>
        </w:rPr>
        <w:t xml:space="preserve"> SkieloberCompagnie (HSC) ble oppretta i 1718 i forbindel</w:t>
      </w:r>
      <w:r w:rsidR="007A4DDE">
        <w:rPr>
          <w:sz w:val="24"/>
          <w:szCs w:val="24"/>
        </w:rPr>
        <w:t>se med General Carl Gustaf Armf</w:t>
      </w:r>
      <w:r w:rsidRPr="00E619FB">
        <w:rPr>
          <w:sz w:val="24"/>
          <w:szCs w:val="24"/>
        </w:rPr>
        <w:t>e</w:t>
      </w:r>
      <w:r w:rsidR="00C713BF" w:rsidRPr="00E619FB">
        <w:rPr>
          <w:sz w:val="24"/>
          <w:szCs w:val="24"/>
        </w:rPr>
        <w:t>l</w:t>
      </w:r>
      <w:r w:rsidRPr="00E619FB">
        <w:rPr>
          <w:sz w:val="24"/>
          <w:szCs w:val="24"/>
        </w:rPr>
        <w:t>dts herjinger i Trøndelag. Skiløbe</w:t>
      </w:r>
      <w:r w:rsidR="00C713BF" w:rsidRPr="00E619FB">
        <w:rPr>
          <w:sz w:val="24"/>
          <w:szCs w:val="24"/>
        </w:rPr>
        <w:t>rcompagniet rekrutterte folk fra Holtålen, Singsås, Roros og Selbu. Som navnet sier var kompaniet utstyrt med ski for å kunne forflytte seg hurtig. Kortskia kaltes Andor og var pelskledd på undersida. Det bruktes en stav. Geværet soldatene hadde var et kort munladnings flintlåsgevær.</w:t>
      </w:r>
    </w:p>
    <w:p w:rsidR="00824A6B" w:rsidRPr="00E619FB" w:rsidRDefault="00C713BF" w:rsidP="00D3509C">
      <w:pPr>
        <w:pStyle w:val="Brdtekst3"/>
        <w:shd w:val="clear" w:color="auto" w:fill="auto"/>
        <w:tabs>
          <w:tab w:val="left" w:pos="7513"/>
        </w:tabs>
        <w:ind w:firstLine="360"/>
        <w:jc w:val="left"/>
        <w:rPr>
          <w:sz w:val="24"/>
          <w:szCs w:val="24"/>
        </w:rPr>
      </w:pPr>
      <w:r w:rsidRPr="00E619FB">
        <w:rPr>
          <w:sz w:val="24"/>
          <w:szCs w:val="24"/>
        </w:rPr>
        <w:t>HSC var en del av Det Nordenfjeldske Skieløberkorps, der major Jens Em</w:t>
      </w:r>
      <w:r w:rsidR="00985591" w:rsidRPr="00E619FB">
        <w:rPr>
          <w:sz w:val="24"/>
          <w:szCs w:val="24"/>
        </w:rPr>
        <w:t>ahusen var første sjefen. Den fø</w:t>
      </w:r>
      <w:r w:rsidRPr="00E619FB">
        <w:rPr>
          <w:sz w:val="24"/>
          <w:szCs w:val="24"/>
        </w:rPr>
        <w:t xml:space="preserve">rste </w:t>
      </w:r>
      <w:r w:rsidR="00A22F7F">
        <w:rPr>
          <w:sz w:val="24"/>
          <w:szCs w:val="24"/>
        </w:rPr>
        <w:t>sjef for HSC var kaptein Lars H</w:t>
      </w:r>
      <w:r w:rsidRPr="00E619FB">
        <w:rPr>
          <w:sz w:val="24"/>
          <w:szCs w:val="24"/>
        </w:rPr>
        <w:t>als. HSC besto i omlag 120 år, og i de bygdene det omfatta satte det spor etter seg. Fortsatt i dag lever mange histor</w:t>
      </w:r>
      <w:r w:rsidR="00985591" w:rsidRPr="00E619FB">
        <w:rPr>
          <w:sz w:val="24"/>
          <w:szCs w:val="24"/>
        </w:rPr>
        <w:t>ier både om kompaniet og om en</w:t>
      </w:r>
      <w:r w:rsidRPr="00E619FB">
        <w:rPr>
          <w:sz w:val="24"/>
          <w:szCs w:val="24"/>
        </w:rPr>
        <w:t>keltsoldater. Skriftlig informasjon om Det Holtaalske Sk</w:t>
      </w:r>
      <w:r w:rsidR="00985591" w:rsidRPr="00E619FB">
        <w:rPr>
          <w:sz w:val="24"/>
          <w:szCs w:val="24"/>
        </w:rPr>
        <w:t>ieloberCompagnie finnes i mili</w:t>
      </w:r>
      <w:r w:rsidRPr="00E619FB">
        <w:rPr>
          <w:sz w:val="24"/>
          <w:szCs w:val="24"/>
        </w:rPr>
        <w:t>tærarkiver både i Statsarkivet i Trondheim og i Riksarkivet. I statsarkivet ligger det dokumenter om kompaniet i arkivet etter Trondhjemske Infanteriregiment</w:t>
      </w:r>
      <w:r w:rsidR="000D7F39" w:rsidRPr="00E619FB">
        <w:rPr>
          <w:sz w:val="24"/>
          <w:szCs w:val="24"/>
        </w:rPr>
        <w:t>. I</w:t>
      </w:r>
      <w:r w:rsidRPr="00E619FB">
        <w:rPr>
          <w:sz w:val="24"/>
          <w:szCs w:val="24"/>
        </w:rPr>
        <w:t xml:space="preserve"> Riksarkivet er det opplysninger i arkiv</w:t>
      </w:r>
      <w:r w:rsidR="007A4DDE">
        <w:rPr>
          <w:sz w:val="24"/>
          <w:szCs w:val="24"/>
        </w:rPr>
        <w:t>et etter Kommanderende General I</w:t>
      </w:r>
      <w:r w:rsidRPr="00E619FB">
        <w:rPr>
          <w:sz w:val="24"/>
          <w:szCs w:val="24"/>
        </w:rPr>
        <w:t>.</w:t>
      </w:r>
    </w:p>
    <w:p w:rsidR="00824A6B" w:rsidRPr="00E619FB" w:rsidRDefault="00C713BF" w:rsidP="007A4DDE">
      <w:pPr>
        <w:pStyle w:val="Brdtekst3"/>
        <w:shd w:val="clear" w:color="auto" w:fill="auto"/>
        <w:tabs>
          <w:tab w:val="left" w:pos="7513"/>
        </w:tabs>
        <w:ind w:firstLine="360"/>
        <w:jc w:val="left"/>
        <w:rPr>
          <w:sz w:val="24"/>
          <w:szCs w:val="24"/>
        </w:rPr>
      </w:pPr>
      <w:r w:rsidRPr="00E619FB">
        <w:rPr>
          <w:sz w:val="24"/>
          <w:szCs w:val="24"/>
        </w:rPr>
        <w:t>Skilek og skikonkurranser var en viktig del av kompaniets trening. I følge reglement fra 1767 ble d</w:t>
      </w:r>
      <w:r w:rsidR="00985591" w:rsidRPr="00E619FB">
        <w:rPr>
          <w:sz w:val="24"/>
          <w:szCs w:val="24"/>
        </w:rPr>
        <w:t>et holdt ski- og skiskytterkon</w:t>
      </w:r>
      <w:r w:rsidRPr="00E619FB">
        <w:rPr>
          <w:sz w:val="24"/>
          <w:szCs w:val="24"/>
        </w:rPr>
        <w:t>kurranser i kompaniets regi. Sivile ble sterkt oppfordra til å delta i konkurransene. Det ble konkurrert</w:t>
      </w:r>
      <w:r w:rsidR="00985591" w:rsidRPr="00E619FB">
        <w:rPr>
          <w:sz w:val="24"/>
          <w:szCs w:val="24"/>
        </w:rPr>
        <w:t xml:space="preserve"> i flere disipliner; hopp, sla</w:t>
      </w:r>
      <w:r w:rsidRPr="00E619FB">
        <w:rPr>
          <w:sz w:val="24"/>
          <w:szCs w:val="24"/>
        </w:rPr>
        <w:t>lom, langrenn og skiskyting. Skiskyting var den høgst premierte av alle øvelsene. Ski- skytinga foregikk på den måten at utøverne rente ned en bakke og avfyrte skudd mot et mål på omlag 40-50 skritts avstand. I denne øvelsen ble det delt ut to premier, hver på 20 riksdaler, en sum man på 1700-tallet</w:t>
      </w:r>
      <w:r w:rsidR="007A4DDE">
        <w:rPr>
          <w:sz w:val="24"/>
          <w:szCs w:val="24"/>
        </w:rPr>
        <w:t xml:space="preserve"> </w:t>
      </w:r>
      <w:r w:rsidRPr="00E619FB">
        <w:rPr>
          <w:sz w:val="24"/>
          <w:szCs w:val="24"/>
        </w:rPr>
        <w:t>kunne kjøpe to kyr og en hest for.</w:t>
      </w:r>
    </w:p>
    <w:p w:rsidR="00824A6B" w:rsidRPr="00E619FB" w:rsidRDefault="00C713BF" w:rsidP="00D3509C">
      <w:pPr>
        <w:pStyle w:val="Brdtekst3"/>
        <w:shd w:val="clear" w:color="auto" w:fill="auto"/>
        <w:tabs>
          <w:tab w:val="left" w:pos="7513"/>
        </w:tabs>
        <w:ind w:firstLine="360"/>
        <w:jc w:val="left"/>
        <w:rPr>
          <w:sz w:val="24"/>
          <w:szCs w:val="24"/>
        </w:rPr>
      </w:pPr>
      <w:r w:rsidRPr="00E619FB">
        <w:rPr>
          <w:sz w:val="24"/>
          <w:szCs w:val="24"/>
        </w:rPr>
        <w:t>Når skiløperkompaniet var samla til eksersis i de forskjellige bygder, ble de gjenstand for stor oppmerksomhet. Særlig tiltrakk de seg bygdas jenter, men også gutter så med beundring på soldatene. Etter at dagens eksersis var over, ble det ofte anledning</w:t>
      </w:r>
      <w:r w:rsidR="00985591" w:rsidRPr="00E619FB">
        <w:rPr>
          <w:sz w:val="24"/>
          <w:szCs w:val="24"/>
        </w:rPr>
        <w:t xml:space="preserve"> til lek og dans med “bondepigern</w:t>
      </w:r>
      <w:r w:rsidRPr="00E619FB">
        <w:rPr>
          <w:sz w:val="24"/>
          <w:szCs w:val="24"/>
        </w:rPr>
        <w:t>e”.</w:t>
      </w:r>
    </w:p>
    <w:p w:rsidR="00824A6B" w:rsidRPr="00E619FB" w:rsidRDefault="00C713BF" w:rsidP="00D3509C">
      <w:pPr>
        <w:pStyle w:val="Brdtekst3"/>
        <w:shd w:val="clear" w:color="auto" w:fill="auto"/>
        <w:tabs>
          <w:tab w:val="left" w:pos="7513"/>
        </w:tabs>
        <w:ind w:firstLine="360"/>
        <w:jc w:val="left"/>
        <w:rPr>
          <w:sz w:val="24"/>
          <w:szCs w:val="24"/>
        </w:rPr>
      </w:pPr>
      <w:r w:rsidRPr="00E619FB">
        <w:rPr>
          <w:sz w:val="24"/>
          <w:szCs w:val="24"/>
        </w:rPr>
        <w:t>Nå er HSC “gjenreist”, og det har i dag en styrke på 40 soldater</w:t>
      </w:r>
      <w:r w:rsidR="000D7F39" w:rsidRPr="00E619FB">
        <w:rPr>
          <w:sz w:val="24"/>
          <w:szCs w:val="24"/>
        </w:rPr>
        <w:t>. I</w:t>
      </w:r>
      <w:r w:rsidRPr="00E619FB">
        <w:rPr>
          <w:sz w:val="24"/>
          <w:szCs w:val="24"/>
        </w:rPr>
        <w:t xml:space="preserve"> tillegg er 25 “bondepiger” tilknytta kompaniet. Den første store opptrede</w:t>
      </w:r>
      <w:r w:rsidR="00985591" w:rsidRPr="00E619FB">
        <w:rPr>
          <w:sz w:val="24"/>
          <w:szCs w:val="24"/>
        </w:rPr>
        <w:t>n hadde kompaniet og “bondepigern</w:t>
      </w:r>
      <w:r w:rsidRPr="00E619FB">
        <w:rPr>
          <w:sz w:val="24"/>
          <w:szCs w:val="24"/>
        </w:rPr>
        <w:t>e” under OL på Lillehammer. Hensikten med gjenreisinga av Det Holtaalske SkieløberCompagnie er å gjenskape en del av Gauldalens forsvars- og skihistorie, samt gi dagens mennesker et innblikk i 1700-tallets bygdenorge.</w:t>
      </w:r>
    </w:p>
    <w:p w:rsidR="007A4DDE" w:rsidRDefault="007A4DDE">
      <w:pPr>
        <w:rPr>
          <w:rStyle w:val="Heading51"/>
          <w:rFonts w:eastAsia="Courier New"/>
        </w:rPr>
      </w:pPr>
      <w:bookmarkStart w:id="13" w:name="bookmark13"/>
      <w:r>
        <w:rPr>
          <w:rStyle w:val="Heading51"/>
          <w:rFonts w:eastAsia="Courier New"/>
          <w:b w:val="0"/>
          <w:bCs w:val="0"/>
        </w:rPr>
        <w:br w:type="page"/>
      </w:r>
      <w:bookmarkStart w:id="14" w:name="_GoBack"/>
      <w:bookmarkEnd w:id="14"/>
    </w:p>
    <w:p w:rsidR="007A4DDE" w:rsidRDefault="00C713BF" w:rsidP="007A4DDE">
      <w:pPr>
        <w:pStyle w:val="Heading50"/>
        <w:keepNext/>
        <w:keepLines/>
        <w:shd w:val="clear" w:color="auto" w:fill="auto"/>
        <w:tabs>
          <w:tab w:val="left" w:pos="7513"/>
        </w:tabs>
        <w:spacing w:line="432" w:lineRule="exact"/>
        <w:rPr>
          <w:rStyle w:val="Heading51"/>
          <w:b/>
          <w:bCs/>
        </w:rPr>
      </w:pPr>
      <w:r>
        <w:rPr>
          <w:rStyle w:val="Heading51"/>
          <w:b/>
          <w:bCs/>
        </w:rPr>
        <w:lastRenderedPageBreak/>
        <w:t>SKYDESELSKABET CHRISTIAN AUGUSTS VENNER</w:t>
      </w:r>
      <w:bookmarkEnd w:id="13"/>
    </w:p>
    <w:p w:rsidR="00824A6B" w:rsidRPr="007A4DDE" w:rsidRDefault="00C713BF" w:rsidP="007A4DDE">
      <w:pPr>
        <w:pStyle w:val="Heading50"/>
        <w:keepNext/>
        <w:keepLines/>
        <w:shd w:val="clear" w:color="auto" w:fill="auto"/>
        <w:tabs>
          <w:tab w:val="left" w:pos="7513"/>
        </w:tabs>
        <w:spacing w:line="432" w:lineRule="exact"/>
        <w:rPr>
          <w:sz w:val="24"/>
          <w:szCs w:val="24"/>
        </w:rPr>
      </w:pPr>
      <w:r w:rsidRPr="007A4DDE">
        <w:rPr>
          <w:sz w:val="24"/>
          <w:szCs w:val="24"/>
        </w:rPr>
        <w:t>Lars Kalvik</w:t>
      </w:r>
    </w:p>
    <w:p w:rsidR="007A4DDE" w:rsidRDefault="00C713BF" w:rsidP="007A4DDE">
      <w:pPr>
        <w:pStyle w:val="Brdtekst3"/>
        <w:shd w:val="clear" w:color="auto" w:fill="auto"/>
        <w:tabs>
          <w:tab w:val="left" w:pos="7513"/>
        </w:tabs>
        <w:ind w:firstLine="0"/>
        <w:jc w:val="left"/>
        <w:rPr>
          <w:sz w:val="24"/>
          <w:szCs w:val="24"/>
        </w:rPr>
      </w:pPr>
      <w:r w:rsidRPr="00E619FB">
        <w:rPr>
          <w:sz w:val="24"/>
          <w:szCs w:val="24"/>
        </w:rPr>
        <w:t>Den 11. august 1840 ble det avholdt generalforsamling i Skydeselskabet Christian Augusts Venner i Christiania. Blant annet behandlet man</w:t>
      </w:r>
      <w:r w:rsidR="00985591" w:rsidRPr="00E619FB">
        <w:rPr>
          <w:sz w:val="24"/>
          <w:szCs w:val="24"/>
        </w:rPr>
        <w:t xml:space="preserve"> en søknad fra candidatus theo</w:t>
      </w:r>
      <w:r w:rsidRPr="00E619FB">
        <w:rPr>
          <w:sz w:val="24"/>
          <w:szCs w:val="24"/>
        </w:rPr>
        <w:t>logie Henrik Wergeland om medlemskap i det eksklusive selskap. Søknaden ble avslått, fremgår det av forhandlingsprotokollen og noen begrunnelse ble ikke gitt. I november samme år ble Wergeland utnevnt til Riksarkivar, og vi kan vel da si at dette må ha vært en slags trøst for candidaten som ikke var fin nok for det eksklusive selskap.</w:t>
      </w:r>
      <w:bookmarkStart w:id="15" w:name="bookmark15"/>
    </w:p>
    <w:p w:rsidR="007A4DDE" w:rsidRDefault="007A4DDE" w:rsidP="007A4DDE">
      <w:pPr>
        <w:pStyle w:val="Brdtekst3"/>
        <w:shd w:val="clear" w:color="auto" w:fill="auto"/>
        <w:tabs>
          <w:tab w:val="left" w:pos="7513"/>
        </w:tabs>
        <w:ind w:firstLine="0"/>
        <w:jc w:val="left"/>
        <w:rPr>
          <w:sz w:val="24"/>
          <w:szCs w:val="24"/>
        </w:rPr>
      </w:pPr>
    </w:p>
    <w:p w:rsidR="00824A6B" w:rsidRPr="007A4DDE" w:rsidRDefault="00C713BF" w:rsidP="007A4DDE">
      <w:pPr>
        <w:pStyle w:val="Brdtekst3"/>
        <w:shd w:val="clear" w:color="auto" w:fill="auto"/>
        <w:tabs>
          <w:tab w:val="left" w:pos="7513"/>
        </w:tabs>
        <w:ind w:firstLine="0"/>
        <w:jc w:val="left"/>
        <w:rPr>
          <w:b/>
          <w:sz w:val="24"/>
          <w:szCs w:val="24"/>
        </w:rPr>
      </w:pPr>
      <w:r w:rsidRPr="007A4DDE">
        <w:rPr>
          <w:b/>
        </w:rPr>
        <w:t>ET AV LANDETS FØRSTE</w:t>
      </w:r>
      <w:bookmarkEnd w:id="15"/>
    </w:p>
    <w:p w:rsidR="00824A6B" w:rsidRDefault="00C713BF" w:rsidP="00D3509C">
      <w:pPr>
        <w:pStyle w:val="Brdtekst3"/>
        <w:shd w:val="clear" w:color="auto" w:fill="auto"/>
        <w:tabs>
          <w:tab w:val="left" w:pos="7513"/>
        </w:tabs>
        <w:ind w:firstLine="0"/>
        <w:jc w:val="left"/>
      </w:pPr>
      <w:r>
        <w:t>Skydeselskabet var et av de første som ble opprettet her i landet og det var i virksomhet fra 1810 til 1869 da det ble oppløst. Selskapets arkiv er i dag i Statsarkivet i Oslo. Det er ikke noe stort arkiv, men gir på sin måte et interessant bilde av borgerånd og samfunnsforhold på den tid. Arkivet består av følgende protokoller:</w:t>
      </w:r>
    </w:p>
    <w:p w:rsidR="00824A6B" w:rsidRDefault="00C713BF" w:rsidP="00D3509C">
      <w:pPr>
        <w:pStyle w:val="Bodytext40"/>
        <w:numPr>
          <w:ilvl w:val="0"/>
          <w:numId w:val="4"/>
        </w:numPr>
        <w:shd w:val="clear" w:color="auto" w:fill="auto"/>
        <w:tabs>
          <w:tab w:val="left" w:pos="7513"/>
        </w:tabs>
        <w:spacing w:line="254" w:lineRule="exact"/>
        <w:ind w:left="360" w:hanging="360"/>
        <w:jc w:val="left"/>
      </w:pPr>
      <w:r>
        <w:rPr>
          <w:rStyle w:val="Bodytext4NotItalic"/>
        </w:rPr>
        <w:t xml:space="preserve"> </w:t>
      </w:r>
      <w:r>
        <w:t>Protocol for Skydeselskab</w:t>
      </w:r>
      <w:r w:rsidR="007A4DDE">
        <w:t>et Christians Venner 1810-1817</w:t>
      </w:r>
      <w:r>
        <w:t>, med tillegg 1818- 1820.</w:t>
      </w:r>
    </w:p>
    <w:p w:rsidR="00824A6B" w:rsidRDefault="00C713BF" w:rsidP="00D3509C">
      <w:pPr>
        <w:pStyle w:val="Bodytext40"/>
        <w:numPr>
          <w:ilvl w:val="0"/>
          <w:numId w:val="4"/>
        </w:numPr>
        <w:shd w:val="clear" w:color="auto" w:fill="auto"/>
        <w:tabs>
          <w:tab w:val="left" w:pos="7513"/>
        </w:tabs>
        <w:ind w:left="360" w:hanging="360"/>
        <w:jc w:val="left"/>
      </w:pPr>
      <w:r>
        <w:t xml:space="preserve"> Forhandlingsprotocol for Skydeselskabet C. A. V</w:t>
      </w:r>
      <w:r w:rsidR="007A4DDE">
        <w:t>. 1</w:t>
      </w:r>
      <w:r>
        <w:t>833-1862 også med Love af</w:t>
      </w:r>
      <w:r w:rsidR="007A4DDE">
        <w:t xml:space="preserve"> </w:t>
      </w:r>
      <w:r>
        <w:t>5. 7</w:t>
      </w:r>
      <w:r w:rsidR="000D7F39">
        <w:t>. I</w:t>
      </w:r>
      <w:r>
        <w:t>839.</w:t>
      </w:r>
    </w:p>
    <w:p w:rsidR="00824A6B" w:rsidRDefault="00C713BF" w:rsidP="00D3509C">
      <w:pPr>
        <w:pStyle w:val="Bodytext40"/>
        <w:numPr>
          <w:ilvl w:val="0"/>
          <w:numId w:val="4"/>
        </w:numPr>
        <w:shd w:val="clear" w:color="auto" w:fill="auto"/>
        <w:tabs>
          <w:tab w:val="left" w:pos="7513"/>
        </w:tabs>
        <w:ind w:left="360" w:hanging="360"/>
        <w:jc w:val="left"/>
      </w:pPr>
      <w:r>
        <w:rPr>
          <w:rStyle w:val="Bodytext4NotItalic"/>
        </w:rPr>
        <w:t xml:space="preserve"> </w:t>
      </w:r>
      <w:r>
        <w:t>Protocol 1862-1869, protocol for Exstrad</w:t>
      </w:r>
      <w:r w:rsidR="00985591">
        <w:t>up, Staadup 1847-1855, med til</w:t>
      </w:r>
      <w:r>
        <w:t>legg</w:t>
      </w:r>
      <w:r w:rsidR="00985591">
        <w:t xml:space="preserve"> </w:t>
      </w:r>
      <w:r>
        <w:t>for 9. 8</w:t>
      </w:r>
      <w:r w:rsidR="007A4DDE">
        <w:t>. 1</w:t>
      </w:r>
      <w:r>
        <w:t>867.</w:t>
      </w:r>
    </w:p>
    <w:p w:rsidR="00824A6B" w:rsidRDefault="00C713BF" w:rsidP="00D3509C">
      <w:pPr>
        <w:pStyle w:val="Bodytext40"/>
        <w:numPr>
          <w:ilvl w:val="0"/>
          <w:numId w:val="4"/>
        </w:numPr>
        <w:shd w:val="clear" w:color="auto" w:fill="auto"/>
        <w:tabs>
          <w:tab w:val="left" w:pos="7513"/>
        </w:tabs>
        <w:ind w:left="360" w:hanging="360"/>
        <w:jc w:val="left"/>
      </w:pPr>
      <w:r>
        <w:t xml:space="preserve"> Dup-Protocoll for Skydeselskabet Chr. Aug. Venner 1856-1864.</w:t>
      </w:r>
    </w:p>
    <w:p w:rsidR="00824A6B" w:rsidRDefault="00C713BF" w:rsidP="00D3509C">
      <w:pPr>
        <w:pStyle w:val="Bodytext40"/>
        <w:numPr>
          <w:ilvl w:val="0"/>
          <w:numId w:val="4"/>
        </w:numPr>
        <w:shd w:val="clear" w:color="auto" w:fill="auto"/>
        <w:tabs>
          <w:tab w:val="left" w:pos="7513"/>
        </w:tabs>
        <w:ind w:left="360" w:hanging="360"/>
        <w:jc w:val="left"/>
      </w:pPr>
      <w:r>
        <w:rPr>
          <w:rStyle w:val="Bodytext4NotItalic"/>
        </w:rPr>
        <w:t xml:space="preserve"> </w:t>
      </w:r>
      <w:r w:rsidR="00985591">
        <w:t>Pr</w:t>
      </w:r>
      <w:r>
        <w:t>emie-Protocol for Skydeselskabet Chr. Aug. venner 1856-1867.</w:t>
      </w:r>
    </w:p>
    <w:p w:rsidR="00824A6B" w:rsidRDefault="00C713BF" w:rsidP="00D3509C">
      <w:pPr>
        <w:pStyle w:val="Bodytext40"/>
        <w:numPr>
          <w:ilvl w:val="0"/>
          <w:numId w:val="4"/>
        </w:numPr>
        <w:shd w:val="clear" w:color="auto" w:fill="auto"/>
        <w:tabs>
          <w:tab w:val="left" w:pos="7513"/>
        </w:tabs>
        <w:ind w:left="360" w:hanging="360"/>
        <w:jc w:val="left"/>
      </w:pPr>
      <w:r>
        <w:rPr>
          <w:rStyle w:val="Bodytext4NotItalic"/>
        </w:rPr>
        <w:t xml:space="preserve"> </w:t>
      </w:r>
      <w:r w:rsidR="00985591">
        <w:t>Præmie</w:t>
      </w:r>
      <w:r>
        <w:t>oversikt 1853-1858.</w:t>
      </w:r>
    </w:p>
    <w:p w:rsidR="00824A6B" w:rsidRDefault="00C713BF" w:rsidP="00D3509C">
      <w:pPr>
        <w:pStyle w:val="Bodytext40"/>
        <w:numPr>
          <w:ilvl w:val="0"/>
          <w:numId w:val="4"/>
        </w:numPr>
        <w:shd w:val="clear" w:color="auto" w:fill="auto"/>
        <w:tabs>
          <w:tab w:val="left" w:pos="7513"/>
        </w:tabs>
        <w:ind w:left="360" w:hanging="360"/>
        <w:jc w:val="left"/>
      </w:pPr>
      <w:r>
        <w:t xml:space="preserve"> Innbydelse til fugleskyting 26. 8</w:t>
      </w:r>
      <w:r w:rsidR="000D7F39">
        <w:t>. I</w:t>
      </w:r>
      <w:r>
        <w:t>859</w:t>
      </w:r>
    </w:p>
    <w:p w:rsidR="00824A6B" w:rsidRDefault="00C713BF" w:rsidP="00D3509C">
      <w:pPr>
        <w:pStyle w:val="Brdtekst3"/>
        <w:shd w:val="clear" w:color="auto" w:fill="auto"/>
        <w:tabs>
          <w:tab w:val="left" w:pos="7513"/>
        </w:tabs>
        <w:spacing w:line="254" w:lineRule="exact"/>
        <w:ind w:firstLine="0"/>
        <w:jc w:val="left"/>
      </w:pPr>
      <w:r>
        <w:t>Arkivet er innført i statsarkivets katalog over privatarkiver Q-l.</w:t>
      </w:r>
    </w:p>
    <w:p w:rsidR="007A4DDE" w:rsidRDefault="007A4DDE" w:rsidP="00D3509C">
      <w:pPr>
        <w:pStyle w:val="Brdtekst3"/>
        <w:shd w:val="clear" w:color="auto" w:fill="auto"/>
        <w:tabs>
          <w:tab w:val="left" w:pos="7513"/>
        </w:tabs>
        <w:spacing w:line="254" w:lineRule="exact"/>
        <w:ind w:firstLine="0"/>
        <w:jc w:val="left"/>
      </w:pPr>
    </w:p>
    <w:p w:rsidR="00824A6B" w:rsidRDefault="00C713BF" w:rsidP="00D3509C">
      <w:pPr>
        <w:pStyle w:val="Heading60"/>
        <w:keepNext/>
        <w:keepLines/>
        <w:shd w:val="clear" w:color="auto" w:fill="auto"/>
        <w:tabs>
          <w:tab w:val="left" w:pos="7513"/>
        </w:tabs>
        <w:ind w:firstLine="0"/>
      </w:pPr>
      <w:bookmarkStart w:id="16" w:name="bookmark16"/>
      <w:r>
        <w:t>SKYDEBANEN</w:t>
      </w:r>
      <w:bookmarkEnd w:id="16"/>
    </w:p>
    <w:p w:rsidR="00824A6B" w:rsidRDefault="00C713BF" w:rsidP="00D3509C">
      <w:pPr>
        <w:pStyle w:val="Brdtekst3"/>
        <w:shd w:val="clear" w:color="auto" w:fill="auto"/>
        <w:tabs>
          <w:tab w:val="left" w:pos="7513"/>
        </w:tabs>
        <w:ind w:firstLine="0"/>
        <w:jc w:val="left"/>
      </w:pPr>
      <w:r>
        <w:t>Skydeselskabet ble stiftet av fremtredende Christianiaborgere og hadde sin første skytebane på løkken Sommerfryd like vest for Piperviken. L</w:t>
      </w:r>
      <w:r w:rsidR="00985591">
        <w:t>økken ble eid av traktør Fried</w:t>
      </w:r>
      <w:r>
        <w:t>rich Thoms som også var en av stifterne. Men allerede forsommeren neste år, flyttet man over til løkken Phillipstad, eid av Ths. Joh. Heftye, også en av stifterne. Tre år senere flyttet</w:t>
      </w:r>
      <w:r w:rsidR="00985591">
        <w:t xml:space="preserve"> så selskapet tilbake til Somm</w:t>
      </w:r>
      <w:r>
        <w:t>merfryd som i mellomtiden var overtatt av traktør Nils Helverschou. Løkken het nå Helverschous løkken og Skydeselskabet ble værende her til det ble oppløst i 1869.</w:t>
      </w:r>
    </w:p>
    <w:p w:rsidR="007A4DDE" w:rsidRDefault="007A4DDE" w:rsidP="00D3509C">
      <w:pPr>
        <w:pStyle w:val="Brdtekst3"/>
        <w:shd w:val="clear" w:color="auto" w:fill="auto"/>
        <w:tabs>
          <w:tab w:val="left" w:pos="7513"/>
        </w:tabs>
        <w:ind w:firstLine="0"/>
        <w:jc w:val="left"/>
      </w:pPr>
    </w:p>
    <w:p w:rsidR="00824A6B" w:rsidRDefault="00C713BF" w:rsidP="00D3509C">
      <w:pPr>
        <w:pStyle w:val="Heading60"/>
        <w:keepNext/>
        <w:keepLines/>
        <w:shd w:val="clear" w:color="auto" w:fill="auto"/>
        <w:tabs>
          <w:tab w:val="left" w:pos="7513"/>
        </w:tabs>
        <w:spacing w:line="190" w:lineRule="exact"/>
        <w:ind w:firstLine="0"/>
      </w:pPr>
      <w:bookmarkStart w:id="17" w:name="bookmark17"/>
      <w:r>
        <w:t>PATRIOTISK SINNELAG</w:t>
      </w:r>
      <w:bookmarkEnd w:id="17"/>
    </w:p>
    <w:p w:rsidR="00824A6B" w:rsidRDefault="00C713BF" w:rsidP="00D3509C">
      <w:pPr>
        <w:pStyle w:val="Brdtekst3"/>
        <w:shd w:val="clear" w:color="auto" w:fill="auto"/>
        <w:tabs>
          <w:tab w:val="left" w:pos="7513"/>
        </w:tabs>
        <w:spacing w:line="254" w:lineRule="exact"/>
        <w:ind w:firstLine="0"/>
        <w:jc w:val="left"/>
      </w:pPr>
      <w:r>
        <w:t>Når det ble sendt ut innbydelse til opprettelse av et skytterlag den gang, så var jo ordbruken noe annerledes enn vi er vant med. Hør bare hvordan det lød:</w:t>
      </w:r>
    </w:p>
    <w:p w:rsidR="00824A6B" w:rsidRDefault="00C713BF" w:rsidP="00D3509C">
      <w:pPr>
        <w:pStyle w:val="Bodytext40"/>
        <w:shd w:val="clear" w:color="auto" w:fill="auto"/>
        <w:tabs>
          <w:tab w:val="left" w:pos="7513"/>
        </w:tabs>
        <w:ind w:firstLine="0"/>
        <w:jc w:val="left"/>
      </w:pPr>
      <w:r>
        <w:t xml:space="preserve">Uagtet vi ere opvoksne, ja blevne gamle i Fredens </w:t>
      </w:r>
      <w:r w:rsidR="007A4DDE">
        <w:t>skjød, saa man dog nylig den skj</w:t>
      </w:r>
      <w:r>
        <w:t>ulte Ild i Nordmannens Bryst blusse høit, ved den udødelige Prinds Christians - ah! han er ikke mere</w:t>
      </w:r>
      <w:r>
        <w:rPr>
          <w:rStyle w:val="Bodytext4NotItalic"/>
        </w:rPr>
        <w:t xml:space="preserve"> - </w:t>
      </w:r>
      <w:r>
        <w:t>Anførsel, da det gjaldt gamle Norge og gamle Norges Sønners Hæ- der, i at vise sig som værdig Afkom af et tappert folk,</w:t>
      </w:r>
    </w:p>
    <w:p w:rsidR="00824A6B" w:rsidRDefault="00C713BF" w:rsidP="00D3509C">
      <w:pPr>
        <w:pStyle w:val="Brdtekst3"/>
        <w:shd w:val="clear" w:color="auto" w:fill="auto"/>
        <w:tabs>
          <w:tab w:val="left" w:pos="7513"/>
        </w:tabs>
        <w:ind w:firstLine="0"/>
        <w:jc w:val="left"/>
      </w:pPr>
      <w:r>
        <w:t>og så videre til man endelig kom frem til at det var et skytterlag man skulle stifte.</w:t>
      </w:r>
    </w:p>
    <w:p w:rsidR="00824A6B" w:rsidRDefault="00C713BF" w:rsidP="00D3509C">
      <w:pPr>
        <w:pStyle w:val="Brdtekst3"/>
        <w:shd w:val="clear" w:color="auto" w:fill="auto"/>
        <w:tabs>
          <w:tab w:val="left" w:pos="7513"/>
        </w:tabs>
        <w:ind w:firstLine="360"/>
        <w:jc w:val="left"/>
      </w:pPr>
      <w:r>
        <w:t>Jo, det var stil over tingene den gang, men det må nok innrømmes at det patriotiske etterhvert ble noe fortrengt av det sportslige og særlig det selskapelige.</w:t>
      </w:r>
    </w:p>
    <w:p w:rsidR="00824A6B" w:rsidRDefault="00C713BF" w:rsidP="00D3509C">
      <w:pPr>
        <w:pStyle w:val="Brdtekst3"/>
        <w:shd w:val="clear" w:color="auto" w:fill="auto"/>
        <w:tabs>
          <w:tab w:val="left" w:pos="7513"/>
        </w:tabs>
        <w:ind w:firstLine="360"/>
        <w:jc w:val="left"/>
      </w:pPr>
      <w:r>
        <w:lastRenderedPageBreak/>
        <w:t>Årets st</w:t>
      </w:r>
      <w:r w:rsidR="00985591">
        <w:t>ore begivenhet var fugleskytin</w:t>
      </w:r>
      <w:r>
        <w:t>gen. Det gjaldt om å skyte ned en stor tre- fugl som på en sinnrik måte var festet til en jernstang. Det var poeng for hver del av fuglen, og</w:t>
      </w:r>
      <w:r w:rsidR="00985591">
        <w:t xml:space="preserve"> den som skjot selve fuglekrop</w:t>
      </w:r>
      <w:r>
        <w:t>pen ble årets fuglekonge. Dette ble også kalt å skyte papeg</w:t>
      </w:r>
      <w:r w:rsidR="00985591">
        <w:t>øyen, og det er fra skyttermil</w:t>
      </w:r>
      <w:r w:rsidR="00663646">
        <w:t>jøet vi har fått uttrykket: “H</w:t>
      </w:r>
      <w:r>
        <w:t>an har skutt papegøyen”, om en som har gjort det godt.</w:t>
      </w:r>
    </w:p>
    <w:p w:rsidR="007A4DDE" w:rsidRDefault="007A4DDE" w:rsidP="00663646">
      <w:pPr>
        <w:pStyle w:val="Brdtekst3"/>
        <w:shd w:val="clear" w:color="auto" w:fill="auto"/>
        <w:tabs>
          <w:tab w:val="left" w:pos="7513"/>
        </w:tabs>
        <w:ind w:firstLine="0"/>
        <w:jc w:val="left"/>
      </w:pPr>
    </w:p>
    <w:p w:rsidR="00824A6B" w:rsidRDefault="00C713BF" w:rsidP="00D3509C">
      <w:pPr>
        <w:pStyle w:val="Brdtekst3"/>
        <w:shd w:val="clear" w:color="auto" w:fill="auto"/>
        <w:tabs>
          <w:tab w:val="left" w:pos="7513"/>
        </w:tabs>
        <w:ind w:firstLine="0"/>
        <w:jc w:val="left"/>
      </w:pPr>
      <w:bookmarkStart w:id="18" w:name="bookmark18"/>
      <w:r>
        <w:t>EKSKLUSIVT OG KONSERVATIVT</w:t>
      </w:r>
      <w:bookmarkEnd w:id="18"/>
    </w:p>
    <w:p w:rsidR="00824A6B" w:rsidRDefault="00824A6B" w:rsidP="00D3509C">
      <w:pPr>
        <w:tabs>
          <w:tab w:val="left" w:pos="7513"/>
        </w:tabs>
        <w:rPr>
          <w:sz w:val="2"/>
          <w:szCs w:val="2"/>
        </w:rPr>
      </w:pPr>
    </w:p>
    <w:p w:rsidR="00824A6B" w:rsidRDefault="00C713BF" w:rsidP="00D3509C">
      <w:pPr>
        <w:pStyle w:val="Brdtekst3"/>
        <w:shd w:val="clear" w:color="auto" w:fill="auto"/>
        <w:tabs>
          <w:tab w:val="left" w:pos="7513"/>
        </w:tabs>
        <w:ind w:firstLine="0"/>
        <w:jc w:val="left"/>
      </w:pPr>
      <w:r>
        <w:t>Skydeselskabet Christian Augusts Venner beholdt hele tiden sin eksklusive karakter.</w:t>
      </w:r>
    </w:p>
    <w:p w:rsidR="00824A6B" w:rsidRDefault="00C713BF" w:rsidP="00D3509C">
      <w:pPr>
        <w:pStyle w:val="Brdtekst3"/>
        <w:shd w:val="clear" w:color="auto" w:fill="auto"/>
        <w:tabs>
          <w:tab w:val="left" w:pos="7513"/>
        </w:tabs>
        <w:ind w:firstLine="0"/>
        <w:jc w:val="left"/>
      </w:pPr>
      <w:r>
        <w:t>Det var også kostbart å være medlem her, så det var visst ikke noe for den jevne mann. Selskabet fornyet seg ikke og beholdt hele t</w:t>
      </w:r>
      <w:r w:rsidR="00985591">
        <w:t>iden sine gamle konkurransefor</w:t>
      </w:r>
      <w:r>
        <w:t>mer. Etterhvert som den frivillige skytterbevegelsen fikk større bredde, gikk det tilbake med Christian Augusts venner og i 1869 ble det oppløst. Da hadde det eksistert i over 50 år under sitt høystemte motto:</w:t>
      </w:r>
    </w:p>
    <w:p w:rsidR="00985591" w:rsidRDefault="00985591" w:rsidP="00D3509C">
      <w:pPr>
        <w:pStyle w:val="Bodytext90"/>
        <w:shd w:val="clear" w:color="auto" w:fill="auto"/>
        <w:tabs>
          <w:tab w:val="left" w:pos="7513"/>
        </w:tabs>
        <w:spacing w:line="210" w:lineRule="exact"/>
        <w:jc w:val="left"/>
      </w:pPr>
    </w:p>
    <w:p w:rsidR="00824A6B" w:rsidRDefault="00C713BF" w:rsidP="00D3509C">
      <w:pPr>
        <w:pStyle w:val="Bodytext90"/>
        <w:shd w:val="clear" w:color="auto" w:fill="auto"/>
        <w:tabs>
          <w:tab w:val="left" w:pos="7513"/>
        </w:tabs>
        <w:spacing w:line="210" w:lineRule="exact"/>
        <w:jc w:val="left"/>
      </w:pPr>
      <w:r>
        <w:t>Her bruge vi vort Vaaben kun til lyst</w:t>
      </w:r>
    </w:p>
    <w:p w:rsidR="00824A6B" w:rsidRDefault="00C713BF" w:rsidP="00D3509C">
      <w:pPr>
        <w:pStyle w:val="Bodytext90"/>
        <w:shd w:val="clear" w:color="auto" w:fill="auto"/>
        <w:tabs>
          <w:tab w:val="left" w:pos="7513"/>
        </w:tabs>
        <w:spacing w:line="288" w:lineRule="exact"/>
        <w:jc w:val="left"/>
      </w:pPr>
      <w:r>
        <w:t>Men kalder Fødelandet, da og i Alvors Dyst.</w:t>
      </w:r>
    </w:p>
    <w:p w:rsidR="00663646" w:rsidRDefault="00663646" w:rsidP="00663646">
      <w:pPr>
        <w:pStyle w:val="Bodytext40"/>
        <w:shd w:val="clear" w:color="auto" w:fill="auto"/>
        <w:tabs>
          <w:tab w:val="left" w:pos="7513"/>
        </w:tabs>
        <w:spacing w:line="245" w:lineRule="exact"/>
        <w:ind w:firstLine="0"/>
        <w:jc w:val="left"/>
        <w:rPr>
          <w:rStyle w:val="Bodytext41"/>
          <w:i/>
          <w:iCs/>
        </w:rPr>
      </w:pPr>
      <w:bookmarkStart w:id="19" w:name="bookmark14"/>
    </w:p>
    <w:p w:rsidR="00663646" w:rsidRDefault="00663646" w:rsidP="00663646">
      <w:pPr>
        <w:pStyle w:val="Bodytext40"/>
        <w:shd w:val="clear" w:color="auto" w:fill="auto"/>
        <w:tabs>
          <w:tab w:val="left" w:pos="7513"/>
        </w:tabs>
        <w:spacing w:line="245" w:lineRule="exact"/>
        <w:ind w:firstLine="0"/>
        <w:jc w:val="left"/>
      </w:pPr>
      <w:r>
        <w:rPr>
          <w:rStyle w:val="Bodytext41"/>
          <w:i/>
          <w:iCs/>
        </w:rPr>
        <w:t>Bildetekst: Kopi av forhandlingsprotokollen som viser at tre kjøpmenn og en teologisk kandidat søkte om medlemskap i Skydeselskabet i 1840. Kjøpmennene ble opptatt, men kandidaten som var Henrik Wergeland, ble avvist.</w:t>
      </w:r>
    </w:p>
    <w:p w:rsidR="00985591" w:rsidRDefault="00985591">
      <w:pPr>
        <w:rPr>
          <w:rStyle w:val="Heading51"/>
          <w:rFonts w:eastAsia="Courier New"/>
        </w:rPr>
      </w:pPr>
      <w:r>
        <w:rPr>
          <w:rStyle w:val="Heading51"/>
          <w:rFonts w:eastAsia="Courier New"/>
          <w:b w:val="0"/>
          <w:bCs w:val="0"/>
        </w:rPr>
        <w:br w:type="page"/>
      </w:r>
    </w:p>
    <w:p w:rsidR="00824A6B" w:rsidRDefault="00C713BF" w:rsidP="00D3509C">
      <w:pPr>
        <w:pStyle w:val="Heading50"/>
        <w:keepNext/>
        <w:keepLines/>
        <w:shd w:val="clear" w:color="auto" w:fill="auto"/>
        <w:tabs>
          <w:tab w:val="left" w:pos="7513"/>
        </w:tabs>
        <w:spacing w:line="432" w:lineRule="exact"/>
      </w:pPr>
      <w:r>
        <w:rPr>
          <w:rStyle w:val="Heading51"/>
          <w:b/>
          <w:bCs/>
        </w:rPr>
        <w:lastRenderedPageBreak/>
        <w:t>IDRETTSARKIV I STATSARKIVET I TRONDHEIM</w:t>
      </w:r>
      <w:bookmarkEnd w:id="19"/>
    </w:p>
    <w:p w:rsidR="00663646" w:rsidRDefault="00663646" w:rsidP="00D3509C">
      <w:pPr>
        <w:pStyle w:val="Bodytext30"/>
        <w:shd w:val="clear" w:color="auto" w:fill="auto"/>
        <w:tabs>
          <w:tab w:val="left" w:pos="7513"/>
        </w:tabs>
        <w:spacing w:line="180" w:lineRule="exact"/>
        <w:ind w:firstLine="0"/>
        <w:jc w:val="left"/>
      </w:pPr>
    </w:p>
    <w:p w:rsidR="00824A6B" w:rsidRDefault="00663646" w:rsidP="00D3509C">
      <w:pPr>
        <w:pStyle w:val="Bodytext30"/>
        <w:shd w:val="clear" w:color="auto" w:fill="auto"/>
        <w:tabs>
          <w:tab w:val="left" w:pos="7513"/>
        </w:tabs>
        <w:spacing w:line="180" w:lineRule="exact"/>
        <w:ind w:firstLine="0"/>
        <w:jc w:val="left"/>
      </w:pPr>
      <w:r>
        <w:t>Eilert Bjø</w:t>
      </w:r>
      <w:r w:rsidR="00C713BF">
        <w:t>rkvik</w:t>
      </w:r>
    </w:p>
    <w:p w:rsidR="00663646" w:rsidRDefault="00663646" w:rsidP="00D3509C">
      <w:pPr>
        <w:pStyle w:val="Brdtekst3"/>
        <w:shd w:val="clear" w:color="auto" w:fill="auto"/>
        <w:tabs>
          <w:tab w:val="left" w:pos="7513"/>
        </w:tabs>
        <w:ind w:firstLine="0"/>
        <w:jc w:val="left"/>
        <w:rPr>
          <w:rFonts w:asciiTheme="minorHAnsi" w:hAnsiTheme="minorHAnsi"/>
          <w:sz w:val="24"/>
          <w:szCs w:val="24"/>
        </w:rPr>
      </w:pPr>
    </w:p>
    <w:p w:rsidR="00824A6B" w:rsidRPr="00663646" w:rsidRDefault="00C713BF" w:rsidP="00D3509C">
      <w:pPr>
        <w:pStyle w:val="Brdtekst3"/>
        <w:shd w:val="clear" w:color="auto" w:fill="auto"/>
        <w:tabs>
          <w:tab w:val="left" w:pos="7513"/>
        </w:tabs>
        <w:ind w:firstLine="0"/>
        <w:jc w:val="left"/>
        <w:rPr>
          <w:rFonts w:asciiTheme="minorHAnsi" w:hAnsiTheme="minorHAnsi"/>
          <w:sz w:val="24"/>
          <w:szCs w:val="24"/>
        </w:rPr>
      </w:pPr>
      <w:r w:rsidRPr="00663646">
        <w:rPr>
          <w:rFonts w:asciiTheme="minorHAnsi" w:hAnsiTheme="minorHAnsi"/>
          <w:sz w:val="24"/>
          <w:szCs w:val="24"/>
        </w:rPr>
        <w:t>Å gi en oversikt over hva som finnes av arkiv etter idrettsorganisasjoner i Statsarkivet i Trondheim, vil være en overkommelig sak. Går vi gjennom katalogen over privatarkiv i institusjonen, vil vi finne to arkiv som vi kan rubrisere under idrett: PA 135 Trondhjems Skydeselskab og PA 119 Norge</w:t>
      </w:r>
      <w:r w:rsidR="00985591" w:rsidRPr="00663646">
        <w:rPr>
          <w:rFonts w:asciiTheme="minorHAnsi" w:hAnsiTheme="minorHAnsi"/>
          <w:sz w:val="24"/>
          <w:szCs w:val="24"/>
        </w:rPr>
        <w:t>s badeforbund, Trø</w:t>
      </w:r>
      <w:r w:rsidRPr="00663646">
        <w:rPr>
          <w:rFonts w:asciiTheme="minorHAnsi" w:hAnsiTheme="minorHAnsi"/>
          <w:sz w:val="24"/>
          <w:szCs w:val="24"/>
        </w:rPr>
        <w:t>ndelag krets.</w:t>
      </w:r>
    </w:p>
    <w:p w:rsidR="00824A6B" w:rsidRPr="00663646" w:rsidRDefault="00C713BF" w:rsidP="00D3509C">
      <w:pPr>
        <w:pStyle w:val="Brdtekst3"/>
        <w:shd w:val="clear" w:color="auto" w:fill="auto"/>
        <w:tabs>
          <w:tab w:val="left" w:pos="7513"/>
        </w:tabs>
        <w:ind w:firstLine="360"/>
        <w:jc w:val="left"/>
        <w:rPr>
          <w:rFonts w:asciiTheme="minorHAnsi" w:hAnsiTheme="minorHAnsi"/>
          <w:sz w:val="24"/>
          <w:szCs w:val="24"/>
        </w:rPr>
      </w:pPr>
      <w:r w:rsidRPr="00663646">
        <w:rPr>
          <w:rFonts w:asciiTheme="minorHAnsi" w:hAnsiTheme="minorHAnsi"/>
          <w:sz w:val="24"/>
          <w:szCs w:val="24"/>
        </w:rPr>
        <w:t>Før vi går nærmere inn på disse og på eventuelt andre sportslige overraskelser i statsarkivets gjemmer, bør det nevnes at Statsarkivet i Trondheim og Universitetsbiblioteket i Trondheim i 1993 inngikk en avtale om ansvar for oppbevaring av privatarkiv. Der er det avtalt at arkiv etter idrettsorganisasjoner heretter skal mottas og oppbevares av Universitetsbiblioteket i Trondheim, men det eneste idrettsarkiv de foreløpig har der, er arkivet etter Trondhjems Turnforening 1858-1950, deponert i 1959.</w:t>
      </w:r>
    </w:p>
    <w:p w:rsidR="00824A6B" w:rsidRPr="00663646" w:rsidRDefault="00C713BF" w:rsidP="00D3509C">
      <w:pPr>
        <w:pStyle w:val="Brdtekst3"/>
        <w:shd w:val="clear" w:color="auto" w:fill="auto"/>
        <w:tabs>
          <w:tab w:val="left" w:pos="7513"/>
        </w:tabs>
        <w:ind w:firstLine="360"/>
        <w:jc w:val="left"/>
        <w:rPr>
          <w:rFonts w:asciiTheme="minorHAnsi" w:hAnsiTheme="minorHAnsi"/>
          <w:sz w:val="24"/>
          <w:szCs w:val="24"/>
        </w:rPr>
      </w:pPr>
      <w:r w:rsidRPr="00663646">
        <w:rPr>
          <w:rFonts w:asciiTheme="minorHAnsi" w:hAnsiTheme="minorHAnsi"/>
          <w:sz w:val="24"/>
          <w:szCs w:val="24"/>
        </w:rPr>
        <w:t>Hvis man ser litt stort på det, kan man også si at det i Privatarkiv 127 Trondhjems borgerlige Klub, vil finnes arkivsaker av en viss sportslig art. En ting er</w:t>
      </w:r>
      <w:r w:rsidR="00985591" w:rsidRPr="00663646">
        <w:rPr>
          <w:rFonts w:asciiTheme="minorHAnsi" w:hAnsiTheme="minorHAnsi"/>
          <w:sz w:val="24"/>
          <w:szCs w:val="24"/>
        </w:rPr>
        <w:t xml:space="preserve"> at det i klubbens lokaler i Kjø</w:t>
      </w:r>
      <w:r w:rsidRPr="00663646">
        <w:rPr>
          <w:rFonts w:asciiTheme="minorHAnsi" w:hAnsiTheme="minorHAnsi"/>
          <w:sz w:val="24"/>
          <w:szCs w:val="24"/>
        </w:rPr>
        <w:t>pmannsgaten 12 var danseskole i mange år og at Trondhjems Turnforening leide lokaler der, men blant arkivsakene finnes 8 billiardbøker for årene 1808-1842 (B 11-18). Klubbens bevarte arkiv dekker perioden 1783-1888.</w:t>
      </w:r>
    </w:p>
    <w:p w:rsidR="00824A6B" w:rsidRPr="00663646" w:rsidRDefault="00C713BF" w:rsidP="00D3509C">
      <w:pPr>
        <w:pStyle w:val="Brdtekst3"/>
        <w:shd w:val="clear" w:color="auto" w:fill="auto"/>
        <w:tabs>
          <w:tab w:val="left" w:pos="7513"/>
        </w:tabs>
        <w:ind w:firstLine="360"/>
        <w:jc w:val="left"/>
        <w:rPr>
          <w:rFonts w:asciiTheme="minorHAnsi" w:hAnsiTheme="minorHAnsi"/>
          <w:sz w:val="24"/>
          <w:szCs w:val="24"/>
        </w:rPr>
      </w:pPr>
      <w:r w:rsidRPr="00663646">
        <w:rPr>
          <w:rFonts w:asciiTheme="minorHAnsi" w:hAnsiTheme="minorHAnsi"/>
          <w:sz w:val="24"/>
          <w:szCs w:val="24"/>
        </w:rPr>
        <w:t>Trøndelag krets av Norges badefor</w:t>
      </w:r>
      <w:r w:rsidR="00985591" w:rsidRPr="00663646">
        <w:rPr>
          <w:rFonts w:asciiTheme="minorHAnsi" w:hAnsiTheme="minorHAnsi"/>
          <w:sz w:val="24"/>
          <w:szCs w:val="24"/>
        </w:rPr>
        <w:t>bund ble stiftet i 1928 og opplø</w:t>
      </w:r>
      <w:r w:rsidRPr="00663646">
        <w:rPr>
          <w:rFonts w:asciiTheme="minorHAnsi" w:hAnsiTheme="minorHAnsi"/>
          <w:sz w:val="24"/>
          <w:szCs w:val="24"/>
        </w:rPr>
        <w:t>st i 1975. Formålet for Norges badeforbund (stiftet 1922) var som et ledd i arbeidet for folkehelsen, å arbeide for å opprette sjøbad, skolebad og svømmehaller. Slik sett har vi bare indirekte med en idrettsorganisasjon å gjøre. Arkivet ble avlevert til Statsarkivet i Trondheim like etter kretslagets avvikling, og det inneholder forhandlingsprotokoll, journaler, medlemslister, regnskapsbøker, brevsaker, årsmeldinger og dokument om svømmehallen i Trondheim. Materialet dekker perioden 1928-1975.</w:t>
      </w:r>
    </w:p>
    <w:p w:rsidR="00824A6B" w:rsidRPr="00663646" w:rsidRDefault="00C713BF" w:rsidP="00985591">
      <w:pPr>
        <w:pStyle w:val="Brdtekst3"/>
        <w:shd w:val="clear" w:color="auto" w:fill="auto"/>
        <w:tabs>
          <w:tab w:val="left" w:pos="7513"/>
        </w:tabs>
        <w:ind w:firstLine="360"/>
        <w:jc w:val="left"/>
        <w:rPr>
          <w:rFonts w:asciiTheme="minorHAnsi" w:hAnsiTheme="minorHAnsi"/>
          <w:sz w:val="24"/>
          <w:szCs w:val="24"/>
        </w:rPr>
      </w:pPr>
      <w:r w:rsidRPr="00663646">
        <w:rPr>
          <w:rFonts w:asciiTheme="minorHAnsi" w:hAnsiTheme="minorHAnsi"/>
          <w:sz w:val="24"/>
          <w:szCs w:val="24"/>
        </w:rPr>
        <w:t>Det er uvisst når Trondhjems Skydeselskab ble stiftet. Generalforsamling i selskapet 11.6.1812 averteres i Adresseavisen</w:t>
      </w:r>
      <w:r w:rsidR="00985591" w:rsidRPr="00663646">
        <w:rPr>
          <w:rFonts w:asciiTheme="minorHAnsi" w:hAnsiTheme="minorHAnsi"/>
          <w:sz w:val="24"/>
          <w:szCs w:val="24"/>
        </w:rPr>
        <w:t xml:space="preserve"> 5. </w:t>
      </w:r>
      <w:r w:rsidRPr="00663646">
        <w:rPr>
          <w:rFonts w:asciiTheme="minorHAnsi" w:hAnsiTheme="minorHAnsi"/>
          <w:sz w:val="24"/>
          <w:szCs w:val="24"/>
        </w:rPr>
        <w:t>juni 1812, men det framgår ikke om selskapet var nystartet. Det er også uklart hvor lenge Trondhjems Skydeselskab var i drift, men stort lenger enn til 1870 ser det ikke ut til å ha vært virksomt. Kanskje ble det avløst av Throndhjems Skytterlag.</w:t>
      </w:r>
    </w:p>
    <w:p w:rsidR="00824A6B" w:rsidRPr="00663646" w:rsidRDefault="00C713BF" w:rsidP="00D3509C">
      <w:pPr>
        <w:pStyle w:val="Brdtekst3"/>
        <w:shd w:val="clear" w:color="auto" w:fill="auto"/>
        <w:tabs>
          <w:tab w:val="left" w:pos="7513"/>
        </w:tabs>
        <w:ind w:firstLine="360"/>
        <w:jc w:val="left"/>
        <w:rPr>
          <w:rFonts w:asciiTheme="minorHAnsi" w:hAnsiTheme="minorHAnsi"/>
          <w:sz w:val="24"/>
          <w:szCs w:val="24"/>
        </w:rPr>
      </w:pPr>
      <w:r w:rsidRPr="00663646">
        <w:rPr>
          <w:rFonts w:asciiTheme="minorHAnsi" w:hAnsiTheme="minorHAnsi"/>
          <w:sz w:val="24"/>
          <w:szCs w:val="24"/>
        </w:rPr>
        <w:t>Trondhjems Skydeselskabs arkiv er bevart fra tidsrommet 1831-1870 med forhandlingsprotokoll og skytebok som de eldste, og kassabok, medlemsprotokoll og brev og regnskapsbilag som de øvrige serier.</w:t>
      </w:r>
    </w:p>
    <w:p w:rsidR="00824A6B" w:rsidRPr="00663646" w:rsidRDefault="00C713BF" w:rsidP="00D3509C">
      <w:pPr>
        <w:pStyle w:val="Brdtekst3"/>
        <w:shd w:val="clear" w:color="auto" w:fill="auto"/>
        <w:tabs>
          <w:tab w:val="left" w:pos="7513"/>
        </w:tabs>
        <w:ind w:firstLine="360"/>
        <w:jc w:val="left"/>
        <w:rPr>
          <w:rFonts w:asciiTheme="minorHAnsi" w:hAnsiTheme="minorHAnsi"/>
          <w:sz w:val="24"/>
          <w:szCs w:val="24"/>
        </w:rPr>
      </w:pPr>
      <w:r w:rsidRPr="00663646">
        <w:rPr>
          <w:rFonts w:asciiTheme="minorHAnsi" w:hAnsiTheme="minorHAnsi"/>
          <w:sz w:val="24"/>
          <w:szCs w:val="24"/>
        </w:rPr>
        <w:t>Det var også et nærmest tilsvarende skytesel</w:t>
      </w:r>
      <w:r w:rsidR="00985591" w:rsidRPr="00663646">
        <w:rPr>
          <w:rFonts w:asciiTheme="minorHAnsi" w:hAnsiTheme="minorHAnsi"/>
          <w:sz w:val="24"/>
          <w:szCs w:val="24"/>
        </w:rPr>
        <w:t>skap i Trondheim, Det 2. Trond</w:t>
      </w:r>
      <w:r w:rsidRPr="00663646">
        <w:rPr>
          <w:rFonts w:asciiTheme="minorHAnsi" w:hAnsiTheme="minorHAnsi"/>
          <w:sz w:val="24"/>
          <w:szCs w:val="24"/>
        </w:rPr>
        <w:t>hjemske Skydeselskab eller Trondhjems Skydeselskab af 16. Mai, antakelig stiftet i 1837, og i alle fall i virksomhet i 1850. Fra dette selskapet er det bevart skytebok og forhandlingsprotokoll 1837-1849.</w:t>
      </w:r>
    </w:p>
    <w:p w:rsidR="00824A6B" w:rsidRPr="00663646" w:rsidRDefault="00C713BF" w:rsidP="00D3509C">
      <w:pPr>
        <w:pStyle w:val="Brdtekst3"/>
        <w:shd w:val="clear" w:color="auto" w:fill="auto"/>
        <w:tabs>
          <w:tab w:val="left" w:pos="7513"/>
        </w:tabs>
        <w:ind w:firstLine="360"/>
        <w:jc w:val="left"/>
        <w:rPr>
          <w:rFonts w:asciiTheme="minorHAnsi" w:hAnsiTheme="minorHAnsi"/>
          <w:sz w:val="24"/>
          <w:szCs w:val="24"/>
        </w:rPr>
      </w:pPr>
      <w:r w:rsidRPr="00663646">
        <w:rPr>
          <w:rFonts w:asciiTheme="minorHAnsi" w:hAnsiTheme="minorHAnsi"/>
          <w:sz w:val="24"/>
          <w:szCs w:val="24"/>
        </w:rPr>
        <w:t xml:space="preserve">Begge selskapene synes ha vært eksklusive sammenslutninger. Som </w:t>
      </w:r>
      <w:r w:rsidRPr="00663646">
        <w:rPr>
          <w:rFonts w:asciiTheme="minorHAnsi" w:hAnsiTheme="minorHAnsi"/>
          <w:sz w:val="24"/>
          <w:szCs w:val="24"/>
        </w:rPr>
        <w:lastRenderedPageBreak/>
        <w:t>medlemmer i Trondhj</w:t>
      </w:r>
      <w:r w:rsidR="00663646">
        <w:rPr>
          <w:rFonts w:asciiTheme="minorHAnsi" w:hAnsiTheme="minorHAnsi"/>
          <w:sz w:val="24"/>
          <w:szCs w:val="24"/>
        </w:rPr>
        <w:t>ems Skydeselskab kunne “kun an</w:t>
      </w:r>
      <w:r w:rsidRPr="00663646">
        <w:rPr>
          <w:rFonts w:asciiTheme="minorHAnsi" w:hAnsiTheme="minorHAnsi"/>
          <w:sz w:val="24"/>
          <w:szCs w:val="24"/>
        </w:rPr>
        <w:t>tages Statens</w:t>
      </w:r>
      <w:r w:rsidR="00985591" w:rsidRPr="00663646">
        <w:rPr>
          <w:rFonts w:asciiTheme="minorHAnsi" w:hAnsiTheme="minorHAnsi"/>
          <w:sz w:val="24"/>
          <w:szCs w:val="24"/>
        </w:rPr>
        <w:t xml:space="preserve"> civile eller militaire Embeds</w:t>
      </w:r>
      <w:r w:rsidRPr="00663646">
        <w:rPr>
          <w:rFonts w:asciiTheme="minorHAnsi" w:hAnsiTheme="minorHAnsi"/>
          <w:sz w:val="24"/>
          <w:szCs w:val="24"/>
        </w:rPr>
        <w:t>mænd og agtværdige Borgere, samt Andre, som kunne agtes lige med disse”. Det later også til at skyting var en dyr idrett.</w:t>
      </w:r>
    </w:p>
    <w:p w:rsidR="00824A6B" w:rsidRPr="00663646" w:rsidRDefault="00C713BF" w:rsidP="00D3509C">
      <w:pPr>
        <w:pStyle w:val="Brdtekst3"/>
        <w:shd w:val="clear" w:color="auto" w:fill="auto"/>
        <w:tabs>
          <w:tab w:val="left" w:pos="7513"/>
        </w:tabs>
        <w:ind w:firstLine="360"/>
        <w:jc w:val="left"/>
        <w:rPr>
          <w:rFonts w:asciiTheme="minorHAnsi" w:hAnsiTheme="minorHAnsi"/>
          <w:sz w:val="24"/>
          <w:szCs w:val="24"/>
        </w:rPr>
      </w:pPr>
      <w:r w:rsidRPr="00663646">
        <w:rPr>
          <w:rFonts w:asciiTheme="minorHAnsi" w:hAnsiTheme="minorHAnsi"/>
          <w:sz w:val="24"/>
          <w:szCs w:val="24"/>
        </w:rPr>
        <w:t xml:space="preserve">Trondhjems Skydeselskab hadde tilhold forskjellige steder i Trondheim. I 1830-åra holdt selskapet til på Lademoen, senere </w:t>
      </w:r>
      <w:r w:rsidR="00985591" w:rsidRPr="00663646">
        <w:rPr>
          <w:rFonts w:asciiTheme="minorHAnsi" w:hAnsiTheme="minorHAnsi"/>
          <w:sz w:val="24"/>
          <w:szCs w:val="24"/>
        </w:rPr>
        <w:t>flyttet det til Tilfredshet pa Ø</w:t>
      </w:r>
      <w:r w:rsidRPr="00663646">
        <w:rPr>
          <w:rFonts w:asciiTheme="minorHAnsi" w:hAnsiTheme="minorHAnsi"/>
          <w:sz w:val="24"/>
          <w:szCs w:val="24"/>
        </w:rPr>
        <w:t>ya, og fra 1857 var det skytebane hos lensmann Fyhn på Rønningen.</w:t>
      </w:r>
    </w:p>
    <w:p w:rsidR="00824A6B" w:rsidRPr="00663646" w:rsidRDefault="00C713BF" w:rsidP="00D3509C">
      <w:pPr>
        <w:pStyle w:val="Brdtekst3"/>
        <w:shd w:val="clear" w:color="auto" w:fill="auto"/>
        <w:tabs>
          <w:tab w:val="left" w:pos="7513"/>
        </w:tabs>
        <w:ind w:firstLine="360"/>
        <w:jc w:val="left"/>
        <w:rPr>
          <w:rFonts w:asciiTheme="minorHAnsi" w:hAnsiTheme="minorHAnsi"/>
          <w:sz w:val="24"/>
          <w:szCs w:val="24"/>
        </w:rPr>
      </w:pPr>
      <w:r w:rsidRPr="00663646">
        <w:rPr>
          <w:rFonts w:asciiTheme="minorHAnsi" w:hAnsiTheme="minorHAnsi"/>
          <w:sz w:val="24"/>
          <w:szCs w:val="24"/>
        </w:rPr>
        <w:t>Skytingen foregikk i sommerhalvåret. I 1838 var det eksempelvis skyting på onsdager, i alt 15 ganger, fra 30. mai til 19. september med fra 40 til 42 deltakere. Det ble skutt 3 omganger. Skytesesongen ble avsluttet med “</w:t>
      </w:r>
      <w:r w:rsidR="00985591" w:rsidRPr="00663646">
        <w:rPr>
          <w:rFonts w:asciiTheme="minorHAnsi" w:hAnsiTheme="minorHAnsi"/>
          <w:sz w:val="24"/>
          <w:szCs w:val="24"/>
        </w:rPr>
        <w:t>Fugle</w:t>
      </w:r>
      <w:r w:rsidRPr="00663646">
        <w:rPr>
          <w:rFonts w:asciiTheme="minorHAnsi" w:hAnsiTheme="minorHAnsi"/>
          <w:sz w:val="24"/>
          <w:szCs w:val="24"/>
        </w:rPr>
        <w:t>skydingen den 23de September” med hele 97 deltakere, og etter skyteprotokollen ser det ut til å ha blitt skutt 6 omganger.</w:t>
      </w:r>
    </w:p>
    <w:p w:rsidR="00824A6B" w:rsidRPr="00663646" w:rsidRDefault="00C713BF" w:rsidP="00D3509C">
      <w:pPr>
        <w:pStyle w:val="Brdtekst3"/>
        <w:shd w:val="clear" w:color="auto" w:fill="auto"/>
        <w:tabs>
          <w:tab w:val="left" w:pos="7513"/>
        </w:tabs>
        <w:ind w:firstLine="360"/>
        <w:jc w:val="left"/>
        <w:rPr>
          <w:rFonts w:asciiTheme="minorHAnsi" w:hAnsiTheme="minorHAnsi"/>
          <w:sz w:val="24"/>
          <w:szCs w:val="24"/>
        </w:rPr>
      </w:pPr>
      <w:r w:rsidRPr="00663646">
        <w:rPr>
          <w:rFonts w:asciiTheme="minorHAnsi" w:hAnsiTheme="minorHAnsi"/>
          <w:sz w:val="24"/>
          <w:szCs w:val="24"/>
        </w:rPr>
        <w:t>Fugleskytingen i 1838 hadde en utgiftsramme på vel 232 spesidaler, med 97 spesidaler til madame Rønning for bevertningen som den s</w:t>
      </w:r>
      <w:r w:rsidR="00985591" w:rsidRPr="00663646">
        <w:rPr>
          <w:rFonts w:asciiTheme="minorHAnsi" w:hAnsiTheme="minorHAnsi"/>
          <w:sz w:val="24"/>
          <w:szCs w:val="24"/>
        </w:rPr>
        <w:t>tørste utgiftsposten. GuIIsmed</w:t>
      </w:r>
      <w:r w:rsidRPr="00663646">
        <w:rPr>
          <w:rFonts w:asciiTheme="minorHAnsi" w:hAnsiTheme="minorHAnsi"/>
          <w:sz w:val="24"/>
          <w:szCs w:val="24"/>
        </w:rPr>
        <w:t xml:space="preserve">mester Drejer skulle ha 49 spd for 6 premier og gullsmedmester Midelthun 3 spd for et eget “Tegn for Fuglekongen”. For musikk under </w:t>
      </w:r>
      <w:r w:rsidR="00985591" w:rsidRPr="00663646">
        <w:rPr>
          <w:rFonts w:asciiTheme="minorHAnsi" w:hAnsiTheme="minorHAnsi"/>
          <w:sz w:val="24"/>
          <w:szCs w:val="24"/>
        </w:rPr>
        <w:t>arrangementet skulle stadsmusi</w:t>
      </w:r>
      <w:r w:rsidRPr="00663646">
        <w:rPr>
          <w:rFonts w:asciiTheme="minorHAnsi" w:hAnsiTheme="minorHAnsi"/>
          <w:sz w:val="24"/>
          <w:szCs w:val="24"/>
        </w:rPr>
        <w:t>kus Berg ha 16 spd. Fugleskytingen gikk dette året med et underskudd på ved 36 spd etter at de 97 deltakerne hver hadde betalt 2 spd i startkontingent og det var inndrevet 2 spd 1 ort 12 skill i mulkter under skytingen.</w:t>
      </w:r>
    </w:p>
    <w:p w:rsidR="00824A6B" w:rsidRPr="00663646" w:rsidRDefault="00C713BF" w:rsidP="00D3509C">
      <w:pPr>
        <w:pStyle w:val="Brdtekst3"/>
        <w:shd w:val="clear" w:color="auto" w:fill="auto"/>
        <w:tabs>
          <w:tab w:val="left" w:pos="7513"/>
        </w:tabs>
        <w:ind w:firstLine="0"/>
        <w:jc w:val="left"/>
        <w:rPr>
          <w:rFonts w:asciiTheme="minorHAnsi" w:hAnsiTheme="minorHAnsi"/>
          <w:sz w:val="24"/>
          <w:szCs w:val="24"/>
        </w:rPr>
      </w:pPr>
      <w:r w:rsidRPr="00663646">
        <w:rPr>
          <w:rFonts w:asciiTheme="minorHAnsi" w:hAnsiTheme="minorHAnsi"/>
          <w:sz w:val="24"/>
          <w:szCs w:val="24"/>
        </w:rPr>
        <w:t xml:space="preserve">Kasserer Schive forskutterte underskuddet. For fugleskytingen var det satt opp et eget reglement, hvor intet ble overlatt tilfeldighetene. Men det </w:t>
      </w:r>
      <w:r w:rsidR="00985591" w:rsidRPr="00663646">
        <w:rPr>
          <w:rFonts w:asciiTheme="minorHAnsi" w:hAnsiTheme="minorHAnsi"/>
          <w:sz w:val="24"/>
          <w:szCs w:val="24"/>
        </w:rPr>
        <w:t>ble også presisert at “Hensig</w:t>
      </w:r>
      <w:r w:rsidRPr="00663646">
        <w:rPr>
          <w:rFonts w:asciiTheme="minorHAnsi" w:hAnsiTheme="minorHAnsi"/>
          <w:sz w:val="24"/>
          <w:szCs w:val="24"/>
        </w:rPr>
        <w:t>ten med Fug</w:t>
      </w:r>
      <w:r w:rsidR="00985591" w:rsidRPr="00663646">
        <w:rPr>
          <w:rFonts w:asciiTheme="minorHAnsi" w:hAnsiTheme="minorHAnsi"/>
          <w:sz w:val="24"/>
          <w:szCs w:val="24"/>
        </w:rPr>
        <w:t>leskydningen er fælleds Fornøi</w:t>
      </w:r>
      <w:r w:rsidRPr="00663646">
        <w:rPr>
          <w:rFonts w:asciiTheme="minorHAnsi" w:hAnsiTheme="minorHAnsi"/>
          <w:sz w:val="24"/>
          <w:szCs w:val="24"/>
        </w:rPr>
        <w:t>else og Moro, der ene kan finde Sted naar den størst mulige Orden og Nøiagtighed i Forening med Forsigtighed hersker ved Skydningen,...”</w:t>
      </w:r>
    </w:p>
    <w:p w:rsidR="00824A6B" w:rsidRPr="00663646" w:rsidRDefault="00C713BF" w:rsidP="00D3509C">
      <w:pPr>
        <w:pStyle w:val="Brdtekst3"/>
        <w:shd w:val="clear" w:color="auto" w:fill="auto"/>
        <w:tabs>
          <w:tab w:val="left" w:pos="7513"/>
        </w:tabs>
        <w:ind w:firstLine="360"/>
        <w:jc w:val="left"/>
        <w:rPr>
          <w:rFonts w:asciiTheme="minorHAnsi" w:hAnsiTheme="minorHAnsi"/>
          <w:sz w:val="24"/>
          <w:szCs w:val="24"/>
        </w:rPr>
      </w:pPr>
      <w:r w:rsidRPr="00663646">
        <w:rPr>
          <w:rFonts w:asciiTheme="minorHAnsi" w:hAnsiTheme="minorHAnsi"/>
          <w:sz w:val="24"/>
          <w:szCs w:val="24"/>
        </w:rPr>
        <w:t>Fugleskytingen, eller papegøyeskytingen, som idretten også ble kalt, hadde lange tradisjoner</w:t>
      </w:r>
      <w:r w:rsidR="00985591" w:rsidRPr="00663646">
        <w:rPr>
          <w:rFonts w:asciiTheme="minorHAnsi" w:hAnsiTheme="minorHAnsi"/>
          <w:sz w:val="24"/>
          <w:szCs w:val="24"/>
        </w:rPr>
        <w:t xml:space="preserve"> i Trondheim. Stedsnavnet Skyt</w:t>
      </w:r>
      <w:r w:rsidRPr="00663646">
        <w:rPr>
          <w:rFonts w:asciiTheme="minorHAnsi" w:hAnsiTheme="minorHAnsi"/>
          <w:sz w:val="24"/>
          <w:szCs w:val="24"/>
        </w:rPr>
        <w:t>tervollen i Ila er helst et minne om arenaen der man satte opp papegøyestangen for å skyte til måls på en trefugl. Så tidlig som i 1640 nevnes papegøyestangen i Ila som et av merkepunktene ved en eiendomshandel.</w:t>
      </w:r>
    </w:p>
    <w:p w:rsidR="00985591" w:rsidRPr="00663646" w:rsidRDefault="00C713BF" w:rsidP="00985591">
      <w:pPr>
        <w:pStyle w:val="Brdtekst3"/>
        <w:shd w:val="clear" w:color="auto" w:fill="auto"/>
        <w:tabs>
          <w:tab w:val="left" w:pos="7513"/>
        </w:tabs>
        <w:ind w:firstLine="360"/>
        <w:jc w:val="left"/>
        <w:rPr>
          <w:rFonts w:asciiTheme="minorHAnsi" w:hAnsiTheme="minorHAnsi"/>
          <w:sz w:val="24"/>
          <w:szCs w:val="24"/>
        </w:rPr>
      </w:pPr>
      <w:r w:rsidRPr="00663646">
        <w:rPr>
          <w:rFonts w:asciiTheme="minorHAnsi" w:hAnsiTheme="minorHAnsi"/>
          <w:sz w:val="24"/>
          <w:szCs w:val="24"/>
        </w:rPr>
        <w:t>Med Throndhjems Skytterlag, stiftet i 1871, kom</w:t>
      </w:r>
      <w:r w:rsidR="00985591" w:rsidRPr="00663646">
        <w:rPr>
          <w:rFonts w:asciiTheme="minorHAnsi" w:hAnsiTheme="minorHAnsi"/>
          <w:sz w:val="24"/>
          <w:szCs w:val="24"/>
        </w:rPr>
        <w:t xml:space="preserve"> en ny form for skytekonkurran</w:t>
      </w:r>
      <w:r w:rsidRPr="00663646">
        <w:rPr>
          <w:rFonts w:asciiTheme="minorHAnsi" w:hAnsiTheme="minorHAnsi"/>
          <w:sz w:val="24"/>
          <w:szCs w:val="24"/>
        </w:rPr>
        <w:t xml:space="preserve">se der det ble skutt på normalskive. Formålet var ikke lenger “Fornøielse og Moro”, men “at </w:t>
      </w:r>
      <w:r w:rsidR="00985591" w:rsidRPr="00663646">
        <w:rPr>
          <w:rFonts w:asciiTheme="minorHAnsi" w:hAnsiTheme="minorHAnsi"/>
          <w:sz w:val="24"/>
          <w:szCs w:val="24"/>
        </w:rPr>
        <w:t>fremkalde Interesse for og Fær</w:t>
      </w:r>
      <w:r w:rsidRPr="00663646">
        <w:rPr>
          <w:rFonts w:asciiTheme="minorHAnsi" w:hAnsiTheme="minorHAnsi"/>
          <w:sz w:val="24"/>
          <w:szCs w:val="24"/>
        </w:rPr>
        <w:t xml:space="preserve">dighed i </w:t>
      </w:r>
      <w:r w:rsidR="00985591" w:rsidRPr="00663646">
        <w:rPr>
          <w:rFonts w:asciiTheme="minorHAnsi" w:hAnsiTheme="minorHAnsi"/>
          <w:sz w:val="24"/>
          <w:szCs w:val="24"/>
        </w:rPr>
        <w:t>Vaabenbrug”. Men skytereglemen</w:t>
      </w:r>
      <w:r w:rsidRPr="00663646">
        <w:rPr>
          <w:rFonts w:asciiTheme="minorHAnsi" w:hAnsiTheme="minorHAnsi"/>
          <w:sz w:val="24"/>
          <w:szCs w:val="24"/>
        </w:rPr>
        <w:t>tet minner om reglementet for fugleskytingen</w:t>
      </w:r>
      <w:bookmarkStart w:id="20" w:name="bookmark19"/>
    </w:p>
    <w:p w:rsidR="00985591" w:rsidRDefault="00985591" w:rsidP="00985591">
      <w:pPr>
        <w:pStyle w:val="Brdtekst3"/>
        <w:shd w:val="clear" w:color="auto" w:fill="auto"/>
        <w:tabs>
          <w:tab w:val="left" w:pos="7513"/>
        </w:tabs>
        <w:ind w:firstLine="360"/>
        <w:jc w:val="left"/>
        <w:rPr>
          <w:b/>
          <w:bCs/>
          <w:sz w:val="34"/>
          <w:szCs w:val="34"/>
        </w:rPr>
      </w:pPr>
      <w:r>
        <w:br w:type="page"/>
      </w:r>
    </w:p>
    <w:p w:rsidR="00663646" w:rsidRDefault="00C713BF" w:rsidP="00663646">
      <w:pPr>
        <w:pStyle w:val="Heading50"/>
        <w:keepNext/>
        <w:keepLines/>
        <w:shd w:val="clear" w:color="auto" w:fill="auto"/>
        <w:tabs>
          <w:tab w:val="left" w:pos="7513"/>
        </w:tabs>
        <w:spacing w:line="340" w:lineRule="exact"/>
      </w:pPr>
      <w:r>
        <w:lastRenderedPageBreak/>
        <w:t>IDRETTSARKIV I AUST-AGDER-ARKIVET</w:t>
      </w:r>
      <w:bookmarkEnd w:id="20"/>
    </w:p>
    <w:p w:rsidR="00663646" w:rsidRDefault="00663646" w:rsidP="00663646">
      <w:pPr>
        <w:pStyle w:val="Heading50"/>
        <w:keepNext/>
        <w:keepLines/>
        <w:shd w:val="clear" w:color="auto" w:fill="auto"/>
        <w:tabs>
          <w:tab w:val="left" w:pos="7513"/>
        </w:tabs>
        <w:spacing w:line="340" w:lineRule="exact"/>
      </w:pPr>
    </w:p>
    <w:p w:rsidR="00824A6B" w:rsidRPr="00663646" w:rsidRDefault="00663646" w:rsidP="00663646">
      <w:pPr>
        <w:pStyle w:val="Heading50"/>
        <w:keepNext/>
        <w:keepLines/>
        <w:shd w:val="clear" w:color="auto" w:fill="auto"/>
        <w:tabs>
          <w:tab w:val="left" w:pos="7513"/>
        </w:tabs>
        <w:spacing w:line="240" w:lineRule="exact"/>
        <w:rPr>
          <w:sz w:val="24"/>
          <w:szCs w:val="24"/>
        </w:rPr>
      </w:pPr>
      <w:r>
        <w:rPr>
          <w:sz w:val="24"/>
          <w:szCs w:val="24"/>
        </w:rPr>
        <w:t>Kjell-Ola</w:t>
      </w:r>
      <w:r w:rsidR="00C713BF" w:rsidRPr="00663646">
        <w:rPr>
          <w:sz w:val="24"/>
          <w:szCs w:val="24"/>
        </w:rPr>
        <w:t>v Masdalen</w:t>
      </w:r>
    </w:p>
    <w:p w:rsidR="00663646" w:rsidRDefault="00663646" w:rsidP="00D3509C">
      <w:pPr>
        <w:pStyle w:val="Brdtekst3"/>
        <w:shd w:val="clear" w:color="auto" w:fill="auto"/>
        <w:tabs>
          <w:tab w:val="left" w:pos="7513"/>
        </w:tabs>
        <w:ind w:firstLine="0"/>
        <w:jc w:val="left"/>
      </w:pPr>
    </w:p>
    <w:p w:rsidR="00824A6B" w:rsidRPr="00663646" w:rsidRDefault="00C713BF" w:rsidP="00D3509C">
      <w:pPr>
        <w:pStyle w:val="Brdtekst3"/>
        <w:shd w:val="clear" w:color="auto" w:fill="auto"/>
        <w:tabs>
          <w:tab w:val="left" w:pos="7513"/>
        </w:tabs>
        <w:ind w:firstLine="0"/>
        <w:jc w:val="left"/>
        <w:rPr>
          <w:rFonts w:asciiTheme="minorHAnsi" w:hAnsiTheme="minorHAnsi"/>
          <w:sz w:val="24"/>
          <w:szCs w:val="24"/>
        </w:rPr>
      </w:pPr>
      <w:r w:rsidRPr="00663646">
        <w:rPr>
          <w:rFonts w:asciiTheme="minorHAnsi" w:hAnsiTheme="minorHAnsi"/>
          <w:sz w:val="24"/>
          <w:szCs w:val="24"/>
        </w:rPr>
        <w:t>Innsamlingen</w:t>
      </w:r>
      <w:r w:rsidR="00663646" w:rsidRPr="00663646">
        <w:rPr>
          <w:rFonts w:asciiTheme="minorHAnsi" w:hAnsiTheme="minorHAnsi"/>
          <w:sz w:val="24"/>
          <w:szCs w:val="24"/>
        </w:rPr>
        <w:t xml:space="preserve"> av idrettsarkiv i Aust-Agder bl</w:t>
      </w:r>
      <w:r w:rsidRPr="00663646">
        <w:rPr>
          <w:rFonts w:asciiTheme="minorHAnsi" w:hAnsiTheme="minorHAnsi"/>
          <w:sz w:val="24"/>
          <w:szCs w:val="24"/>
        </w:rPr>
        <w:t>e satt igang på initiativ fra Aust-Agder Idrettskrets i 1979. Tiltaket ble støttet av kulturutvalget i fylkeskommunen og Aust- Agder-Arkivet ble trukket inn som rådgivende instans og som depotinstitusjon.</w:t>
      </w:r>
      <w:r w:rsidRPr="00663646">
        <w:rPr>
          <w:rFonts w:asciiTheme="minorHAnsi" w:hAnsiTheme="minorHAnsi"/>
          <w:sz w:val="24"/>
          <w:szCs w:val="24"/>
          <w:vertAlign w:val="superscript"/>
        </w:rPr>
        <w:t>1</w:t>
      </w:r>
    </w:p>
    <w:p w:rsidR="00824A6B" w:rsidRPr="00663646" w:rsidRDefault="00C713BF" w:rsidP="00D3509C">
      <w:pPr>
        <w:pStyle w:val="Brdtekst3"/>
        <w:shd w:val="clear" w:color="auto" w:fill="auto"/>
        <w:tabs>
          <w:tab w:val="left" w:pos="7513"/>
        </w:tabs>
        <w:ind w:firstLine="360"/>
        <w:jc w:val="left"/>
        <w:rPr>
          <w:rFonts w:asciiTheme="minorHAnsi" w:hAnsiTheme="minorHAnsi"/>
          <w:sz w:val="24"/>
          <w:szCs w:val="24"/>
        </w:rPr>
      </w:pPr>
      <w:r w:rsidRPr="00663646">
        <w:rPr>
          <w:rFonts w:asciiTheme="minorHAnsi" w:hAnsiTheme="minorHAnsi"/>
          <w:sz w:val="24"/>
          <w:szCs w:val="24"/>
        </w:rPr>
        <w:t>Innsamlingsarbeidet ble organisert ved at det først ble sendt ut et registreringsskjema til alle idrettsforeninger startet før 1970, i alt ca. 70 klubber, og med oppfordring gjennom avisene om at de som kjente til idretts- historisk materiale, måtte ta kontakt med idrettskretsen</w:t>
      </w:r>
      <w:r w:rsidR="000D7F39" w:rsidRPr="00663646">
        <w:rPr>
          <w:rFonts w:asciiTheme="minorHAnsi" w:hAnsiTheme="minorHAnsi"/>
          <w:sz w:val="24"/>
          <w:szCs w:val="24"/>
        </w:rPr>
        <w:t>. I</w:t>
      </w:r>
      <w:r w:rsidRPr="00663646">
        <w:rPr>
          <w:rFonts w:asciiTheme="minorHAnsi" w:hAnsiTheme="minorHAnsi"/>
          <w:sz w:val="24"/>
          <w:szCs w:val="24"/>
        </w:rPr>
        <w:t xml:space="preserve"> alt kom det inn ca. 50 svar. Det resulterte i at det i denne fasen av innsamlingsarbeidet kom inn arkivmateriale fra 28 klubber. Flere av disse var i besiddelse av arkivmateriale fra tidligere og sammenslåtte lag. Alt i alt består samlingen av arkivmateriale fra omkring 90 idrettsforeninger.</w:t>
      </w:r>
    </w:p>
    <w:p w:rsidR="00824A6B" w:rsidRPr="00663646" w:rsidRDefault="00C713BF" w:rsidP="00D3509C">
      <w:pPr>
        <w:pStyle w:val="Brdtekst3"/>
        <w:shd w:val="clear" w:color="auto" w:fill="auto"/>
        <w:tabs>
          <w:tab w:val="left" w:pos="7513"/>
        </w:tabs>
        <w:ind w:firstLine="360"/>
        <w:jc w:val="left"/>
        <w:rPr>
          <w:rFonts w:asciiTheme="minorHAnsi" w:hAnsiTheme="minorHAnsi"/>
          <w:sz w:val="24"/>
          <w:szCs w:val="24"/>
        </w:rPr>
      </w:pPr>
      <w:r w:rsidRPr="00663646">
        <w:rPr>
          <w:rFonts w:asciiTheme="minorHAnsi" w:hAnsiTheme="minorHAnsi"/>
          <w:sz w:val="24"/>
          <w:szCs w:val="24"/>
        </w:rPr>
        <w:t>Innsamlingsaksjonen fra 1979/80 har dessuten medført at det i ettertid er kommet inn en god del nye arkiv, eller tillegg til tidligere avleverte arkiver. Aust-Agder-Arkivets samling av idrettsarkiv utgjør tilsammen ca. 35 hyllemeter fra tidsrommet 1857 til 1980- årene.</w:t>
      </w:r>
    </w:p>
    <w:p w:rsidR="00824A6B" w:rsidRPr="00663646" w:rsidRDefault="00C713BF" w:rsidP="00D3509C">
      <w:pPr>
        <w:pStyle w:val="Brdtekst3"/>
        <w:shd w:val="clear" w:color="auto" w:fill="auto"/>
        <w:tabs>
          <w:tab w:val="left" w:pos="7513"/>
        </w:tabs>
        <w:ind w:firstLine="360"/>
        <w:jc w:val="left"/>
        <w:rPr>
          <w:rFonts w:asciiTheme="minorHAnsi" w:hAnsiTheme="minorHAnsi"/>
          <w:sz w:val="24"/>
          <w:szCs w:val="24"/>
        </w:rPr>
      </w:pPr>
      <w:r w:rsidRPr="00663646">
        <w:rPr>
          <w:rFonts w:asciiTheme="minorHAnsi" w:hAnsiTheme="minorHAnsi"/>
          <w:sz w:val="24"/>
          <w:szCs w:val="24"/>
        </w:rPr>
        <w:t>Idrettsarkiv fra tiden før 1900 hører til sjeldenhetene, en del kommer til fra omkring århundreskiftet og fra mellomkrigstida begynner materialet å bli omfattende. Hovedmengden av idrettsarkiv stammer likevel fra tiden etter siste verdenskrig.</w:t>
      </w:r>
    </w:p>
    <w:p w:rsidR="00824A6B" w:rsidRPr="00663646" w:rsidRDefault="00C713BF" w:rsidP="00D3509C">
      <w:pPr>
        <w:pStyle w:val="Brdtekst3"/>
        <w:shd w:val="clear" w:color="auto" w:fill="auto"/>
        <w:tabs>
          <w:tab w:val="left" w:pos="7513"/>
        </w:tabs>
        <w:ind w:firstLine="360"/>
        <w:jc w:val="left"/>
        <w:rPr>
          <w:rFonts w:asciiTheme="minorHAnsi" w:hAnsiTheme="minorHAnsi"/>
          <w:sz w:val="24"/>
          <w:szCs w:val="24"/>
        </w:rPr>
      </w:pPr>
      <w:r w:rsidRPr="00663646">
        <w:rPr>
          <w:rFonts w:asciiTheme="minorHAnsi" w:hAnsiTheme="minorHAnsi"/>
          <w:sz w:val="24"/>
          <w:szCs w:val="24"/>
        </w:rPr>
        <w:t>Det eldste idrettsarkivet i Aust-Agder- Arkivet stammer fra Arendal Turnforening, stiftet 17. mai 1857 av østerrikeren Joseph Stockinger, som var flyttet til Arendal året før. Arendal Turnforening ble dannet bare to år etter at Norges første turnforening ble stiftet i Christiania i 1855, også den av Joseph Stockinger.</w:t>
      </w:r>
    </w:p>
    <w:p w:rsidR="00824A6B" w:rsidRPr="00663646" w:rsidRDefault="00C713BF" w:rsidP="00D3509C">
      <w:pPr>
        <w:pStyle w:val="Brdtekst3"/>
        <w:shd w:val="clear" w:color="auto" w:fill="auto"/>
        <w:tabs>
          <w:tab w:val="left" w:pos="7513"/>
        </w:tabs>
        <w:ind w:firstLine="360"/>
        <w:jc w:val="left"/>
        <w:rPr>
          <w:rFonts w:asciiTheme="minorHAnsi" w:hAnsiTheme="minorHAnsi"/>
          <w:sz w:val="24"/>
          <w:szCs w:val="24"/>
        </w:rPr>
      </w:pPr>
      <w:r w:rsidRPr="00663646">
        <w:rPr>
          <w:rFonts w:asciiTheme="minorHAnsi" w:hAnsiTheme="minorHAnsi"/>
          <w:sz w:val="24"/>
          <w:szCs w:val="24"/>
        </w:rPr>
        <w:t>Arkivmateriale fra turnforeningen er bevart helt tilbake til stiftelsen i 1857 og i referatet fra møte 24. mai 1857 kan man lese:</w:t>
      </w:r>
    </w:p>
    <w:p w:rsidR="00824A6B" w:rsidRPr="00663646" w:rsidRDefault="00C713BF" w:rsidP="00D3509C">
      <w:pPr>
        <w:pStyle w:val="Brdtekst3"/>
        <w:shd w:val="clear" w:color="auto" w:fill="auto"/>
        <w:tabs>
          <w:tab w:val="left" w:pos="7513"/>
        </w:tabs>
        <w:ind w:firstLine="0"/>
        <w:jc w:val="left"/>
        <w:rPr>
          <w:rFonts w:asciiTheme="minorHAnsi" w:hAnsiTheme="minorHAnsi"/>
          <w:sz w:val="24"/>
          <w:szCs w:val="24"/>
        </w:rPr>
      </w:pPr>
      <w:r w:rsidRPr="00663646">
        <w:rPr>
          <w:rFonts w:asciiTheme="minorHAnsi" w:hAnsiTheme="minorHAnsi"/>
          <w:sz w:val="24"/>
          <w:szCs w:val="24"/>
        </w:rPr>
        <w:t>“1 Møde de 24de Mai 1857 hos T.D. Hjort- høi fattet Comitéen Beslutning om:</w:t>
      </w:r>
    </w:p>
    <w:p w:rsidR="00824A6B" w:rsidRPr="00663646" w:rsidRDefault="00C713BF" w:rsidP="00D3509C">
      <w:pPr>
        <w:pStyle w:val="Brdtekst3"/>
        <w:numPr>
          <w:ilvl w:val="0"/>
          <w:numId w:val="6"/>
        </w:numPr>
        <w:shd w:val="clear" w:color="auto" w:fill="auto"/>
        <w:tabs>
          <w:tab w:val="left" w:pos="7513"/>
        </w:tabs>
        <w:spacing w:line="190" w:lineRule="exact"/>
        <w:ind w:firstLine="0"/>
        <w:jc w:val="left"/>
        <w:rPr>
          <w:rFonts w:asciiTheme="minorHAnsi" w:hAnsiTheme="minorHAnsi"/>
          <w:sz w:val="24"/>
          <w:szCs w:val="24"/>
        </w:rPr>
      </w:pPr>
      <w:r w:rsidRPr="00663646">
        <w:rPr>
          <w:rFonts w:asciiTheme="minorHAnsi" w:hAnsiTheme="minorHAnsi"/>
          <w:sz w:val="24"/>
          <w:szCs w:val="24"/>
        </w:rPr>
        <w:t xml:space="preserve"> at forskrive de nødvendige Bøger,</w:t>
      </w:r>
    </w:p>
    <w:p w:rsidR="00824A6B" w:rsidRPr="00663646" w:rsidRDefault="00C713BF" w:rsidP="00D3509C">
      <w:pPr>
        <w:pStyle w:val="Brdtekst3"/>
        <w:numPr>
          <w:ilvl w:val="0"/>
          <w:numId w:val="6"/>
        </w:numPr>
        <w:shd w:val="clear" w:color="auto" w:fill="auto"/>
        <w:tabs>
          <w:tab w:val="left" w:pos="7513"/>
        </w:tabs>
        <w:ind w:left="360" w:hanging="360"/>
        <w:jc w:val="left"/>
        <w:rPr>
          <w:rFonts w:asciiTheme="minorHAnsi" w:hAnsiTheme="minorHAnsi"/>
          <w:sz w:val="24"/>
          <w:szCs w:val="24"/>
        </w:rPr>
      </w:pPr>
      <w:r w:rsidRPr="00663646">
        <w:rPr>
          <w:rFonts w:asciiTheme="minorHAnsi" w:hAnsiTheme="minorHAnsi"/>
          <w:sz w:val="24"/>
          <w:szCs w:val="24"/>
        </w:rPr>
        <w:t xml:space="preserve"> at henvende sig til Christiania Turnforening, gjennem et af dens Medlemmer, for at erholde Tegninger til Apparater,</w:t>
      </w:r>
    </w:p>
    <w:p w:rsidR="00824A6B" w:rsidRPr="00663646" w:rsidRDefault="00C713BF" w:rsidP="00D3509C">
      <w:pPr>
        <w:pStyle w:val="Brdtekst3"/>
        <w:numPr>
          <w:ilvl w:val="0"/>
          <w:numId w:val="6"/>
        </w:numPr>
        <w:shd w:val="clear" w:color="auto" w:fill="auto"/>
        <w:tabs>
          <w:tab w:val="left" w:pos="7513"/>
        </w:tabs>
        <w:ind w:left="360" w:hanging="360"/>
        <w:jc w:val="left"/>
        <w:rPr>
          <w:rFonts w:asciiTheme="minorHAnsi" w:hAnsiTheme="minorHAnsi"/>
          <w:sz w:val="24"/>
          <w:szCs w:val="24"/>
        </w:rPr>
      </w:pPr>
      <w:r w:rsidRPr="00663646">
        <w:rPr>
          <w:rFonts w:asciiTheme="minorHAnsi" w:hAnsiTheme="minorHAnsi"/>
          <w:sz w:val="24"/>
          <w:szCs w:val="24"/>
        </w:rPr>
        <w:t xml:space="preserve"> at henvende sig til Herr Rector A.C. Smith for at erholde Tilladelse til at benytte Middel og Realskolens Gaardsrum til Øvelser i det Frie,</w:t>
      </w:r>
    </w:p>
    <w:p w:rsidR="00824A6B" w:rsidRPr="00663646" w:rsidRDefault="00C713BF" w:rsidP="00D3509C">
      <w:pPr>
        <w:pStyle w:val="Brdtekst3"/>
        <w:numPr>
          <w:ilvl w:val="0"/>
          <w:numId w:val="6"/>
        </w:numPr>
        <w:shd w:val="clear" w:color="auto" w:fill="auto"/>
        <w:tabs>
          <w:tab w:val="left" w:pos="7513"/>
        </w:tabs>
        <w:ind w:left="360" w:hanging="360"/>
        <w:jc w:val="left"/>
        <w:rPr>
          <w:rFonts w:asciiTheme="minorHAnsi" w:hAnsiTheme="minorHAnsi"/>
          <w:sz w:val="24"/>
          <w:szCs w:val="24"/>
        </w:rPr>
      </w:pPr>
      <w:r w:rsidRPr="00663646">
        <w:rPr>
          <w:rFonts w:asciiTheme="minorHAnsi" w:hAnsiTheme="minorHAnsi"/>
          <w:sz w:val="24"/>
          <w:szCs w:val="24"/>
        </w:rPr>
        <w:t xml:space="preserve"> at henvende sig til Formandskabets Ordfører for at erholde Lokale i Raadhuus- bygningen til Øvelser inden Døre”.</w:t>
      </w:r>
      <w:r w:rsidRPr="00663646">
        <w:rPr>
          <w:rFonts w:asciiTheme="minorHAnsi" w:hAnsiTheme="minorHAnsi"/>
          <w:sz w:val="24"/>
          <w:szCs w:val="24"/>
          <w:vertAlign w:val="superscript"/>
        </w:rPr>
        <w:t>2</w:t>
      </w:r>
    </w:p>
    <w:p w:rsidR="00824A6B" w:rsidRPr="00663646" w:rsidRDefault="00C713BF" w:rsidP="00D3509C">
      <w:pPr>
        <w:pStyle w:val="Brdtekst3"/>
        <w:shd w:val="clear" w:color="auto" w:fill="auto"/>
        <w:tabs>
          <w:tab w:val="left" w:pos="7513"/>
        </w:tabs>
        <w:spacing w:line="254" w:lineRule="exact"/>
        <w:ind w:firstLine="0"/>
        <w:jc w:val="left"/>
        <w:rPr>
          <w:rFonts w:asciiTheme="minorHAnsi" w:hAnsiTheme="minorHAnsi"/>
          <w:sz w:val="24"/>
          <w:szCs w:val="24"/>
        </w:rPr>
      </w:pPr>
      <w:r w:rsidRPr="00663646">
        <w:rPr>
          <w:rFonts w:asciiTheme="minorHAnsi" w:hAnsiTheme="minorHAnsi"/>
          <w:sz w:val="24"/>
          <w:szCs w:val="24"/>
        </w:rPr>
        <w:t>Punkt 1, 2 og 3 ble raskt gjennomført, men formannskapet avslo henvendelsen om bruk av lokaler i rådhuset.</w:t>
      </w:r>
    </w:p>
    <w:p w:rsidR="00824A6B" w:rsidRPr="00663646" w:rsidRDefault="00C713BF" w:rsidP="00D3509C">
      <w:pPr>
        <w:pStyle w:val="Brdtekst3"/>
        <w:shd w:val="clear" w:color="auto" w:fill="auto"/>
        <w:tabs>
          <w:tab w:val="left" w:pos="7513"/>
        </w:tabs>
        <w:ind w:firstLine="360"/>
        <w:jc w:val="left"/>
        <w:rPr>
          <w:rFonts w:asciiTheme="minorHAnsi" w:hAnsiTheme="minorHAnsi"/>
          <w:sz w:val="24"/>
          <w:szCs w:val="24"/>
        </w:rPr>
      </w:pPr>
      <w:r w:rsidRPr="00663646">
        <w:rPr>
          <w:rFonts w:asciiTheme="minorHAnsi" w:hAnsiTheme="minorHAnsi"/>
          <w:sz w:val="24"/>
          <w:szCs w:val="24"/>
        </w:rPr>
        <w:t>Samlingen av idrettsarkiv dekker et vidt spekter av forskjellige sportslige aktiviteter: balløvelser, badminton, fotball, pistol- og ri- fleskyting, roing, seiling, svømming, turn</w:t>
      </w:r>
      <w:r w:rsidR="00985591" w:rsidRPr="00663646">
        <w:rPr>
          <w:rFonts w:asciiTheme="minorHAnsi" w:hAnsiTheme="minorHAnsi"/>
          <w:sz w:val="24"/>
          <w:szCs w:val="24"/>
        </w:rPr>
        <w:t>, orientering, ski, skøyter m.v.</w:t>
      </w:r>
    </w:p>
    <w:p w:rsidR="00824A6B" w:rsidRPr="00663646" w:rsidRDefault="00C713BF" w:rsidP="00D3509C">
      <w:pPr>
        <w:pStyle w:val="Brdtekst3"/>
        <w:shd w:val="clear" w:color="auto" w:fill="auto"/>
        <w:tabs>
          <w:tab w:val="left" w:pos="7513"/>
        </w:tabs>
        <w:ind w:firstLine="360"/>
        <w:jc w:val="left"/>
        <w:rPr>
          <w:rFonts w:asciiTheme="minorHAnsi" w:hAnsiTheme="minorHAnsi"/>
          <w:sz w:val="24"/>
          <w:szCs w:val="24"/>
        </w:rPr>
      </w:pPr>
      <w:r w:rsidRPr="00663646">
        <w:rPr>
          <w:rFonts w:asciiTheme="minorHAnsi" w:hAnsiTheme="minorHAnsi"/>
          <w:sz w:val="24"/>
          <w:szCs w:val="24"/>
        </w:rPr>
        <w:lastRenderedPageBreak/>
        <w:t>I 1914 ble Songe Skiklubb (ved Tvedestrand) stiftet med ingeniør A. Wtiller ved Songe tresliperi som formann.</w:t>
      </w:r>
      <w:r w:rsidRPr="00663646">
        <w:rPr>
          <w:rFonts w:asciiTheme="minorHAnsi" w:hAnsiTheme="minorHAnsi"/>
          <w:sz w:val="24"/>
          <w:szCs w:val="24"/>
          <w:vertAlign w:val="superscript"/>
        </w:rPr>
        <w:t>3</w:t>
      </w:r>
      <w:r w:rsidR="00985591" w:rsidRPr="00663646">
        <w:rPr>
          <w:rFonts w:asciiTheme="minorHAnsi" w:hAnsiTheme="minorHAnsi"/>
          <w:sz w:val="24"/>
          <w:szCs w:val="24"/>
        </w:rPr>
        <w:t xml:space="preserve"> Ingeniør Wü</w:t>
      </w:r>
      <w:r w:rsidRPr="00663646">
        <w:rPr>
          <w:rFonts w:asciiTheme="minorHAnsi" w:hAnsiTheme="minorHAnsi"/>
          <w:sz w:val="24"/>
          <w:szCs w:val="24"/>
        </w:rPr>
        <w:t>ller var de</w:t>
      </w:r>
      <w:r w:rsidR="00985591" w:rsidRPr="00663646">
        <w:rPr>
          <w:rFonts w:asciiTheme="minorHAnsi" w:hAnsiTheme="minorHAnsi"/>
          <w:sz w:val="24"/>
          <w:szCs w:val="24"/>
        </w:rPr>
        <w:t>n drivende kraften i idrettsor</w:t>
      </w:r>
      <w:r w:rsidRPr="00663646">
        <w:rPr>
          <w:rFonts w:asciiTheme="minorHAnsi" w:hAnsiTheme="minorHAnsi"/>
          <w:sz w:val="24"/>
          <w:szCs w:val="24"/>
        </w:rPr>
        <w:t>ganiseringen i distriktet, og Songe utviklet seg til et viktig skisportssenter. Her ble det i mellomkrigsårene avviklet flere landsrenn (Norgesmesterskap). I 1923 deltok kronprins Olav i landsrennet og stemningen blir gjengitt slik i et samtidig sportsreferat:</w:t>
      </w:r>
    </w:p>
    <w:p w:rsidR="00824A6B" w:rsidRPr="00663646" w:rsidRDefault="00824A6B" w:rsidP="00D3509C">
      <w:pPr>
        <w:tabs>
          <w:tab w:val="left" w:pos="7513"/>
        </w:tabs>
        <w:rPr>
          <w:rFonts w:asciiTheme="minorHAnsi" w:hAnsiTheme="minorHAnsi"/>
        </w:rPr>
      </w:pPr>
    </w:p>
    <w:p w:rsidR="00824A6B" w:rsidRPr="00663646" w:rsidRDefault="008E18E5" w:rsidP="00D3509C">
      <w:pPr>
        <w:pStyle w:val="Bodytext40"/>
        <w:shd w:val="clear" w:color="auto" w:fill="auto"/>
        <w:tabs>
          <w:tab w:val="left" w:pos="7513"/>
        </w:tabs>
        <w:spacing w:line="245" w:lineRule="exact"/>
        <w:ind w:firstLine="0"/>
        <w:jc w:val="left"/>
        <w:rPr>
          <w:rStyle w:val="Bodytext41"/>
          <w:rFonts w:asciiTheme="minorHAnsi" w:hAnsiTheme="minorHAnsi"/>
          <w:i/>
          <w:iCs/>
          <w:sz w:val="24"/>
          <w:szCs w:val="24"/>
        </w:rPr>
      </w:pPr>
      <w:r>
        <w:rPr>
          <w:rStyle w:val="Bodytext41"/>
          <w:rFonts w:asciiTheme="minorHAnsi" w:hAnsiTheme="minorHAnsi"/>
          <w:i/>
          <w:iCs/>
          <w:sz w:val="24"/>
          <w:szCs w:val="24"/>
        </w:rPr>
        <w:t xml:space="preserve">Bildetekst: </w:t>
      </w:r>
      <w:r w:rsidR="00C713BF" w:rsidRPr="00663646">
        <w:rPr>
          <w:rStyle w:val="Bodytext41"/>
          <w:rFonts w:asciiTheme="minorHAnsi" w:hAnsiTheme="minorHAnsi"/>
          <w:i/>
          <w:iCs/>
          <w:sz w:val="24"/>
          <w:szCs w:val="24"/>
        </w:rPr>
        <w:t>Joseph Stockinger (nr. 2 fra v.) sammen med sentrale medlemmer av turnforeningen noe for århundreskiftet. (Foto: H.P. Nielsen, AAA.)</w:t>
      </w:r>
    </w:p>
    <w:p w:rsidR="00985591" w:rsidRPr="00663646" w:rsidRDefault="00985591" w:rsidP="00D3509C">
      <w:pPr>
        <w:pStyle w:val="Bodytext40"/>
        <w:shd w:val="clear" w:color="auto" w:fill="auto"/>
        <w:tabs>
          <w:tab w:val="left" w:pos="7513"/>
        </w:tabs>
        <w:spacing w:line="245" w:lineRule="exact"/>
        <w:ind w:firstLine="0"/>
        <w:jc w:val="left"/>
        <w:rPr>
          <w:rFonts w:asciiTheme="minorHAnsi" w:hAnsiTheme="minorHAnsi"/>
          <w:sz w:val="24"/>
          <w:szCs w:val="24"/>
        </w:rPr>
      </w:pPr>
    </w:p>
    <w:p w:rsidR="00824A6B" w:rsidRPr="00663646" w:rsidRDefault="00C713BF" w:rsidP="00D3509C">
      <w:pPr>
        <w:pStyle w:val="Brdtekst3"/>
        <w:shd w:val="clear" w:color="auto" w:fill="auto"/>
        <w:tabs>
          <w:tab w:val="left" w:pos="7513"/>
        </w:tabs>
        <w:ind w:firstLine="360"/>
        <w:jc w:val="left"/>
        <w:rPr>
          <w:rFonts w:asciiTheme="minorHAnsi" w:hAnsiTheme="minorHAnsi"/>
          <w:sz w:val="24"/>
          <w:szCs w:val="24"/>
          <w:vertAlign w:val="superscript"/>
        </w:rPr>
      </w:pPr>
      <w:r w:rsidRPr="00663646">
        <w:rPr>
          <w:rFonts w:asciiTheme="minorHAnsi" w:hAnsiTheme="minorHAnsi"/>
          <w:sz w:val="24"/>
          <w:szCs w:val="24"/>
        </w:rPr>
        <w:t>“Spenningen var stor, da nr</w:t>
      </w:r>
      <w:r w:rsidR="008E18E5">
        <w:rPr>
          <w:rFonts w:asciiTheme="minorHAnsi" w:hAnsiTheme="minorHAnsi"/>
          <w:sz w:val="24"/>
          <w:szCs w:val="24"/>
        </w:rPr>
        <w:t>. 1</w:t>
      </w:r>
      <w:r w:rsidRPr="00663646">
        <w:rPr>
          <w:rFonts w:asciiTheme="minorHAnsi" w:hAnsiTheme="minorHAnsi"/>
          <w:sz w:val="24"/>
          <w:szCs w:val="24"/>
        </w:rPr>
        <w:t xml:space="preserve">15 Kronprins Olav </w:t>
      </w:r>
      <w:r w:rsidR="00985591" w:rsidRPr="00663646">
        <w:rPr>
          <w:rFonts w:asciiTheme="minorHAnsi" w:hAnsiTheme="minorHAnsi"/>
          <w:sz w:val="24"/>
          <w:szCs w:val="24"/>
        </w:rPr>
        <w:t>kom paa tavlen. En rank tætbyg</w:t>
      </w:r>
      <w:r w:rsidRPr="00663646">
        <w:rPr>
          <w:rFonts w:asciiTheme="minorHAnsi" w:hAnsiTheme="minorHAnsi"/>
          <w:sz w:val="24"/>
          <w:szCs w:val="24"/>
        </w:rPr>
        <w:t>get skikkels</w:t>
      </w:r>
      <w:r w:rsidR="008E18E5">
        <w:rPr>
          <w:rFonts w:asciiTheme="minorHAnsi" w:hAnsiTheme="minorHAnsi"/>
          <w:sz w:val="24"/>
          <w:szCs w:val="24"/>
        </w:rPr>
        <w:t>e i kadetuniform staar udfor, ta</w:t>
      </w:r>
      <w:r w:rsidRPr="00663646">
        <w:rPr>
          <w:rFonts w:asciiTheme="minorHAnsi" w:hAnsiTheme="minorHAnsi"/>
          <w:sz w:val="24"/>
          <w:szCs w:val="24"/>
        </w:rPr>
        <w:t>ger let sats, svæver gjennem luften og staar, medens han suser hen ov</w:t>
      </w:r>
      <w:r w:rsidR="008E18E5">
        <w:rPr>
          <w:rFonts w:asciiTheme="minorHAnsi" w:hAnsiTheme="minorHAnsi"/>
          <w:sz w:val="24"/>
          <w:szCs w:val="24"/>
        </w:rPr>
        <w:t>er sletten brager huraraabene lø</w:t>
      </w:r>
      <w:r w:rsidRPr="00663646">
        <w:rPr>
          <w:rFonts w:asciiTheme="minorHAnsi" w:hAnsiTheme="minorHAnsi"/>
          <w:sz w:val="24"/>
          <w:szCs w:val="24"/>
        </w:rPr>
        <w:t>s, da hoplængden 34 meter kom paa tav</w:t>
      </w:r>
      <w:r w:rsidR="008E18E5">
        <w:rPr>
          <w:rFonts w:asciiTheme="minorHAnsi" w:hAnsiTheme="minorHAnsi"/>
          <w:sz w:val="24"/>
          <w:szCs w:val="24"/>
        </w:rPr>
        <w:t>len brager huraraabene løs paa</w:t>
      </w:r>
      <w:r w:rsidRPr="00663646">
        <w:rPr>
          <w:rFonts w:asciiTheme="minorHAnsi" w:hAnsiTheme="minorHAnsi"/>
          <w:sz w:val="24"/>
          <w:szCs w:val="24"/>
        </w:rPr>
        <w:t xml:space="preserve">ny. Havde spændingen vært stor i første omgang, varden ikke mindre i anden. Vilde han klare bakken ogsaa denne gang. Jublen var, da han klarede sit </w:t>
      </w:r>
      <w:r w:rsidR="00985591" w:rsidRPr="00663646">
        <w:rPr>
          <w:rFonts w:asciiTheme="minorHAnsi" w:hAnsiTheme="minorHAnsi"/>
          <w:sz w:val="24"/>
          <w:szCs w:val="24"/>
        </w:rPr>
        <w:t>andet kraftige hop, stor og da l</w:t>
      </w:r>
      <w:r w:rsidRPr="00663646">
        <w:rPr>
          <w:rFonts w:asciiTheme="minorHAnsi" w:hAnsiTheme="minorHAnsi"/>
          <w:sz w:val="24"/>
          <w:szCs w:val="24"/>
        </w:rPr>
        <w:t>ængden 36,5 meter kom paa tavlen vilde jublen ingen ende tage”.</w:t>
      </w:r>
      <w:r w:rsidRPr="00663646">
        <w:rPr>
          <w:rFonts w:asciiTheme="minorHAnsi" w:hAnsiTheme="minorHAnsi"/>
          <w:sz w:val="24"/>
          <w:szCs w:val="24"/>
          <w:vertAlign w:val="superscript"/>
        </w:rPr>
        <w:t>4</w:t>
      </w:r>
    </w:p>
    <w:p w:rsidR="00985591" w:rsidRPr="00663646" w:rsidRDefault="00985591" w:rsidP="00D3509C">
      <w:pPr>
        <w:pStyle w:val="Brdtekst3"/>
        <w:shd w:val="clear" w:color="auto" w:fill="auto"/>
        <w:tabs>
          <w:tab w:val="left" w:pos="7513"/>
        </w:tabs>
        <w:ind w:firstLine="360"/>
        <w:jc w:val="left"/>
        <w:rPr>
          <w:rFonts w:asciiTheme="minorHAnsi" w:hAnsiTheme="minorHAnsi"/>
          <w:sz w:val="24"/>
          <w:szCs w:val="24"/>
        </w:rPr>
      </w:pPr>
    </w:p>
    <w:p w:rsidR="00824A6B" w:rsidRPr="00663646" w:rsidRDefault="00C713BF" w:rsidP="00985591">
      <w:pPr>
        <w:pStyle w:val="Brdtekst3"/>
        <w:shd w:val="clear" w:color="auto" w:fill="auto"/>
        <w:tabs>
          <w:tab w:val="left" w:pos="7513"/>
        </w:tabs>
        <w:ind w:firstLine="360"/>
        <w:jc w:val="left"/>
        <w:rPr>
          <w:rFonts w:asciiTheme="minorHAnsi" w:hAnsiTheme="minorHAnsi"/>
          <w:sz w:val="24"/>
          <w:szCs w:val="24"/>
        </w:rPr>
      </w:pPr>
      <w:r w:rsidRPr="00663646">
        <w:rPr>
          <w:rFonts w:asciiTheme="minorHAnsi" w:hAnsiTheme="minorHAnsi"/>
          <w:sz w:val="24"/>
          <w:szCs w:val="24"/>
        </w:rPr>
        <w:t>Det er typiske at fremstående personer i lokalsamfunnet sto i spissen ved dannelser av idrettsfor</w:t>
      </w:r>
      <w:r w:rsidR="00985591" w:rsidRPr="00663646">
        <w:rPr>
          <w:rFonts w:asciiTheme="minorHAnsi" w:hAnsiTheme="minorHAnsi"/>
          <w:sz w:val="24"/>
          <w:szCs w:val="24"/>
        </w:rPr>
        <w:t>eninger. I Risør var Jacob Pre</w:t>
      </w:r>
      <w:r w:rsidRPr="00663646">
        <w:rPr>
          <w:rFonts w:asciiTheme="minorHAnsi" w:hAnsiTheme="minorHAnsi"/>
          <w:sz w:val="24"/>
          <w:szCs w:val="24"/>
        </w:rPr>
        <w:t>bensen, sønn av byens dominerende skipsreder, bl</w:t>
      </w:r>
      <w:r w:rsidR="008E18E5">
        <w:rPr>
          <w:rFonts w:asciiTheme="minorHAnsi" w:hAnsiTheme="minorHAnsi"/>
          <w:sz w:val="24"/>
          <w:szCs w:val="24"/>
        </w:rPr>
        <w:t>ant innbyderne da Risør Gymnas</w:t>
      </w:r>
      <w:r w:rsidRPr="00663646">
        <w:rPr>
          <w:rFonts w:asciiTheme="minorHAnsi" w:hAnsiTheme="minorHAnsi"/>
          <w:sz w:val="24"/>
          <w:szCs w:val="24"/>
        </w:rPr>
        <w:t>tikkforening ble stiftet i 1883. Dette endret seg over tid og det var arbeiderne ved Grimstad Møbelfabrikk som tok initiativet til dannelsen av Grimstad Badmintonklubb i 1948.</w:t>
      </w:r>
    </w:p>
    <w:p w:rsidR="00824A6B" w:rsidRPr="00663646" w:rsidRDefault="00C713BF" w:rsidP="00D3509C">
      <w:pPr>
        <w:pStyle w:val="Brdtekst3"/>
        <w:shd w:val="clear" w:color="auto" w:fill="auto"/>
        <w:tabs>
          <w:tab w:val="left" w:pos="7513"/>
        </w:tabs>
        <w:ind w:firstLine="360"/>
        <w:jc w:val="left"/>
        <w:rPr>
          <w:rFonts w:asciiTheme="minorHAnsi" w:hAnsiTheme="minorHAnsi"/>
          <w:sz w:val="24"/>
          <w:szCs w:val="24"/>
        </w:rPr>
      </w:pPr>
      <w:r w:rsidRPr="00663646">
        <w:rPr>
          <w:rFonts w:asciiTheme="minorHAnsi" w:hAnsiTheme="minorHAnsi"/>
          <w:sz w:val="24"/>
          <w:szCs w:val="24"/>
        </w:rPr>
        <w:t>Så tidlig som i 1896 kan det konstateres at kvinnene var kommet med i idrettsbevegelsen. Jenny og Ella Torgersen var da med å stifte Trauma Idrettslag (Tromøy).</w:t>
      </w:r>
    </w:p>
    <w:p w:rsidR="008E18E5" w:rsidRPr="00663646" w:rsidRDefault="00C713BF" w:rsidP="008E18E5">
      <w:pPr>
        <w:pStyle w:val="Brdtekst3"/>
        <w:shd w:val="clear" w:color="auto" w:fill="auto"/>
        <w:tabs>
          <w:tab w:val="left" w:pos="7513"/>
        </w:tabs>
        <w:ind w:firstLine="0"/>
        <w:jc w:val="left"/>
        <w:rPr>
          <w:rFonts w:asciiTheme="minorHAnsi" w:hAnsiTheme="minorHAnsi"/>
          <w:sz w:val="24"/>
          <w:szCs w:val="24"/>
        </w:rPr>
      </w:pPr>
      <w:r w:rsidRPr="00663646">
        <w:rPr>
          <w:rFonts w:asciiTheme="minorHAnsi" w:hAnsiTheme="minorHAnsi"/>
          <w:sz w:val="24"/>
          <w:szCs w:val="24"/>
        </w:rPr>
        <w:t>Arbeidernes Idrettsforbund ble dannet i forbindelse med de store arbeidskonfliktene i begynnelsen av 1920-årene, og kom bl.a. som en reaksjon på at Samfundshjelpen vervet streikebrytere fra id</w:t>
      </w:r>
      <w:r w:rsidR="00985591" w:rsidRPr="00663646">
        <w:rPr>
          <w:rFonts w:asciiTheme="minorHAnsi" w:hAnsiTheme="minorHAnsi"/>
          <w:sz w:val="24"/>
          <w:szCs w:val="24"/>
        </w:rPr>
        <w:t>rettslagene. Ar</w:t>
      </w:r>
      <w:r w:rsidRPr="00663646">
        <w:rPr>
          <w:rFonts w:asciiTheme="minorHAnsi" w:hAnsiTheme="minorHAnsi"/>
          <w:sz w:val="24"/>
          <w:szCs w:val="24"/>
        </w:rPr>
        <w:t>beideridretten fikk i første omgang liten be</w:t>
      </w:r>
      <w:r w:rsidR="008E18E5" w:rsidRPr="00663646">
        <w:rPr>
          <w:rFonts w:asciiTheme="minorHAnsi" w:hAnsiTheme="minorHAnsi"/>
          <w:sz w:val="24"/>
          <w:szCs w:val="24"/>
        </w:rPr>
        <w:t>tydning på Agder, men i 1931 var Rolf Hofmo, formann i Oslo Arbeideridrettskrets i Arendal og holdt foredrag i arbeiderungdomslaget “Fremad” om “Arbeideridrett kontra borgerlig idrett”. Møtet resulterte i stiftelsen av AIL Hauk, det først</w:t>
      </w:r>
      <w:r w:rsidR="008E18E5">
        <w:rPr>
          <w:rFonts w:asciiTheme="minorHAnsi" w:hAnsiTheme="minorHAnsi"/>
          <w:sz w:val="24"/>
          <w:szCs w:val="24"/>
        </w:rPr>
        <w:t>e arbeider</w:t>
      </w:r>
      <w:r w:rsidR="008E18E5" w:rsidRPr="00663646">
        <w:rPr>
          <w:rFonts w:asciiTheme="minorHAnsi" w:hAnsiTheme="minorHAnsi"/>
          <w:sz w:val="24"/>
          <w:szCs w:val="24"/>
        </w:rPr>
        <w:t>idrettslaget i Aust-Agder.</w:t>
      </w:r>
    </w:p>
    <w:p w:rsidR="00985591" w:rsidRPr="00663646" w:rsidRDefault="00985591" w:rsidP="00985591">
      <w:pPr>
        <w:pStyle w:val="Brdtekst3"/>
        <w:shd w:val="clear" w:color="auto" w:fill="auto"/>
        <w:tabs>
          <w:tab w:val="left" w:pos="7513"/>
        </w:tabs>
        <w:ind w:firstLine="0"/>
        <w:jc w:val="left"/>
        <w:rPr>
          <w:rFonts w:asciiTheme="minorHAnsi" w:hAnsiTheme="minorHAnsi"/>
          <w:sz w:val="24"/>
          <w:szCs w:val="24"/>
        </w:rPr>
      </w:pPr>
    </w:p>
    <w:p w:rsidR="00985591" w:rsidRPr="00663646" w:rsidRDefault="008E18E5" w:rsidP="00985591">
      <w:pPr>
        <w:pStyle w:val="Brdtekst3"/>
        <w:shd w:val="clear" w:color="auto" w:fill="auto"/>
        <w:tabs>
          <w:tab w:val="left" w:pos="7513"/>
        </w:tabs>
        <w:ind w:firstLine="0"/>
        <w:jc w:val="left"/>
        <w:rPr>
          <w:rFonts w:asciiTheme="minorHAnsi" w:hAnsiTheme="minorHAnsi"/>
          <w:sz w:val="24"/>
          <w:szCs w:val="24"/>
        </w:rPr>
      </w:pPr>
      <w:r>
        <w:rPr>
          <w:rStyle w:val="Bodytext41"/>
          <w:rFonts w:asciiTheme="minorHAnsi" w:hAnsiTheme="minorHAnsi"/>
          <w:i w:val="0"/>
          <w:iCs w:val="0"/>
          <w:sz w:val="24"/>
          <w:szCs w:val="24"/>
        </w:rPr>
        <w:t xml:space="preserve">Bildetekst: </w:t>
      </w:r>
      <w:r w:rsidR="00C713BF" w:rsidRPr="00663646">
        <w:rPr>
          <w:rFonts w:asciiTheme="minorHAnsi" w:hAnsiTheme="minorHAnsi"/>
          <w:sz w:val="24"/>
          <w:szCs w:val="24"/>
        </w:rPr>
        <w:t>Diplom fra</w:t>
      </w:r>
      <w:r w:rsidR="00663646">
        <w:rPr>
          <w:rFonts w:asciiTheme="minorHAnsi" w:hAnsiTheme="minorHAnsi"/>
          <w:sz w:val="24"/>
          <w:szCs w:val="24"/>
        </w:rPr>
        <w:t xml:space="preserve"> </w:t>
      </w:r>
      <w:r w:rsidR="00C713BF" w:rsidRPr="00663646">
        <w:rPr>
          <w:rFonts w:asciiTheme="minorHAnsi" w:hAnsiTheme="minorHAnsi"/>
          <w:sz w:val="24"/>
          <w:szCs w:val="24"/>
        </w:rPr>
        <w:t>AIL Ha</w:t>
      </w:r>
      <w:r w:rsidR="00985591" w:rsidRPr="00663646">
        <w:rPr>
          <w:rFonts w:asciiTheme="minorHAnsi" w:hAnsiTheme="minorHAnsi"/>
          <w:sz w:val="24"/>
          <w:szCs w:val="24"/>
        </w:rPr>
        <w:t>uk tildelt AIL Express for "op</w:t>
      </w:r>
      <w:r w:rsidR="00C713BF" w:rsidRPr="00663646">
        <w:rPr>
          <w:rFonts w:asciiTheme="minorHAnsi" w:hAnsiTheme="minorHAnsi"/>
          <w:sz w:val="24"/>
          <w:szCs w:val="24"/>
        </w:rPr>
        <w:t>n</w:t>
      </w:r>
      <w:r>
        <w:rPr>
          <w:rFonts w:asciiTheme="minorHAnsi" w:hAnsiTheme="minorHAnsi"/>
          <w:sz w:val="24"/>
          <w:szCs w:val="24"/>
        </w:rPr>
        <w:t>ådd resultat som beste C-lag i ‘</w:t>
      </w:r>
      <w:r w:rsidR="00C713BF" w:rsidRPr="00663646">
        <w:rPr>
          <w:rFonts w:asciiTheme="minorHAnsi" w:hAnsiTheme="minorHAnsi"/>
          <w:sz w:val="24"/>
          <w:szCs w:val="24"/>
        </w:rPr>
        <w:t>Hauks</w:t>
      </w:r>
      <w:r>
        <w:rPr>
          <w:rStyle w:val="Bodytext4NotItalic"/>
          <w:rFonts w:asciiTheme="minorHAnsi" w:hAnsiTheme="minorHAnsi"/>
          <w:sz w:val="24"/>
          <w:szCs w:val="24"/>
        </w:rPr>
        <w:t>’</w:t>
      </w:r>
      <w:r w:rsidR="00C713BF" w:rsidRPr="00663646">
        <w:rPr>
          <w:rStyle w:val="Bodytext4NotItalic"/>
          <w:rFonts w:asciiTheme="minorHAnsi" w:hAnsiTheme="minorHAnsi"/>
          <w:sz w:val="24"/>
          <w:szCs w:val="24"/>
        </w:rPr>
        <w:t xml:space="preserve"> </w:t>
      </w:r>
      <w:r w:rsidR="00985591" w:rsidRPr="00663646">
        <w:rPr>
          <w:rFonts w:asciiTheme="minorHAnsi" w:hAnsiTheme="minorHAnsi"/>
          <w:sz w:val="24"/>
          <w:szCs w:val="24"/>
        </w:rPr>
        <w:t>propa</w:t>
      </w:r>
      <w:r w:rsidR="00C713BF" w:rsidRPr="00663646">
        <w:rPr>
          <w:rFonts w:asciiTheme="minorHAnsi" w:hAnsiTheme="minorHAnsi"/>
          <w:sz w:val="24"/>
          <w:szCs w:val="24"/>
        </w:rPr>
        <w:t>gandastafett 'Arendal rundt' 3dje juni 1934”. (Foto AAA.)</w:t>
      </w:r>
    </w:p>
    <w:p w:rsidR="00985591" w:rsidRPr="00663646" w:rsidRDefault="00985591" w:rsidP="00D3509C">
      <w:pPr>
        <w:pStyle w:val="Brdtekst3"/>
        <w:shd w:val="clear" w:color="auto" w:fill="auto"/>
        <w:tabs>
          <w:tab w:val="left" w:pos="7513"/>
        </w:tabs>
        <w:ind w:firstLine="0"/>
        <w:jc w:val="left"/>
        <w:rPr>
          <w:rFonts w:asciiTheme="minorHAnsi" w:hAnsiTheme="minorHAnsi"/>
          <w:sz w:val="24"/>
          <w:szCs w:val="24"/>
        </w:rPr>
      </w:pPr>
    </w:p>
    <w:p w:rsidR="00824A6B" w:rsidRPr="00663646" w:rsidRDefault="00C713BF" w:rsidP="00D3509C">
      <w:pPr>
        <w:pStyle w:val="Brdtekst3"/>
        <w:shd w:val="clear" w:color="auto" w:fill="auto"/>
        <w:tabs>
          <w:tab w:val="left" w:pos="7513"/>
        </w:tabs>
        <w:ind w:firstLine="360"/>
        <w:jc w:val="left"/>
        <w:rPr>
          <w:rFonts w:asciiTheme="minorHAnsi" w:hAnsiTheme="minorHAnsi"/>
          <w:sz w:val="24"/>
          <w:szCs w:val="24"/>
        </w:rPr>
      </w:pPr>
      <w:r w:rsidRPr="00663646">
        <w:rPr>
          <w:rFonts w:asciiTheme="minorHAnsi" w:hAnsiTheme="minorHAnsi"/>
          <w:sz w:val="24"/>
          <w:szCs w:val="24"/>
        </w:rPr>
        <w:t>Nye lag kom raskt til og Aust-Agder Arbeideridrettskrets med Sigurd Evensmo som første formann ble dannet</w:t>
      </w:r>
      <w:r w:rsidR="000D7F39" w:rsidRPr="00663646">
        <w:rPr>
          <w:rFonts w:asciiTheme="minorHAnsi" w:hAnsiTheme="minorHAnsi"/>
          <w:sz w:val="24"/>
          <w:szCs w:val="24"/>
        </w:rPr>
        <w:t>. I</w:t>
      </w:r>
      <w:r w:rsidRPr="00663646">
        <w:rPr>
          <w:rFonts w:asciiTheme="minorHAnsi" w:hAnsiTheme="minorHAnsi"/>
          <w:sz w:val="24"/>
          <w:szCs w:val="24"/>
        </w:rPr>
        <w:t xml:space="preserve"> forbindelse med etableringen av idrettskretsen sa Evensmo: “Klassefølelsen [vil] bli sterkere hos mange når de føler den forbitrede motstand ethvert tiltak fra arbeidernes side blir møtt med </w:t>
      </w:r>
      <w:r w:rsidRPr="00663646">
        <w:rPr>
          <w:rFonts w:asciiTheme="minorHAnsi" w:hAnsiTheme="minorHAnsi"/>
          <w:sz w:val="24"/>
          <w:szCs w:val="24"/>
        </w:rPr>
        <w:lastRenderedPageBreak/>
        <w:t>hos borgerskapet”.</w:t>
      </w:r>
    </w:p>
    <w:p w:rsidR="00824A6B" w:rsidRPr="00663646" w:rsidRDefault="00C713BF" w:rsidP="00D3509C">
      <w:pPr>
        <w:pStyle w:val="Brdtekst3"/>
        <w:shd w:val="clear" w:color="auto" w:fill="auto"/>
        <w:tabs>
          <w:tab w:val="left" w:pos="7513"/>
        </w:tabs>
        <w:ind w:firstLine="360"/>
        <w:jc w:val="left"/>
        <w:rPr>
          <w:rFonts w:asciiTheme="minorHAnsi" w:hAnsiTheme="minorHAnsi"/>
          <w:sz w:val="24"/>
          <w:szCs w:val="24"/>
        </w:rPr>
      </w:pPr>
      <w:r w:rsidRPr="00663646">
        <w:rPr>
          <w:rFonts w:asciiTheme="minorHAnsi" w:hAnsiTheme="minorHAnsi"/>
          <w:sz w:val="24"/>
          <w:szCs w:val="24"/>
        </w:rPr>
        <w:t>Sigurd Evensmos poeng ble raskt illustrert gjennom motsetningsforholdet som oppsto mellom AIL Hauk og det borge</w:t>
      </w:r>
      <w:r w:rsidR="008E18E5">
        <w:rPr>
          <w:rFonts w:asciiTheme="minorHAnsi" w:hAnsiTheme="minorHAnsi"/>
          <w:sz w:val="24"/>
          <w:szCs w:val="24"/>
        </w:rPr>
        <w:t>r</w:t>
      </w:r>
      <w:r w:rsidRPr="00663646">
        <w:rPr>
          <w:rFonts w:asciiTheme="minorHAnsi" w:hAnsiTheme="minorHAnsi"/>
          <w:sz w:val="24"/>
          <w:szCs w:val="24"/>
        </w:rPr>
        <w:t>lige idrettslaget Gr</w:t>
      </w:r>
      <w:r w:rsidR="00985591" w:rsidRPr="00663646">
        <w:rPr>
          <w:rFonts w:asciiTheme="minorHAnsi" w:hAnsiTheme="minorHAnsi"/>
          <w:sz w:val="24"/>
          <w:szCs w:val="24"/>
        </w:rPr>
        <w:t>ane i Arendal om idrettsfasili</w:t>
      </w:r>
      <w:r w:rsidRPr="00663646">
        <w:rPr>
          <w:rFonts w:asciiTheme="minorHAnsi" w:hAnsiTheme="minorHAnsi"/>
          <w:sz w:val="24"/>
          <w:szCs w:val="24"/>
        </w:rPr>
        <w:t>teter i byen.</w:t>
      </w:r>
      <w:r w:rsidRPr="00663646">
        <w:rPr>
          <w:rFonts w:asciiTheme="minorHAnsi" w:hAnsiTheme="minorHAnsi"/>
          <w:sz w:val="24"/>
          <w:szCs w:val="24"/>
          <w:vertAlign w:val="superscript"/>
        </w:rPr>
        <w:t>5</w:t>
      </w:r>
    </w:p>
    <w:p w:rsidR="00824A6B" w:rsidRPr="00663646" w:rsidRDefault="00C713BF" w:rsidP="00985591">
      <w:pPr>
        <w:pStyle w:val="Brdtekst3"/>
        <w:shd w:val="clear" w:color="auto" w:fill="auto"/>
        <w:tabs>
          <w:tab w:val="left" w:pos="7513"/>
        </w:tabs>
        <w:ind w:firstLine="360"/>
        <w:jc w:val="left"/>
        <w:rPr>
          <w:rFonts w:asciiTheme="minorHAnsi" w:hAnsiTheme="minorHAnsi"/>
          <w:sz w:val="24"/>
          <w:szCs w:val="24"/>
        </w:rPr>
      </w:pPr>
      <w:r w:rsidRPr="00663646">
        <w:rPr>
          <w:rFonts w:asciiTheme="minorHAnsi" w:hAnsiTheme="minorHAnsi"/>
          <w:sz w:val="24"/>
          <w:szCs w:val="24"/>
        </w:rPr>
        <w:t>Arkivmaterialet etter idrettsforeningene, enten det stammer fra de borgerlige idrettslagene eller fra arbeideridrettsforeningene, gir viktige bidrag til forståelse av den kvasse striden som hadde utviklet seg mellom de to samfunnsklassene. Sterkest manifesterte det seg kanskje i den såkalte Dristug-saken. Etter at idrettslaget Dristug i Åmli med 30 mot 23 stemmer hadde vedtatt å melde seg inn i arbeideri</w:t>
      </w:r>
      <w:r w:rsidR="00985591" w:rsidRPr="00663646">
        <w:rPr>
          <w:rFonts w:asciiTheme="minorHAnsi" w:hAnsiTheme="minorHAnsi"/>
          <w:sz w:val="24"/>
          <w:szCs w:val="24"/>
        </w:rPr>
        <w:t>drettskretsen, reiste mindretallet med stø</w:t>
      </w:r>
      <w:r w:rsidRPr="00663646">
        <w:rPr>
          <w:rFonts w:asciiTheme="minorHAnsi" w:hAnsiTheme="minorHAnsi"/>
          <w:sz w:val="24"/>
          <w:szCs w:val="24"/>
        </w:rPr>
        <w:t>tte av Norges Landsforbund for Idrett (NLI) sak og vant i alle instanser opp til høyesterett.</w:t>
      </w:r>
    </w:p>
    <w:p w:rsidR="00824A6B" w:rsidRPr="00663646" w:rsidRDefault="00C713BF" w:rsidP="00D3509C">
      <w:pPr>
        <w:pStyle w:val="Brdtekst3"/>
        <w:shd w:val="clear" w:color="auto" w:fill="auto"/>
        <w:tabs>
          <w:tab w:val="left" w:pos="7513"/>
        </w:tabs>
        <w:ind w:firstLine="360"/>
        <w:jc w:val="left"/>
        <w:rPr>
          <w:rFonts w:asciiTheme="minorHAnsi" w:hAnsiTheme="minorHAnsi"/>
          <w:sz w:val="24"/>
          <w:szCs w:val="24"/>
        </w:rPr>
      </w:pPr>
      <w:r w:rsidRPr="00663646">
        <w:rPr>
          <w:rFonts w:asciiTheme="minorHAnsi" w:hAnsiTheme="minorHAnsi"/>
          <w:sz w:val="24"/>
          <w:szCs w:val="24"/>
        </w:rPr>
        <w:t>Sammen med den s</w:t>
      </w:r>
      <w:r w:rsidR="00985591" w:rsidRPr="00663646">
        <w:rPr>
          <w:rFonts w:asciiTheme="minorHAnsi" w:hAnsiTheme="minorHAnsi"/>
          <w:sz w:val="24"/>
          <w:szCs w:val="24"/>
        </w:rPr>
        <w:t>åkalte Simonstad-sa</w:t>
      </w:r>
      <w:r w:rsidRPr="00663646">
        <w:rPr>
          <w:rFonts w:asciiTheme="minorHAnsi" w:hAnsiTheme="minorHAnsi"/>
          <w:sz w:val="24"/>
          <w:szCs w:val="24"/>
        </w:rPr>
        <w:t>ken, der Simonstad Ungdomslags innmeldelse i Arbeidernes Ungdomsfylking (AUF) ble kjent ugyldig, dannet denne rettsavgjørelsen presedens for tilsvarende saker. For arbeiderbevegelsen var dette nye bevis på at det hersket en klassejustis i samfunnet.</w:t>
      </w:r>
      <w:r w:rsidRPr="00663646">
        <w:rPr>
          <w:rFonts w:asciiTheme="minorHAnsi" w:hAnsiTheme="minorHAnsi"/>
          <w:sz w:val="24"/>
          <w:szCs w:val="24"/>
          <w:vertAlign w:val="superscript"/>
        </w:rPr>
        <w:t>6</w:t>
      </w:r>
    </w:p>
    <w:p w:rsidR="00824A6B" w:rsidRPr="00663646" w:rsidRDefault="00C713BF" w:rsidP="00D3509C">
      <w:pPr>
        <w:pStyle w:val="Brdtekst3"/>
        <w:shd w:val="clear" w:color="auto" w:fill="auto"/>
        <w:tabs>
          <w:tab w:val="left" w:pos="7513"/>
        </w:tabs>
        <w:ind w:firstLine="360"/>
        <w:jc w:val="left"/>
        <w:rPr>
          <w:rFonts w:asciiTheme="minorHAnsi" w:hAnsiTheme="minorHAnsi"/>
          <w:sz w:val="24"/>
          <w:szCs w:val="24"/>
        </w:rPr>
      </w:pPr>
      <w:r w:rsidRPr="00663646">
        <w:rPr>
          <w:rFonts w:asciiTheme="minorHAnsi" w:hAnsiTheme="minorHAnsi"/>
          <w:sz w:val="24"/>
          <w:szCs w:val="24"/>
        </w:rPr>
        <w:t>Idrettsarkivene gir viktige bidrag til forståelse av utviklingen av og oppslutningen om idrettsbevegelsen som massebevegelse i mellomkrigstiden og som fundament for den sterke stillingen idrettsorganisasjonene har i Norge i dag. OL på Lillehammer er den klareste manifestasjon på dette.</w:t>
      </w:r>
    </w:p>
    <w:p w:rsidR="00824A6B" w:rsidRPr="00663646" w:rsidRDefault="00985591" w:rsidP="00D3509C">
      <w:pPr>
        <w:pStyle w:val="Brdtekst3"/>
        <w:shd w:val="clear" w:color="auto" w:fill="auto"/>
        <w:tabs>
          <w:tab w:val="left" w:pos="7513"/>
        </w:tabs>
        <w:ind w:firstLine="360"/>
        <w:jc w:val="left"/>
        <w:rPr>
          <w:rFonts w:asciiTheme="minorHAnsi" w:hAnsiTheme="minorHAnsi"/>
          <w:sz w:val="24"/>
          <w:szCs w:val="24"/>
        </w:rPr>
      </w:pPr>
      <w:r w:rsidRPr="00663646">
        <w:rPr>
          <w:rFonts w:asciiTheme="minorHAnsi" w:hAnsiTheme="minorHAnsi"/>
          <w:sz w:val="24"/>
          <w:szCs w:val="24"/>
        </w:rPr>
        <w:t>I</w:t>
      </w:r>
      <w:r w:rsidR="00C713BF" w:rsidRPr="00663646">
        <w:rPr>
          <w:rFonts w:asciiTheme="minorHAnsi" w:hAnsiTheme="minorHAnsi"/>
          <w:sz w:val="24"/>
          <w:szCs w:val="24"/>
        </w:rPr>
        <w:t>drettsarkivenes innhold varierer i kvalitet hva kildeverdi angår. Som regel er forhandlingsprotokollene bevart, ofte tilbake til stiftelsesåret. En del regnskapsbøker, litt korrespondanse, årsmeldinger, div. trykksaker og stensiler kan til en viss grad fylle ut det bildet som forhandlingsprotokollen</w:t>
      </w:r>
      <w:r w:rsidRPr="00663646">
        <w:rPr>
          <w:rFonts w:asciiTheme="minorHAnsi" w:hAnsiTheme="minorHAnsi"/>
          <w:sz w:val="24"/>
          <w:szCs w:val="24"/>
        </w:rPr>
        <w:t>e gir. I tillegg finnes det gjern</w:t>
      </w:r>
      <w:r w:rsidR="00C713BF" w:rsidRPr="00663646">
        <w:rPr>
          <w:rFonts w:asciiTheme="minorHAnsi" w:hAnsiTheme="minorHAnsi"/>
          <w:sz w:val="24"/>
          <w:szCs w:val="24"/>
        </w:rPr>
        <w:t>e avisutklipp og litt fotomateriale.</w:t>
      </w:r>
    </w:p>
    <w:p w:rsidR="00824A6B" w:rsidRPr="00663646" w:rsidRDefault="00C713BF" w:rsidP="00D3509C">
      <w:pPr>
        <w:pStyle w:val="Brdtekst3"/>
        <w:shd w:val="clear" w:color="auto" w:fill="auto"/>
        <w:tabs>
          <w:tab w:val="left" w:pos="7513"/>
        </w:tabs>
        <w:ind w:firstLine="360"/>
        <w:jc w:val="left"/>
        <w:rPr>
          <w:rFonts w:asciiTheme="minorHAnsi" w:hAnsiTheme="minorHAnsi"/>
          <w:sz w:val="24"/>
          <w:szCs w:val="24"/>
        </w:rPr>
      </w:pPr>
      <w:r w:rsidRPr="00663646">
        <w:rPr>
          <w:rFonts w:asciiTheme="minorHAnsi" w:hAnsiTheme="minorHAnsi"/>
          <w:sz w:val="24"/>
          <w:szCs w:val="24"/>
        </w:rPr>
        <w:t>Samlingen av idrettsarkiv i</w:t>
      </w:r>
      <w:r w:rsidR="00663646">
        <w:rPr>
          <w:rFonts w:asciiTheme="minorHAnsi" w:hAnsiTheme="minorHAnsi"/>
          <w:sz w:val="24"/>
          <w:szCs w:val="24"/>
        </w:rPr>
        <w:t xml:space="preserve"> Aust-Agder-</w:t>
      </w:r>
      <w:r w:rsidRPr="00663646">
        <w:rPr>
          <w:rFonts w:asciiTheme="minorHAnsi" w:hAnsiTheme="minorHAnsi"/>
          <w:sz w:val="24"/>
          <w:szCs w:val="24"/>
        </w:rPr>
        <w:t>Arkivet er relativt hyppig i bruk, av idrettslagene selv i forbindelse med skriving av jubileumsskrift o.l., og av lokalhistoriske forskere. Idrettsarkivene utgjør Aust-Agder- Arkivets fineste samling av foreningsarkiv.</w:t>
      </w:r>
    </w:p>
    <w:p w:rsidR="00824A6B" w:rsidRPr="00663646" w:rsidRDefault="00C713BF" w:rsidP="00D541C4">
      <w:pPr>
        <w:pStyle w:val="Bodytext50"/>
        <w:shd w:val="clear" w:color="auto" w:fill="auto"/>
        <w:tabs>
          <w:tab w:val="left" w:pos="7513"/>
        </w:tabs>
        <w:spacing w:line="240" w:lineRule="exact"/>
        <w:ind w:firstLine="0"/>
        <w:jc w:val="left"/>
        <w:rPr>
          <w:rFonts w:asciiTheme="minorHAnsi" w:hAnsiTheme="minorHAnsi"/>
          <w:sz w:val="24"/>
          <w:szCs w:val="24"/>
        </w:rPr>
      </w:pPr>
      <w:r w:rsidRPr="00663646">
        <w:rPr>
          <w:rFonts w:asciiTheme="minorHAnsi" w:hAnsiTheme="minorHAnsi"/>
          <w:sz w:val="24"/>
          <w:szCs w:val="24"/>
        </w:rPr>
        <w:t>NOTER:</w:t>
      </w:r>
    </w:p>
    <w:p w:rsidR="00824A6B" w:rsidRPr="00663646" w:rsidRDefault="00C713BF" w:rsidP="00D541C4">
      <w:pPr>
        <w:pStyle w:val="Bodytext50"/>
        <w:shd w:val="clear" w:color="auto" w:fill="auto"/>
        <w:tabs>
          <w:tab w:val="left" w:pos="7513"/>
        </w:tabs>
        <w:spacing w:line="240" w:lineRule="exact"/>
        <w:ind w:left="360" w:hanging="360"/>
        <w:jc w:val="left"/>
        <w:rPr>
          <w:rFonts w:asciiTheme="minorHAnsi" w:hAnsiTheme="minorHAnsi"/>
          <w:sz w:val="24"/>
          <w:szCs w:val="24"/>
        </w:rPr>
      </w:pPr>
      <w:r w:rsidRPr="00663646">
        <w:rPr>
          <w:rFonts w:asciiTheme="minorHAnsi" w:hAnsiTheme="minorHAnsi"/>
          <w:sz w:val="24"/>
          <w:szCs w:val="24"/>
        </w:rPr>
        <w:t>' Arkivet ble ordnet og katalogisert av Steinar Marvik. Depositum 14/1981: Aust-Agder Idrettskrets.</w:t>
      </w:r>
    </w:p>
    <w:p w:rsidR="00824A6B" w:rsidRPr="00663646" w:rsidRDefault="00C713BF" w:rsidP="00D541C4">
      <w:pPr>
        <w:pStyle w:val="Bodytext50"/>
        <w:shd w:val="clear" w:color="auto" w:fill="auto"/>
        <w:tabs>
          <w:tab w:val="center" w:pos="1364"/>
          <w:tab w:val="right" w:pos="3687"/>
          <w:tab w:val="left" w:pos="7513"/>
        </w:tabs>
        <w:spacing w:line="240" w:lineRule="exact"/>
        <w:ind w:firstLine="0"/>
        <w:jc w:val="left"/>
        <w:rPr>
          <w:rFonts w:asciiTheme="minorHAnsi" w:hAnsiTheme="minorHAnsi"/>
          <w:sz w:val="24"/>
          <w:szCs w:val="24"/>
        </w:rPr>
      </w:pPr>
      <w:r w:rsidRPr="00663646">
        <w:rPr>
          <w:rStyle w:val="Bodytext5Italic"/>
          <w:rFonts w:asciiTheme="minorHAnsi" w:hAnsiTheme="minorHAnsi"/>
          <w:sz w:val="24"/>
          <w:szCs w:val="24"/>
          <w:vertAlign w:val="superscript"/>
        </w:rPr>
        <w:t>2</w:t>
      </w:r>
      <w:r w:rsidRPr="00663646">
        <w:rPr>
          <w:rFonts w:asciiTheme="minorHAnsi" w:hAnsiTheme="minorHAnsi"/>
          <w:sz w:val="24"/>
          <w:szCs w:val="24"/>
        </w:rPr>
        <w:t xml:space="preserve"> Protokoll</w:t>
      </w:r>
      <w:r w:rsidRPr="00663646">
        <w:rPr>
          <w:rFonts w:asciiTheme="minorHAnsi" w:hAnsiTheme="minorHAnsi"/>
          <w:sz w:val="24"/>
          <w:szCs w:val="24"/>
        </w:rPr>
        <w:tab/>
        <w:t>1857-1881</w:t>
      </w:r>
      <w:r w:rsidRPr="00663646">
        <w:rPr>
          <w:rFonts w:asciiTheme="minorHAnsi" w:hAnsiTheme="minorHAnsi"/>
          <w:sz w:val="24"/>
          <w:szCs w:val="24"/>
        </w:rPr>
        <w:tab/>
        <w:t>Arendals Turnforening,</w:t>
      </w:r>
      <w:r w:rsidR="00D541C4">
        <w:rPr>
          <w:rFonts w:asciiTheme="minorHAnsi" w:hAnsiTheme="minorHAnsi"/>
          <w:sz w:val="24"/>
          <w:szCs w:val="24"/>
        </w:rPr>
        <w:t xml:space="preserve"> </w:t>
      </w:r>
      <w:r w:rsidRPr="00663646">
        <w:rPr>
          <w:rFonts w:asciiTheme="minorHAnsi" w:hAnsiTheme="minorHAnsi"/>
          <w:sz w:val="24"/>
          <w:szCs w:val="24"/>
        </w:rPr>
        <w:t>foreningsarkiv AAA.</w:t>
      </w:r>
    </w:p>
    <w:p w:rsidR="00824A6B" w:rsidRPr="00663646" w:rsidRDefault="00D541C4" w:rsidP="00D541C4">
      <w:pPr>
        <w:pStyle w:val="Bodytext50"/>
        <w:shd w:val="clear" w:color="auto" w:fill="auto"/>
        <w:tabs>
          <w:tab w:val="left" w:pos="7513"/>
        </w:tabs>
        <w:spacing w:line="240" w:lineRule="exact"/>
        <w:ind w:left="360" w:hanging="360"/>
        <w:jc w:val="left"/>
        <w:rPr>
          <w:rFonts w:asciiTheme="minorHAnsi" w:hAnsiTheme="minorHAnsi"/>
          <w:sz w:val="24"/>
          <w:szCs w:val="24"/>
        </w:rPr>
      </w:pPr>
      <w:r>
        <w:rPr>
          <w:rFonts w:asciiTheme="minorHAnsi" w:hAnsiTheme="minorHAnsi"/>
          <w:sz w:val="24"/>
          <w:szCs w:val="24"/>
          <w:vertAlign w:val="superscript"/>
        </w:rPr>
        <w:t>3</w:t>
      </w:r>
      <w:r>
        <w:rPr>
          <w:rFonts w:asciiTheme="minorHAnsi" w:hAnsiTheme="minorHAnsi"/>
          <w:sz w:val="24"/>
          <w:szCs w:val="24"/>
        </w:rPr>
        <w:t xml:space="preserve"> Forhandlingsprotokoll 1914-1</w:t>
      </w:r>
      <w:r w:rsidR="00C713BF" w:rsidRPr="00663646">
        <w:rPr>
          <w:rFonts w:asciiTheme="minorHAnsi" w:hAnsiTheme="minorHAnsi"/>
          <w:sz w:val="24"/>
          <w:szCs w:val="24"/>
        </w:rPr>
        <w:t>940 Songe Skiklubb. Dep</w:t>
      </w:r>
      <w:r>
        <w:rPr>
          <w:rFonts w:asciiTheme="minorHAnsi" w:hAnsiTheme="minorHAnsi"/>
          <w:sz w:val="24"/>
          <w:szCs w:val="24"/>
        </w:rPr>
        <w:t>. 1</w:t>
      </w:r>
      <w:r w:rsidR="00C713BF" w:rsidRPr="00663646">
        <w:rPr>
          <w:rFonts w:asciiTheme="minorHAnsi" w:hAnsiTheme="minorHAnsi"/>
          <w:sz w:val="24"/>
          <w:szCs w:val="24"/>
        </w:rPr>
        <w:t>4/1981 AAA.</w:t>
      </w:r>
    </w:p>
    <w:p w:rsidR="00824A6B" w:rsidRPr="00663646" w:rsidRDefault="00C713BF" w:rsidP="00D541C4">
      <w:pPr>
        <w:pStyle w:val="Bodytext50"/>
        <w:shd w:val="clear" w:color="auto" w:fill="auto"/>
        <w:tabs>
          <w:tab w:val="left" w:pos="7513"/>
        </w:tabs>
        <w:spacing w:line="240" w:lineRule="exact"/>
        <w:ind w:left="360" w:hanging="360"/>
        <w:jc w:val="left"/>
        <w:rPr>
          <w:rFonts w:asciiTheme="minorHAnsi" w:hAnsiTheme="minorHAnsi"/>
          <w:sz w:val="24"/>
          <w:szCs w:val="24"/>
        </w:rPr>
      </w:pPr>
      <w:r w:rsidRPr="00663646">
        <w:rPr>
          <w:rFonts w:asciiTheme="minorHAnsi" w:hAnsiTheme="minorHAnsi"/>
          <w:sz w:val="24"/>
          <w:szCs w:val="24"/>
          <w:vertAlign w:val="superscript"/>
        </w:rPr>
        <w:t>4</w:t>
      </w:r>
      <w:r w:rsidRPr="00663646">
        <w:rPr>
          <w:rFonts w:asciiTheme="minorHAnsi" w:hAnsiTheme="minorHAnsi"/>
          <w:sz w:val="24"/>
          <w:szCs w:val="24"/>
        </w:rPr>
        <w:t xml:space="preserve"> Kjell-Olav Masdalen: Agders Historie </w:t>
      </w:r>
      <w:r w:rsidR="00D541C4">
        <w:rPr>
          <w:rFonts w:asciiTheme="minorHAnsi" w:hAnsiTheme="minorHAnsi"/>
          <w:sz w:val="24"/>
          <w:szCs w:val="24"/>
        </w:rPr>
        <w:t>1920-1945, s. 211</w:t>
      </w:r>
      <w:r w:rsidRPr="00663646">
        <w:rPr>
          <w:rFonts w:asciiTheme="minorHAnsi" w:hAnsiTheme="minorHAnsi"/>
          <w:sz w:val="24"/>
          <w:szCs w:val="24"/>
        </w:rPr>
        <w:t>f. Kristiansand 1991.</w:t>
      </w:r>
    </w:p>
    <w:p w:rsidR="00824A6B" w:rsidRPr="00663646" w:rsidRDefault="00C713BF" w:rsidP="00D541C4">
      <w:pPr>
        <w:pStyle w:val="Bodytext50"/>
        <w:shd w:val="clear" w:color="auto" w:fill="auto"/>
        <w:tabs>
          <w:tab w:val="left" w:pos="7513"/>
        </w:tabs>
        <w:spacing w:line="240" w:lineRule="exact"/>
        <w:ind w:firstLine="0"/>
        <w:jc w:val="left"/>
        <w:rPr>
          <w:rFonts w:asciiTheme="minorHAnsi" w:hAnsiTheme="minorHAnsi"/>
          <w:sz w:val="24"/>
          <w:szCs w:val="24"/>
        </w:rPr>
      </w:pPr>
      <w:r w:rsidRPr="00663646">
        <w:rPr>
          <w:rFonts w:asciiTheme="minorHAnsi" w:hAnsiTheme="minorHAnsi"/>
          <w:sz w:val="24"/>
          <w:szCs w:val="24"/>
          <w:vertAlign w:val="superscript"/>
        </w:rPr>
        <w:t>s</w:t>
      </w:r>
      <w:r w:rsidRPr="00663646">
        <w:rPr>
          <w:rFonts w:asciiTheme="minorHAnsi" w:hAnsiTheme="minorHAnsi"/>
          <w:sz w:val="24"/>
          <w:szCs w:val="24"/>
        </w:rPr>
        <w:t xml:space="preserve"> Samme, s</w:t>
      </w:r>
      <w:r w:rsidR="00D541C4">
        <w:rPr>
          <w:rFonts w:asciiTheme="minorHAnsi" w:hAnsiTheme="minorHAnsi"/>
          <w:sz w:val="24"/>
          <w:szCs w:val="24"/>
        </w:rPr>
        <w:t>. 1</w:t>
      </w:r>
      <w:r w:rsidRPr="00663646">
        <w:rPr>
          <w:rFonts w:asciiTheme="minorHAnsi" w:hAnsiTheme="minorHAnsi"/>
          <w:sz w:val="24"/>
          <w:szCs w:val="24"/>
        </w:rPr>
        <w:t>51.</w:t>
      </w:r>
    </w:p>
    <w:p w:rsidR="00824A6B" w:rsidRPr="00663646" w:rsidRDefault="00C713BF" w:rsidP="00D541C4">
      <w:pPr>
        <w:pStyle w:val="Bodytext50"/>
        <w:shd w:val="clear" w:color="auto" w:fill="auto"/>
        <w:tabs>
          <w:tab w:val="left" w:pos="7513"/>
        </w:tabs>
        <w:spacing w:line="240" w:lineRule="exact"/>
        <w:ind w:firstLine="0"/>
        <w:jc w:val="left"/>
        <w:rPr>
          <w:rFonts w:asciiTheme="minorHAnsi" w:hAnsiTheme="minorHAnsi"/>
          <w:sz w:val="24"/>
          <w:szCs w:val="24"/>
        </w:rPr>
        <w:sectPr w:rsidR="00824A6B" w:rsidRPr="00663646">
          <w:headerReference w:type="even" r:id="rId13"/>
          <w:headerReference w:type="default" r:id="rId14"/>
          <w:footerReference w:type="even" r:id="rId15"/>
          <w:footerReference w:type="default" r:id="rId16"/>
          <w:headerReference w:type="first" r:id="rId17"/>
          <w:footerReference w:type="first" r:id="rId18"/>
          <w:type w:val="continuous"/>
          <w:pgSz w:w="11909" w:h="16834"/>
          <w:pgMar w:top="2923" w:right="2078" w:bottom="2601" w:left="2131" w:header="0" w:footer="3" w:gutter="0"/>
          <w:cols w:space="720"/>
          <w:noEndnote/>
          <w:docGrid w:linePitch="360"/>
        </w:sectPr>
      </w:pPr>
      <w:r w:rsidRPr="00663646">
        <w:rPr>
          <w:rFonts w:asciiTheme="minorHAnsi" w:hAnsiTheme="minorHAnsi"/>
          <w:sz w:val="24"/>
          <w:szCs w:val="24"/>
          <w:vertAlign w:val="superscript"/>
        </w:rPr>
        <w:t>6</w:t>
      </w:r>
      <w:r w:rsidRPr="00663646">
        <w:rPr>
          <w:rFonts w:asciiTheme="minorHAnsi" w:hAnsiTheme="minorHAnsi"/>
          <w:sz w:val="24"/>
          <w:szCs w:val="24"/>
        </w:rPr>
        <w:t xml:space="preserve"> Samme, s</w:t>
      </w:r>
      <w:r w:rsidR="00D541C4">
        <w:rPr>
          <w:rFonts w:asciiTheme="minorHAnsi" w:hAnsiTheme="minorHAnsi"/>
          <w:sz w:val="24"/>
          <w:szCs w:val="24"/>
        </w:rPr>
        <w:t>. 1</w:t>
      </w:r>
      <w:r w:rsidRPr="00663646">
        <w:rPr>
          <w:rFonts w:asciiTheme="minorHAnsi" w:hAnsiTheme="minorHAnsi"/>
          <w:sz w:val="24"/>
          <w:szCs w:val="24"/>
        </w:rPr>
        <w:t>53f.</w:t>
      </w:r>
    </w:p>
    <w:p w:rsidR="00824A6B" w:rsidRDefault="00824A6B" w:rsidP="00D3509C">
      <w:pPr>
        <w:tabs>
          <w:tab w:val="left" w:pos="7513"/>
        </w:tabs>
        <w:rPr>
          <w:sz w:val="2"/>
          <w:szCs w:val="2"/>
        </w:rPr>
      </w:pPr>
    </w:p>
    <w:p w:rsidR="00824A6B" w:rsidRDefault="00824A6B" w:rsidP="00D3509C">
      <w:pPr>
        <w:tabs>
          <w:tab w:val="left" w:pos="7513"/>
        </w:tabs>
        <w:rPr>
          <w:sz w:val="2"/>
          <w:szCs w:val="2"/>
        </w:rPr>
      </w:pPr>
    </w:p>
    <w:p w:rsidR="00824A6B" w:rsidRDefault="00824A6B" w:rsidP="00D3509C">
      <w:pPr>
        <w:tabs>
          <w:tab w:val="left" w:pos="7513"/>
        </w:tabs>
        <w:rPr>
          <w:sz w:val="2"/>
          <w:szCs w:val="2"/>
        </w:rPr>
        <w:sectPr w:rsidR="00824A6B">
          <w:headerReference w:type="even" r:id="rId19"/>
          <w:headerReference w:type="default" r:id="rId20"/>
          <w:footerReference w:type="even" r:id="rId21"/>
          <w:footerReference w:type="default" r:id="rId22"/>
          <w:headerReference w:type="first" r:id="rId23"/>
          <w:footerReference w:type="first" r:id="rId24"/>
          <w:type w:val="continuous"/>
          <w:pgSz w:w="11909" w:h="16834"/>
          <w:pgMar w:top="1722" w:right="1351" w:bottom="1722" w:left="1351" w:header="0" w:footer="3" w:gutter="0"/>
          <w:cols w:space="720"/>
          <w:noEndnote/>
          <w:docGrid w:linePitch="360"/>
        </w:sectPr>
      </w:pPr>
    </w:p>
    <w:p w:rsidR="00824A6B" w:rsidRDefault="00824A6B" w:rsidP="00D3509C">
      <w:pPr>
        <w:tabs>
          <w:tab w:val="left" w:pos="7513"/>
        </w:tabs>
        <w:rPr>
          <w:sz w:val="2"/>
          <w:szCs w:val="2"/>
        </w:rPr>
      </w:pPr>
    </w:p>
    <w:p w:rsidR="00824A6B" w:rsidRDefault="00D541C4" w:rsidP="00D541C4">
      <w:pPr>
        <w:pStyle w:val="Brdtekst3"/>
        <w:numPr>
          <w:ilvl w:val="0"/>
          <w:numId w:val="7"/>
        </w:numPr>
        <w:shd w:val="clear" w:color="auto" w:fill="auto"/>
        <w:tabs>
          <w:tab w:val="left" w:pos="7513"/>
        </w:tabs>
        <w:ind w:left="-2977" w:hanging="567"/>
        <w:jc w:val="left"/>
      </w:pPr>
      <w:r>
        <w:t xml:space="preserve"> Anita Jette</w:t>
      </w:r>
      <w:r w:rsidR="00C713BF">
        <w:t>berg</w:t>
      </w:r>
    </w:p>
    <w:p w:rsidR="00824A6B" w:rsidRDefault="00D541C4" w:rsidP="00D541C4">
      <w:pPr>
        <w:pStyle w:val="Brdtekst3"/>
        <w:numPr>
          <w:ilvl w:val="0"/>
          <w:numId w:val="7"/>
        </w:numPr>
        <w:shd w:val="clear" w:color="auto" w:fill="auto"/>
        <w:tabs>
          <w:tab w:val="left" w:pos="7513"/>
        </w:tabs>
        <w:ind w:left="-2977" w:hanging="567"/>
        <w:jc w:val="left"/>
      </w:pPr>
      <w:r>
        <w:t xml:space="preserve"> Øygunn Fadnes Lø</w:t>
      </w:r>
      <w:r w:rsidR="00C713BF">
        <w:t>vli</w:t>
      </w:r>
    </w:p>
    <w:p w:rsidR="00824A6B" w:rsidRDefault="00C713BF" w:rsidP="00D541C4">
      <w:pPr>
        <w:pStyle w:val="Brdtekst3"/>
        <w:numPr>
          <w:ilvl w:val="0"/>
          <w:numId w:val="7"/>
        </w:numPr>
        <w:shd w:val="clear" w:color="auto" w:fill="auto"/>
        <w:tabs>
          <w:tab w:val="left" w:pos="7513"/>
        </w:tabs>
        <w:ind w:left="-2977" w:hanging="567"/>
        <w:jc w:val="left"/>
      </w:pPr>
      <w:r>
        <w:t xml:space="preserve"> Liv Oppegaard</w:t>
      </w:r>
    </w:p>
    <w:p w:rsidR="00824A6B" w:rsidRDefault="00C713BF" w:rsidP="00D541C4">
      <w:pPr>
        <w:pStyle w:val="Brdtekst3"/>
        <w:numPr>
          <w:ilvl w:val="0"/>
          <w:numId w:val="7"/>
        </w:numPr>
        <w:shd w:val="clear" w:color="auto" w:fill="auto"/>
        <w:tabs>
          <w:tab w:val="left" w:pos="7513"/>
        </w:tabs>
        <w:ind w:left="-2977" w:hanging="567"/>
        <w:jc w:val="left"/>
      </w:pPr>
      <w:r>
        <w:t xml:space="preserve"> Turid Askjem</w:t>
      </w:r>
    </w:p>
    <w:p w:rsidR="00824A6B" w:rsidRDefault="00D3509C" w:rsidP="00D541C4">
      <w:pPr>
        <w:pStyle w:val="Brdtekst3"/>
        <w:numPr>
          <w:ilvl w:val="0"/>
          <w:numId w:val="7"/>
        </w:numPr>
        <w:shd w:val="clear" w:color="auto" w:fill="auto"/>
        <w:tabs>
          <w:tab w:val="left" w:pos="7513"/>
        </w:tabs>
        <w:ind w:left="-2977" w:hanging="567"/>
        <w:jc w:val="left"/>
      </w:pPr>
      <w:r>
        <w:t xml:space="preserve"> Randi Grønbe</w:t>
      </w:r>
      <w:r w:rsidR="00C713BF">
        <w:t>rg Aker</w:t>
      </w:r>
    </w:p>
    <w:p w:rsidR="00824A6B" w:rsidRDefault="00C713BF" w:rsidP="00D541C4">
      <w:pPr>
        <w:pStyle w:val="Brdtekst3"/>
        <w:numPr>
          <w:ilvl w:val="0"/>
          <w:numId w:val="7"/>
        </w:numPr>
        <w:shd w:val="clear" w:color="auto" w:fill="auto"/>
        <w:tabs>
          <w:tab w:val="left" w:pos="7513"/>
        </w:tabs>
        <w:ind w:left="-2977" w:hanging="567"/>
        <w:jc w:val="left"/>
      </w:pPr>
      <w:r>
        <w:t xml:space="preserve"> Dag Mangset</w:t>
      </w:r>
    </w:p>
    <w:p w:rsidR="00824A6B" w:rsidRDefault="00A86BAB" w:rsidP="00D541C4">
      <w:pPr>
        <w:pStyle w:val="Brdtekst3"/>
        <w:numPr>
          <w:ilvl w:val="0"/>
          <w:numId w:val="7"/>
        </w:numPr>
        <w:shd w:val="clear" w:color="auto" w:fill="auto"/>
        <w:tabs>
          <w:tab w:val="left" w:pos="7513"/>
        </w:tabs>
        <w:ind w:left="-2977" w:hanging="567"/>
        <w:jc w:val="left"/>
      </w:pPr>
      <w:r>
        <w:t xml:space="preserve"> Øyvind Øde</w:t>
      </w:r>
      <w:r w:rsidR="00C713BF">
        <w:t>gaard</w:t>
      </w:r>
    </w:p>
    <w:p w:rsidR="007D690C" w:rsidRDefault="00D3509C" w:rsidP="007D690C">
      <w:pPr>
        <w:pStyle w:val="Brdtekst3"/>
        <w:numPr>
          <w:ilvl w:val="0"/>
          <w:numId w:val="7"/>
        </w:numPr>
        <w:shd w:val="clear" w:color="auto" w:fill="auto"/>
        <w:tabs>
          <w:tab w:val="left" w:pos="7513"/>
        </w:tabs>
        <w:ind w:left="-2977" w:hanging="567"/>
        <w:jc w:val="left"/>
      </w:pPr>
      <w:r>
        <w:lastRenderedPageBreak/>
        <w:t xml:space="preserve"> Anne Hagstrø</w:t>
      </w:r>
      <w:r w:rsidR="00C713BF">
        <w:t>m</w:t>
      </w:r>
    </w:p>
    <w:p w:rsidR="00824A6B" w:rsidRDefault="00C713BF" w:rsidP="00D541C4">
      <w:pPr>
        <w:pStyle w:val="Brdtekst3"/>
        <w:numPr>
          <w:ilvl w:val="0"/>
          <w:numId w:val="7"/>
        </w:numPr>
        <w:shd w:val="clear" w:color="auto" w:fill="auto"/>
        <w:tabs>
          <w:tab w:val="left" w:pos="7513"/>
        </w:tabs>
        <w:ind w:left="-2977" w:hanging="567"/>
        <w:jc w:val="left"/>
      </w:pPr>
      <w:r>
        <w:t xml:space="preserve"> Tor Breivik</w:t>
      </w:r>
    </w:p>
    <w:p w:rsidR="00824A6B" w:rsidRDefault="00C713BF" w:rsidP="00D541C4">
      <w:pPr>
        <w:pStyle w:val="Brdtekst3"/>
        <w:numPr>
          <w:ilvl w:val="0"/>
          <w:numId w:val="7"/>
        </w:numPr>
        <w:shd w:val="clear" w:color="auto" w:fill="auto"/>
        <w:tabs>
          <w:tab w:val="left" w:pos="7513"/>
        </w:tabs>
        <w:ind w:left="-2977" w:hanging="567"/>
        <w:jc w:val="left"/>
      </w:pPr>
      <w:r>
        <w:t xml:space="preserve"> Ruth Syversen</w:t>
      </w:r>
    </w:p>
    <w:p w:rsidR="00824A6B" w:rsidRDefault="00C713BF" w:rsidP="00D541C4">
      <w:pPr>
        <w:pStyle w:val="Brdtekst3"/>
        <w:numPr>
          <w:ilvl w:val="0"/>
          <w:numId w:val="7"/>
        </w:numPr>
        <w:shd w:val="clear" w:color="auto" w:fill="auto"/>
        <w:tabs>
          <w:tab w:val="left" w:pos="7513"/>
        </w:tabs>
        <w:ind w:left="-2977" w:hanging="567"/>
        <w:jc w:val="left"/>
      </w:pPr>
      <w:r>
        <w:t xml:space="preserve"> Kari Kvammen</w:t>
      </w:r>
    </w:p>
    <w:p w:rsidR="00824A6B" w:rsidRDefault="00C713BF" w:rsidP="00D541C4">
      <w:pPr>
        <w:pStyle w:val="Brdtekst3"/>
        <w:numPr>
          <w:ilvl w:val="0"/>
          <w:numId w:val="7"/>
        </w:numPr>
        <w:shd w:val="clear" w:color="auto" w:fill="auto"/>
        <w:tabs>
          <w:tab w:val="left" w:pos="7513"/>
        </w:tabs>
        <w:ind w:left="-2977" w:hanging="567"/>
        <w:jc w:val="left"/>
      </w:pPr>
      <w:r>
        <w:t xml:space="preserve"> Odd T. Fjeld</w:t>
      </w:r>
    </w:p>
    <w:p w:rsidR="00824A6B" w:rsidRDefault="00C713BF" w:rsidP="00D541C4">
      <w:pPr>
        <w:pStyle w:val="Brdtekst3"/>
        <w:numPr>
          <w:ilvl w:val="0"/>
          <w:numId w:val="7"/>
        </w:numPr>
        <w:shd w:val="clear" w:color="auto" w:fill="auto"/>
        <w:tabs>
          <w:tab w:val="left" w:pos="7513"/>
        </w:tabs>
        <w:ind w:left="-2977" w:hanging="567"/>
        <w:jc w:val="left"/>
      </w:pPr>
      <w:r>
        <w:t xml:space="preserve"> Helge Paulsen</w:t>
      </w:r>
    </w:p>
    <w:p w:rsidR="00824A6B" w:rsidRDefault="00C713BF" w:rsidP="00D541C4">
      <w:pPr>
        <w:pStyle w:val="Brdtekst3"/>
        <w:numPr>
          <w:ilvl w:val="0"/>
          <w:numId w:val="7"/>
        </w:numPr>
        <w:shd w:val="clear" w:color="auto" w:fill="auto"/>
        <w:tabs>
          <w:tab w:val="left" w:pos="7513"/>
        </w:tabs>
        <w:ind w:left="-2977" w:hanging="567"/>
        <w:jc w:val="left"/>
      </w:pPr>
      <w:r>
        <w:t xml:space="preserve"> Ferdinand L. Næshagen</w:t>
      </w:r>
    </w:p>
    <w:p w:rsidR="00824A6B" w:rsidRDefault="00C713BF" w:rsidP="00D541C4">
      <w:pPr>
        <w:pStyle w:val="Brdtekst3"/>
        <w:numPr>
          <w:ilvl w:val="0"/>
          <w:numId w:val="7"/>
        </w:numPr>
        <w:shd w:val="clear" w:color="auto" w:fill="auto"/>
        <w:tabs>
          <w:tab w:val="left" w:pos="7513"/>
        </w:tabs>
        <w:ind w:left="-2977" w:hanging="567"/>
        <w:jc w:val="left"/>
      </w:pPr>
      <w:r>
        <w:t xml:space="preserve"> Kirsten Julien</w:t>
      </w:r>
    </w:p>
    <w:p w:rsidR="00824A6B" w:rsidRDefault="00C713BF" w:rsidP="00D541C4">
      <w:pPr>
        <w:pStyle w:val="Brdtekst3"/>
        <w:numPr>
          <w:ilvl w:val="0"/>
          <w:numId w:val="7"/>
        </w:numPr>
        <w:shd w:val="clear" w:color="auto" w:fill="auto"/>
        <w:tabs>
          <w:tab w:val="left" w:pos="7513"/>
        </w:tabs>
        <w:ind w:left="-2977" w:hanging="567"/>
        <w:jc w:val="left"/>
      </w:pPr>
      <w:r>
        <w:t xml:space="preserve"> Alfhild Nakken</w:t>
      </w:r>
    </w:p>
    <w:p w:rsidR="00824A6B" w:rsidRDefault="00C713BF" w:rsidP="00D541C4">
      <w:pPr>
        <w:pStyle w:val="Brdtekst3"/>
        <w:numPr>
          <w:ilvl w:val="0"/>
          <w:numId w:val="7"/>
        </w:numPr>
        <w:shd w:val="clear" w:color="auto" w:fill="auto"/>
        <w:tabs>
          <w:tab w:val="left" w:pos="7513"/>
        </w:tabs>
        <w:ind w:left="-2977" w:hanging="567"/>
        <w:jc w:val="left"/>
      </w:pPr>
      <w:r>
        <w:t xml:space="preserve"> Nina Hveem Carlsen</w:t>
      </w:r>
    </w:p>
    <w:p w:rsidR="00824A6B" w:rsidRDefault="00C713BF" w:rsidP="00D541C4">
      <w:pPr>
        <w:pStyle w:val="Brdtekst3"/>
        <w:numPr>
          <w:ilvl w:val="0"/>
          <w:numId w:val="7"/>
        </w:numPr>
        <w:shd w:val="clear" w:color="auto" w:fill="auto"/>
        <w:tabs>
          <w:tab w:val="left" w:pos="7513"/>
        </w:tabs>
        <w:ind w:left="-2977" w:hanging="567"/>
        <w:jc w:val="left"/>
      </w:pPr>
      <w:r>
        <w:t xml:space="preserve"> Sonia J. Kielland</w:t>
      </w:r>
    </w:p>
    <w:p w:rsidR="00824A6B" w:rsidRDefault="00C713BF" w:rsidP="00D541C4">
      <w:pPr>
        <w:pStyle w:val="Brdtekst3"/>
        <w:numPr>
          <w:ilvl w:val="0"/>
          <w:numId w:val="7"/>
        </w:numPr>
        <w:shd w:val="clear" w:color="auto" w:fill="auto"/>
        <w:tabs>
          <w:tab w:val="left" w:pos="7513"/>
        </w:tabs>
        <w:ind w:left="-2977" w:hanging="567"/>
        <w:jc w:val="left"/>
      </w:pPr>
      <w:r>
        <w:t xml:space="preserve"> Anne Brit Larsen</w:t>
      </w:r>
    </w:p>
    <w:p w:rsidR="00824A6B" w:rsidRDefault="00C713BF" w:rsidP="00D541C4">
      <w:pPr>
        <w:pStyle w:val="Brdtekst3"/>
        <w:numPr>
          <w:ilvl w:val="0"/>
          <w:numId w:val="7"/>
        </w:numPr>
        <w:shd w:val="clear" w:color="auto" w:fill="auto"/>
        <w:tabs>
          <w:tab w:val="left" w:pos="7513"/>
        </w:tabs>
        <w:ind w:left="-2977" w:hanging="567"/>
        <w:jc w:val="left"/>
      </w:pPr>
      <w:r>
        <w:t xml:space="preserve"> Anne Brennhovd</w:t>
      </w:r>
    </w:p>
    <w:p w:rsidR="00824A6B" w:rsidRDefault="00C713BF" w:rsidP="00D541C4">
      <w:pPr>
        <w:pStyle w:val="Brdtekst3"/>
        <w:numPr>
          <w:ilvl w:val="0"/>
          <w:numId w:val="7"/>
        </w:numPr>
        <w:shd w:val="clear" w:color="auto" w:fill="auto"/>
        <w:tabs>
          <w:tab w:val="left" w:pos="7513"/>
        </w:tabs>
        <w:ind w:left="-2977" w:hanging="567"/>
        <w:jc w:val="left"/>
      </w:pPr>
      <w:r>
        <w:t xml:space="preserve"> Torbjørn Låg</w:t>
      </w:r>
    </w:p>
    <w:p w:rsidR="00824A6B" w:rsidRDefault="00C713BF" w:rsidP="00D541C4">
      <w:pPr>
        <w:pStyle w:val="Brdtekst3"/>
        <w:numPr>
          <w:ilvl w:val="0"/>
          <w:numId w:val="7"/>
        </w:numPr>
        <w:shd w:val="clear" w:color="auto" w:fill="auto"/>
        <w:tabs>
          <w:tab w:val="left" w:pos="7513"/>
        </w:tabs>
        <w:ind w:left="-2977" w:hanging="567"/>
        <w:jc w:val="left"/>
      </w:pPr>
      <w:r>
        <w:t xml:space="preserve"> Knut B. Johannessen</w:t>
      </w:r>
    </w:p>
    <w:p w:rsidR="00824A6B" w:rsidRDefault="00985591" w:rsidP="00D541C4">
      <w:pPr>
        <w:pStyle w:val="Brdtekst3"/>
        <w:numPr>
          <w:ilvl w:val="0"/>
          <w:numId w:val="7"/>
        </w:numPr>
        <w:shd w:val="clear" w:color="auto" w:fill="auto"/>
        <w:tabs>
          <w:tab w:val="left" w:pos="7513"/>
        </w:tabs>
        <w:ind w:left="-2977" w:hanging="567"/>
        <w:jc w:val="left"/>
      </w:pPr>
      <w:r>
        <w:t xml:space="preserve"> Jon Are Vø</w:t>
      </w:r>
      <w:r w:rsidR="00C713BF">
        <w:t>ien</w:t>
      </w:r>
    </w:p>
    <w:p w:rsidR="00824A6B" w:rsidRDefault="00C713BF" w:rsidP="00D541C4">
      <w:pPr>
        <w:pStyle w:val="Brdtekst3"/>
        <w:numPr>
          <w:ilvl w:val="0"/>
          <w:numId w:val="7"/>
        </w:numPr>
        <w:shd w:val="clear" w:color="auto" w:fill="auto"/>
        <w:tabs>
          <w:tab w:val="left" w:pos="7513"/>
        </w:tabs>
        <w:ind w:left="-2977" w:hanging="567"/>
        <w:jc w:val="left"/>
      </w:pPr>
      <w:r>
        <w:t xml:space="preserve"> Tore H. Vigerust</w:t>
      </w:r>
    </w:p>
    <w:p w:rsidR="00824A6B" w:rsidRDefault="00C713BF" w:rsidP="00D541C4">
      <w:pPr>
        <w:pStyle w:val="Brdtekst3"/>
        <w:numPr>
          <w:ilvl w:val="0"/>
          <w:numId w:val="7"/>
        </w:numPr>
        <w:shd w:val="clear" w:color="auto" w:fill="auto"/>
        <w:tabs>
          <w:tab w:val="left" w:pos="7513"/>
        </w:tabs>
        <w:ind w:left="-2977" w:hanging="567"/>
        <w:jc w:val="left"/>
      </w:pPr>
      <w:r>
        <w:t xml:space="preserve"> Wlodek Witek</w:t>
      </w:r>
    </w:p>
    <w:p w:rsidR="00824A6B" w:rsidRDefault="00C713BF" w:rsidP="00D541C4">
      <w:pPr>
        <w:pStyle w:val="Brdtekst3"/>
        <w:numPr>
          <w:ilvl w:val="0"/>
          <w:numId w:val="7"/>
        </w:numPr>
        <w:shd w:val="clear" w:color="auto" w:fill="auto"/>
        <w:tabs>
          <w:tab w:val="left" w:pos="7513"/>
        </w:tabs>
        <w:ind w:left="-2977" w:hanging="567"/>
        <w:jc w:val="left"/>
      </w:pPr>
      <w:r>
        <w:t xml:space="preserve"> Odd Amundsen</w:t>
      </w:r>
    </w:p>
    <w:p w:rsidR="00824A6B" w:rsidRDefault="00C713BF" w:rsidP="00D541C4">
      <w:pPr>
        <w:pStyle w:val="Brdtekst3"/>
        <w:numPr>
          <w:ilvl w:val="0"/>
          <w:numId w:val="7"/>
        </w:numPr>
        <w:shd w:val="clear" w:color="auto" w:fill="auto"/>
        <w:tabs>
          <w:tab w:val="left" w:pos="7513"/>
        </w:tabs>
        <w:ind w:left="-2977" w:hanging="567"/>
        <w:jc w:val="left"/>
      </w:pPr>
      <w:r>
        <w:t xml:space="preserve"> Hugo Ulveseth</w:t>
      </w:r>
    </w:p>
    <w:p w:rsidR="00824A6B" w:rsidRDefault="00C713BF" w:rsidP="00D541C4">
      <w:pPr>
        <w:pStyle w:val="Brdtekst3"/>
        <w:numPr>
          <w:ilvl w:val="0"/>
          <w:numId w:val="7"/>
        </w:numPr>
        <w:shd w:val="clear" w:color="auto" w:fill="auto"/>
        <w:tabs>
          <w:tab w:val="left" w:pos="7513"/>
        </w:tabs>
        <w:ind w:left="-2977" w:hanging="567"/>
        <w:jc w:val="left"/>
      </w:pPr>
      <w:r>
        <w:t xml:space="preserve"> Helge Kongsrud</w:t>
      </w:r>
    </w:p>
    <w:p w:rsidR="00824A6B" w:rsidRDefault="00C713BF" w:rsidP="00D541C4">
      <w:pPr>
        <w:pStyle w:val="Brdtekst3"/>
        <w:numPr>
          <w:ilvl w:val="0"/>
          <w:numId w:val="7"/>
        </w:numPr>
        <w:shd w:val="clear" w:color="auto" w:fill="auto"/>
        <w:tabs>
          <w:tab w:val="left" w:pos="7513"/>
        </w:tabs>
        <w:ind w:left="-2977" w:hanging="567"/>
        <w:jc w:val="left"/>
      </w:pPr>
      <w:r>
        <w:t xml:space="preserve"> Knut Skistad</w:t>
      </w:r>
    </w:p>
    <w:p w:rsidR="00824A6B" w:rsidRDefault="00C713BF" w:rsidP="00D541C4">
      <w:pPr>
        <w:pStyle w:val="Brdtekst3"/>
        <w:numPr>
          <w:ilvl w:val="0"/>
          <w:numId w:val="7"/>
        </w:numPr>
        <w:shd w:val="clear" w:color="auto" w:fill="auto"/>
        <w:tabs>
          <w:tab w:val="left" w:pos="7513"/>
        </w:tabs>
        <w:ind w:left="-2977" w:hanging="567"/>
        <w:jc w:val="left"/>
      </w:pPr>
      <w:r>
        <w:t xml:space="preserve"> Halvor Kjellberg</w:t>
      </w:r>
    </w:p>
    <w:p w:rsidR="00824A6B" w:rsidRDefault="00C713BF" w:rsidP="00D541C4">
      <w:pPr>
        <w:pStyle w:val="Brdtekst3"/>
        <w:numPr>
          <w:ilvl w:val="0"/>
          <w:numId w:val="7"/>
        </w:numPr>
        <w:shd w:val="clear" w:color="auto" w:fill="auto"/>
        <w:tabs>
          <w:tab w:val="left" w:pos="7513"/>
        </w:tabs>
        <w:ind w:left="-2977" w:hanging="567"/>
        <w:jc w:val="left"/>
      </w:pPr>
      <w:r>
        <w:t xml:space="preserve"> Brita Nyquist</w:t>
      </w:r>
    </w:p>
    <w:p w:rsidR="00824A6B" w:rsidRDefault="00C713BF" w:rsidP="00D541C4">
      <w:pPr>
        <w:pStyle w:val="Brdtekst3"/>
        <w:numPr>
          <w:ilvl w:val="0"/>
          <w:numId w:val="7"/>
        </w:numPr>
        <w:shd w:val="clear" w:color="auto" w:fill="auto"/>
        <w:tabs>
          <w:tab w:val="left" w:pos="7513"/>
        </w:tabs>
        <w:ind w:left="-2977" w:hanging="567"/>
        <w:jc w:val="left"/>
      </w:pPr>
      <w:r>
        <w:t xml:space="preserve"> Riksarkivar John Herstad</w:t>
      </w:r>
    </w:p>
    <w:p w:rsidR="00824A6B" w:rsidRDefault="00C713BF" w:rsidP="00D541C4">
      <w:pPr>
        <w:pStyle w:val="Brdtekst3"/>
        <w:numPr>
          <w:ilvl w:val="0"/>
          <w:numId w:val="7"/>
        </w:numPr>
        <w:shd w:val="clear" w:color="auto" w:fill="auto"/>
        <w:tabs>
          <w:tab w:val="left" w:pos="7513"/>
        </w:tabs>
        <w:ind w:left="-2977" w:hanging="567"/>
        <w:jc w:val="left"/>
      </w:pPr>
      <w:r>
        <w:t xml:space="preserve"> Kjell Ivar Antonsen</w:t>
      </w:r>
    </w:p>
    <w:p w:rsidR="00824A6B" w:rsidRDefault="00C713BF" w:rsidP="00D541C4">
      <w:pPr>
        <w:pStyle w:val="Brdtekst3"/>
        <w:numPr>
          <w:ilvl w:val="0"/>
          <w:numId w:val="7"/>
        </w:numPr>
        <w:shd w:val="clear" w:color="auto" w:fill="auto"/>
        <w:tabs>
          <w:tab w:val="left" w:pos="7513"/>
        </w:tabs>
        <w:ind w:left="-2977" w:hanging="567"/>
        <w:jc w:val="left"/>
      </w:pPr>
      <w:r>
        <w:t xml:space="preserve"> Ole Kolsrud</w:t>
      </w:r>
    </w:p>
    <w:p w:rsidR="00824A6B" w:rsidRDefault="00C713BF" w:rsidP="00D541C4">
      <w:pPr>
        <w:pStyle w:val="Brdtekst3"/>
        <w:numPr>
          <w:ilvl w:val="0"/>
          <w:numId w:val="7"/>
        </w:numPr>
        <w:shd w:val="clear" w:color="auto" w:fill="auto"/>
        <w:tabs>
          <w:tab w:val="left" w:pos="7513"/>
        </w:tabs>
        <w:ind w:left="-2977" w:hanging="567"/>
        <w:jc w:val="left"/>
      </w:pPr>
      <w:r>
        <w:t xml:space="preserve"> Stein Johnsen</w:t>
      </w:r>
    </w:p>
    <w:p w:rsidR="00824A6B" w:rsidRDefault="00C713BF" w:rsidP="00D541C4">
      <w:pPr>
        <w:pStyle w:val="Brdtekst3"/>
        <w:numPr>
          <w:ilvl w:val="0"/>
          <w:numId w:val="7"/>
        </w:numPr>
        <w:shd w:val="clear" w:color="auto" w:fill="auto"/>
        <w:tabs>
          <w:tab w:val="left" w:pos="7513"/>
        </w:tabs>
        <w:ind w:left="-2977" w:hanging="567"/>
        <w:jc w:val="left"/>
      </w:pPr>
      <w:r>
        <w:t xml:space="preserve"> Bente Hartviksen</w:t>
      </w:r>
    </w:p>
    <w:p w:rsidR="00824A6B" w:rsidRDefault="00C713BF" w:rsidP="00D541C4">
      <w:pPr>
        <w:pStyle w:val="Brdtekst3"/>
        <w:numPr>
          <w:ilvl w:val="0"/>
          <w:numId w:val="7"/>
        </w:numPr>
        <w:shd w:val="clear" w:color="auto" w:fill="auto"/>
        <w:tabs>
          <w:tab w:val="left" w:pos="7513"/>
        </w:tabs>
        <w:ind w:left="-2977" w:hanging="567"/>
        <w:jc w:val="left"/>
      </w:pPr>
      <w:r>
        <w:t xml:space="preserve"> Anne E. Riise</w:t>
      </w:r>
    </w:p>
    <w:p w:rsidR="00824A6B" w:rsidRDefault="00C713BF" w:rsidP="00D541C4">
      <w:pPr>
        <w:pStyle w:val="Brdtekst3"/>
        <w:numPr>
          <w:ilvl w:val="0"/>
          <w:numId w:val="7"/>
        </w:numPr>
        <w:shd w:val="clear" w:color="auto" w:fill="auto"/>
        <w:tabs>
          <w:tab w:val="left" w:pos="7513"/>
        </w:tabs>
        <w:ind w:left="-2977" w:hanging="567"/>
        <w:jc w:val="left"/>
      </w:pPr>
      <w:r>
        <w:t xml:space="preserve"> Anne Merete Ranum Aas</w:t>
      </w:r>
    </w:p>
    <w:p w:rsidR="00824A6B" w:rsidRDefault="00C713BF" w:rsidP="00D541C4">
      <w:pPr>
        <w:pStyle w:val="Brdtekst3"/>
        <w:numPr>
          <w:ilvl w:val="0"/>
          <w:numId w:val="7"/>
        </w:numPr>
        <w:shd w:val="clear" w:color="auto" w:fill="auto"/>
        <w:tabs>
          <w:tab w:val="left" w:pos="7513"/>
        </w:tabs>
        <w:ind w:left="-2977" w:hanging="567"/>
        <w:jc w:val="left"/>
      </w:pPr>
      <w:r>
        <w:t xml:space="preserve"> Kari Benedictow</w:t>
      </w:r>
    </w:p>
    <w:p w:rsidR="00824A6B" w:rsidRDefault="00C713BF" w:rsidP="00D541C4">
      <w:pPr>
        <w:pStyle w:val="Brdtekst3"/>
        <w:numPr>
          <w:ilvl w:val="0"/>
          <w:numId w:val="7"/>
        </w:numPr>
        <w:shd w:val="clear" w:color="auto" w:fill="auto"/>
        <w:tabs>
          <w:tab w:val="left" w:pos="7513"/>
        </w:tabs>
        <w:ind w:left="-2977" w:hanging="567"/>
        <w:jc w:val="left"/>
      </w:pPr>
      <w:r>
        <w:t xml:space="preserve"> Liv J. Ramskjær</w:t>
      </w:r>
    </w:p>
    <w:p w:rsidR="00824A6B" w:rsidRDefault="00C713BF" w:rsidP="00D541C4">
      <w:pPr>
        <w:pStyle w:val="Brdtekst3"/>
        <w:numPr>
          <w:ilvl w:val="0"/>
          <w:numId w:val="7"/>
        </w:numPr>
        <w:shd w:val="clear" w:color="auto" w:fill="auto"/>
        <w:tabs>
          <w:tab w:val="left" w:pos="7513"/>
        </w:tabs>
        <w:ind w:left="-2977" w:hanging="567"/>
        <w:jc w:val="left"/>
      </w:pPr>
      <w:r>
        <w:t xml:space="preserve"> Brita Rikheim</w:t>
      </w:r>
    </w:p>
    <w:p w:rsidR="00824A6B" w:rsidRDefault="00C713BF" w:rsidP="00D541C4">
      <w:pPr>
        <w:pStyle w:val="Brdtekst3"/>
        <w:numPr>
          <w:ilvl w:val="0"/>
          <w:numId w:val="7"/>
        </w:numPr>
        <w:shd w:val="clear" w:color="auto" w:fill="auto"/>
        <w:tabs>
          <w:tab w:val="left" w:pos="7513"/>
        </w:tabs>
        <w:ind w:left="-2977" w:hanging="567"/>
        <w:jc w:val="left"/>
      </w:pPr>
      <w:r>
        <w:t xml:space="preserve"> Annbjørg Flobakk</w:t>
      </w:r>
    </w:p>
    <w:p w:rsidR="00824A6B" w:rsidRDefault="00C713BF" w:rsidP="00D541C4">
      <w:pPr>
        <w:pStyle w:val="Brdtekst3"/>
        <w:numPr>
          <w:ilvl w:val="0"/>
          <w:numId w:val="7"/>
        </w:numPr>
        <w:shd w:val="clear" w:color="auto" w:fill="auto"/>
        <w:tabs>
          <w:tab w:val="left" w:pos="7513"/>
        </w:tabs>
        <w:ind w:left="-2977" w:hanging="567"/>
        <w:jc w:val="left"/>
      </w:pPr>
      <w:r>
        <w:t xml:space="preserve"> Jorid Bodin</w:t>
      </w:r>
    </w:p>
    <w:p w:rsidR="00824A6B" w:rsidRDefault="00C713BF" w:rsidP="00D541C4">
      <w:pPr>
        <w:pStyle w:val="Brdtekst3"/>
        <w:numPr>
          <w:ilvl w:val="0"/>
          <w:numId w:val="7"/>
        </w:numPr>
        <w:shd w:val="clear" w:color="auto" w:fill="auto"/>
        <w:tabs>
          <w:tab w:val="left" w:pos="7513"/>
        </w:tabs>
        <w:ind w:left="-2977" w:hanging="567"/>
        <w:jc w:val="left"/>
      </w:pPr>
      <w:r>
        <w:t xml:space="preserve"> Hanne Husby</w:t>
      </w:r>
    </w:p>
    <w:p w:rsidR="00824A6B" w:rsidRDefault="00C713BF" w:rsidP="00D541C4">
      <w:pPr>
        <w:pStyle w:val="Brdtekst3"/>
        <w:numPr>
          <w:ilvl w:val="0"/>
          <w:numId w:val="7"/>
        </w:numPr>
        <w:shd w:val="clear" w:color="auto" w:fill="auto"/>
        <w:tabs>
          <w:tab w:val="left" w:pos="7513"/>
        </w:tabs>
        <w:ind w:left="-2977" w:hanging="567"/>
        <w:jc w:val="left"/>
      </w:pPr>
      <w:r>
        <w:t xml:space="preserve"> Aase Jordan Røst</w:t>
      </w:r>
    </w:p>
    <w:p w:rsidR="00824A6B" w:rsidRDefault="00C713BF" w:rsidP="00D541C4">
      <w:pPr>
        <w:pStyle w:val="Brdtekst3"/>
        <w:numPr>
          <w:ilvl w:val="0"/>
          <w:numId w:val="7"/>
        </w:numPr>
        <w:shd w:val="clear" w:color="auto" w:fill="auto"/>
        <w:tabs>
          <w:tab w:val="left" w:pos="7513"/>
        </w:tabs>
        <w:ind w:left="-2977" w:hanging="567"/>
        <w:jc w:val="left"/>
      </w:pPr>
      <w:r>
        <w:t xml:space="preserve"> Sverre Lerfaldet</w:t>
      </w:r>
    </w:p>
    <w:p w:rsidR="00824A6B" w:rsidRDefault="00C713BF" w:rsidP="00D541C4">
      <w:pPr>
        <w:pStyle w:val="Brdtekst3"/>
        <w:numPr>
          <w:ilvl w:val="0"/>
          <w:numId w:val="7"/>
        </w:numPr>
        <w:shd w:val="clear" w:color="auto" w:fill="auto"/>
        <w:tabs>
          <w:tab w:val="left" w:pos="7513"/>
        </w:tabs>
        <w:ind w:left="-2977" w:hanging="567"/>
        <w:jc w:val="left"/>
      </w:pPr>
      <w:r>
        <w:t xml:space="preserve"> Ragni Waadeland</w:t>
      </w:r>
    </w:p>
    <w:p w:rsidR="00824A6B" w:rsidRDefault="00C713BF" w:rsidP="00D541C4">
      <w:pPr>
        <w:pStyle w:val="Brdtekst3"/>
        <w:numPr>
          <w:ilvl w:val="0"/>
          <w:numId w:val="7"/>
        </w:numPr>
        <w:shd w:val="clear" w:color="auto" w:fill="auto"/>
        <w:tabs>
          <w:tab w:val="left" w:pos="7513"/>
        </w:tabs>
        <w:ind w:left="-2977" w:hanging="567"/>
        <w:jc w:val="left"/>
      </w:pPr>
      <w:r>
        <w:t xml:space="preserve"> Ivar Fonnes</w:t>
      </w:r>
    </w:p>
    <w:p w:rsidR="00824A6B" w:rsidRDefault="00C713BF" w:rsidP="00D541C4">
      <w:pPr>
        <w:pStyle w:val="Brdtekst3"/>
        <w:numPr>
          <w:ilvl w:val="0"/>
          <w:numId w:val="7"/>
        </w:numPr>
        <w:shd w:val="clear" w:color="auto" w:fill="auto"/>
        <w:tabs>
          <w:tab w:val="left" w:pos="7513"/>
        </w:tabs>
        <w:ind w:left="-2977" w:hanging="567"/>
        <w:jc w:val="left"/>
      </w:pPr>
      <w:r>
        <w:t xml:space="preserve"> Leif T. Andressen</w:t>
      </w:r>
    </w:p>
    <w:p w:rsidR="00824A6B" w:rsidRDefault="00C713BF" w:rsidP="00D541C4">
      <w:pPr>
        <w:pStyle w:val="Brdtekst3"/>
        <w:numPr>
          <w:ilvl w:val="0"/>
          <w:numId w:val="7"/>
        </w:numPr>
        <w:shd w:val="clear" w:color="auto" w:fill="auto"/>
        <w:tabs>
          <w:tab w:val="left" w:pos="7513"/>
        </w:tabs>
        <w:ind w:left="-2977" w:hanging="567"/>
        <w:jc w:val="left"/>
      </w:pPr>
      <w:r>
        <w:t xml:space="preserve"> Mariann Stageberg</w:t>
      </w:r>
    </w:p>
    <w:p w:rsidR="00824A6B" w:rsidRDefault="00C713BF" w:rsidP="00D541C4">
      <w:pPr>
        <w:pStyle w:val="Brdtekst3"/>
        <w:numPr>
          <w:ilvl w:val="0"/>
          <w:numId w:val="7"/>
        </w:numPr>
        <w:shd w:val="clear" w:color="auto" w:fill="auto"/>
        <w:tabs>
          <w:tab w:val="left" w:pos="7513"/>
        </w:tabs>
        <w:ind w:left="-2977" w:hanging="567"/>
        <w:jc w:val="left"/>
      </w:pPr>
      <w:r>
        <w:t xml:space="preserve"> Trond Sirevåg</w:t>
      </w:r>
    </w:p>
    <w:p w:rsidR="00824A6B" w:rsidRDefault="00C713BF" w:rsidP="00D541C4">
      <w:pPr>
        <w:pStyle w:val="Brdtekst3"/>
        <w:numPr>
          <w:ilvl w:val="0"/>
          <w:numId w:val="7"/>
        </w:numPr>
        <w:shd w:val="clear" w:color="auto" w:fill="auto"/>
        <w:tabs>
          <w:tab w:val="left" w:pos="7513"/>
        </w:tabs>
        <w:ind w:left="-2977" w:hanging="567"/>
        <w:jc w:val="left"/>
      </w:pPr>
      <w:r>
        <w:t xml:space="preserve"> Truls Unholt</w:t>
      </w:r>
    </w:p>
    <w:p w:rsidR="00824A6B" w:rsidRDefault="00C713BF" w:rsidP="00D541C4">
      <w:pPr>
        <w:pStyle w:val="Brdtekst3"/>
        <w:numPr>
          <w:ilvl w:val="0"/>
          <w:numId w:val="7"/>
        </w:numPr>
        <w:shd w:val="clear" w:color="auto" w:fill="auto"/>
        <w:tabs>
          <w:tab w:val="left" w:pos="7513"/>
        </w:tabs>
        <w:ind w:left="-2977" w:hanging="567"/>
        <w:jc w:val="left"/>
      </w:pPr>
      <w:r>
        <w:lastRenderedPageBreak/>
        <w:t xml:space="preserve"> Anne Hals</w:t>
      </w:r>
    </w:p>
    <w:p w:rsidR="00824A6B" w:rsidRDefault="00C713BF" w:rsidP="00D541C4">
      <w:pPr>
        <w:pStyle w:val="Brdtekst3"/>
        <w:numPr>
          <w:ilvl w:val="0"/>
          <w:numId w:val="7"/>
        </w:numPr>
        <w:shd w:val="clear" w:color="auto" w:fill="auto"/>
        <w:tabs>
          <w:tab w:val="left" w:pos="7513"/>
        </w:tabs>
        <w:ind w:left="-2977" w:hanging="567"/>
        <w:jc w:val="left"/>
      </w:pPr>
      <w:r>
        <w:t xml:space="preserve"> Jon Atle Haugen</w:t>
      </w:r>
    </w:p>
    <w:p w:rsidR="00824A6B" w:rsidRDefault="00C713BF" w:rsidP="00D541C4">
      <w:pPr>
        <w:pStyle w:val="Brdtekst3"/>
        <w:numPr>
          <w:ilvl w:val="0"/>
          <w:numId w:val="7"/>
        </w:numPr>
        <w:shd w:val="clear" w:color="auto" w:fill="auto"/>
        <w:tabs>
          <w:tab w:val="left" w:pos="7513"/>
        </w:tabs>
        <w:ind w:left="-2977" w:hanging="567"/>
        <w:jc w:val="left"/>
      </w:pPr>
      <w:r>
        <w:t xml:space="preserve"> Lise Hoie</w:t>
      </w:r>
    </w:p>
    <w:p w:rsidR="00824A6B" w:rsidRDefault="00C713BF" w:rsidP="00D541C4">
      <w:pPr>
        <w:pStyle w:val="Brdtekst3"/>
        <w:numPr>
          <w:ilvl w:val="0"/>
          <w:numId w:val="7"/>
        </w:numPr>
        <w:shd w:val="clear" w:color="auto" w:fill="auto"/>
        <w:tabs>
          <w:tab w:val="left" w:pos="7513"/>
        </w:tabs>
        <w:ind w:left="-2977" w:hanging="567"/>
        <w:jc w:val="left"/>
      </w:pPr>
      <w:r>
        <w:t xml:space="preserve"> Vilhelm Lange</w:t>
      </w:r>
    </w:p>
    <w:p w:rsidR="00824A6B" w:rsidRDefault="00C713BF" w:rsidP="00D541C4">
      <w:pPr>
        <w:pStyle w:val="Brdtekst3"/>
        <w:numPr>
          <w:ilvl w:val="0"/>
          <w:numId w:val="7"/>
        </w:numPr>
        <w:shd w:val="clear" w:color="auto" w:fill="auto"/>
        <w:tabs>
          <w:tab w:val="left" w:pos="7513"/>
        </w:tabs>
        <w:ind w:left="-2977" w:hanging="567"/>
        <w:jc w:val="left"/>
      </w:pPr>
      <w:r>
        <w:t xml:space="preserve"> Vidar Øverland</w:t>
      </w:r>
    </w:p>
    <w:p w:rsidR="00824A6B" w:rsidRDefault="00C713BF" w:rsidP="00D541C4">
      <w:pPr>
        <w:pStyle w:val="Brdtekst3"/>
        <w:numPr>
          <w:ilvl w:val="0"/>
          <w:numId w:val="7"/>
        </w:numPr>
        <w:shd w:val="clear" w:color="auto" w:fill="auto"/>
        <w:tabs>
          <w:tab w:val="left" w:pos="7513"/>
        </w:tabs>
        <w:ind w:left="-2977" w:hanging="567"/>
        <w:jc w:val="left"/>
      </w:pPr>
      <w:r>
        <w:t xml:space="preserve"> Ola Barlaup</w:t>
      </w:r>
    </w:p>
    <w:p w:rsidR="00824A6B" w:rsidRDefault="00C713BF" w:rsidP="00D541C4">
      <w:pPr>
        <w:pStyle w:val="Brdtekst3"/>
        <w:numPr>
          <w:ilvl w:val="0"/>
          <w:numId w:val="7"/>
        </w:numPr>
        <w:shd w:val="clear" w:color="auto" w:fill="auto"/>
        <w:tabs>
          <w:tab w:val="left" w:pos="7513"/>
        </w:tabs>
        <w:ind w:left="-2977" w:hanging="567"/>
        <w:jc w:val="left"/>
      </w:pPr>
      <w:r>
        <w:t xml:space="preserve"> Kåre Olsen</w:t>
      </w:r>
    </w:p>
    <w:p w:rsidR="00824A6B" w:rsidRDefault="00C713BF" w:rsidP="00D541C4">
      <w:pPr>
        <w:pStyle w:val="Brdtekst3"/>
        <w:numPr>
          <w:ilvl w:val="0"/>
          <w:numId w:val="7"/>
        </w:numPr>
        <w:shd w:val="clear" w:color="auto" w:fill="auto"/>
        <w:tabs>
          <w:tab w:val="left" w:pos="7513"/>
        </w:tabs>
        <w:ind w:left="-2977" w:hanging="567"/>
        <w:jc w:val="left"/>
      </w:pPr>
      <w:r>
        <w:t xml:space="preserve"> Knut A. Hanssen</w:t>
      </w:r>
    </w:p>
    <w:p w:rsidR="00824A6B" w:rsidRDefault="00C713BF" w:rsidP="00D541C4">
      <w:pPr>
        <w:pStyle w:val="Brdtekst3"/>
        <w:numPr>
          <w:ilvl w:val="0"/>
          <w:numId w:val="7"/>
        </w:numPr>
        <w:shd w:val="clear" w:color="auto" w:fill="auto"/>
        <w:tabs>
          <w:tab w:val="left" w:pos="7513"/>
        </w:tabs>
        <w:ind w:left="-2977" w:hanging="567"/>
        <w:jc w:val="left"/>
      </w:pPr>
      <w:r>
        <w:t xml:space="preserve"> Per Madsen</w:t>
      </w:r>
    </w:p>
    <w:p w:rsidR="00824A6B" w:rsidRDefault="00C713BF" w:rsidP="00D541C4">
      <w:pPr>
        <w:pStyle w:val="Brdtekst3"/>
        <w:numPr>
          <w:ilvl w:val="0"/>
          <w:numId w:val="7"/>
        </w:numPr>
        <w:shd w:val="clear" w:color="auto" w:fill="auto"/>
        <w:tabs>
          <w:tab w:val="left" w:pos="7513"/>
        </w:tabs>
        <w:ind w:left="-2977" w:hanging="567"/>
        <w:jc w:val="left"/>
      </w:pPr>
      <w:r>
        <w:t xml:space="preserve"> Trygve Moe</w:t>
      </w:r>
    </w:p>
    <w:p w:rsidR="00824A6B" w:rsidRDefault="00C713BF" w:rsidP="00D541C4">
      <w:pPr>
        <w:pStyle w:val="Brdtekst3"/>
        <w:numPr>
          <w:ilvl w:val="0"/>
          <w:numId w:val="7"/>
        </w:numPr>
        <w:shd w:val="clear" w:color="auto" w:fill="auto"/>
        <w:tabs>
          <w:tab w:val="left" w:pos="7513"/>
        </w:tabs>
        <w:ind w:left="-2977" w:hanging="567"/>
        <w:jc w:val="left"/>
      </w:pPr>
      <w:r>
        <w:t xml:space="preserve"> Ketil Zahl</w:t>
      </w:r>
    </w:p>
    <w:p w:rsidR="00824A6B" w:rsidRDefault="00C713BF" w:rsidP="00D541C4">
      <w:pPr>
        <w:pStyle w:val="Brdtekst3"/>
        <w:numPr>
          <w:ilvl w:val="0"/>
          <w:numId w:val="7"/>
        </w:numPr>
        <w:shd w:val="clear" w:color="auto" w:fill="auto"/>
        <w:tabs>
          <w:tab w:val="left" w:pos="7513"/>
        </w:tabs>
        <w:ind w:left="-2977" w:hanging="567"/>
        <w:jc w:val="left"/>
      </w:pPr>
      <w:r>
        <w:t xml:space="preserve"> Bjørn Nistad</w:t>
      </w:r>
    </w:p>
    <w:p w:rsidR="00824A6B" w:rsidRDefault="00C713BF" w:rsidP="00D541C4">
      <w:pPr>
        <w:pStyle w:val="Brdtekst3"/>
        <w:numPr>
          <w:ilvl w:val="0"/>
          <w:numId w:val="7"/>
        </w:numPr>
        <w:shd w:val="clear" w:color="auto" w:fill="auto"/>
        <w:tabs>
          <w:tab w:val="left" w:pos="7513"/>
        </w:tabs>
        <w:ind w:left="-2977" w:hanging="567"/>
        <w:jc w:val="left"/>
      </w:pPr>
      <w:r>
        <w:t xml:space="preserve"> Knut Sprauten</w:t>
      </w:r>
    </w:p>
    <w:p w:rsidR="00824A6B" w:rsidRDefault="00C713BF" w:rsidP="00D541C4">
      <w:pPr>
        <w:pStyle w:val="Brdtekst3"/>
        <w:numPr>
          <w:ilvl w:val="0"/>
          <w:numId w:val="7"/>
        </w:numPr>
        <w:shd w:val="clear" w:color="auto" w:fill="auto"/>
        <w:tabs>
          <w:tab w:val="left" w:pos="7513"/>
        </w:tabs>
        <w:ind w:left="-2977" w:hanging="567"/>
        <w:jc w:val="left"/>
      </w:pPr>
      <w:r>
        <w:t xml:space="preserve"> Erik Opsahl</w:t>
      </w:r>
    </w:p>
    <w:p w:rsidR="00824A6B" w:rsidRDefault="00C713BF" w:rsidP="00D541C4">
      <w:pPr>
        <w:pStyle w:val="Brdtekst3"/>
        <w:numPr>
          <w:ilvl w:val="0"/>
          <w:numId w:val="7"/>
        </w:numPr>
        <w:shd w:val="clear" w:color="auto" w:fill="auto"/>
        <w:tabs>
          <w:tab w:val="left" w:pos="7513"/>
        </w:tabs>
        <w:ind w:left="-2977" w:hanging="567"/>
        <w:jc w:val="left"/>
      </w:pPr>
      <w:r>
        <w:t xml:space="preserve"> Ellen Elster Martol</w:t>
      </w:r>
    </w:p>
    <w:p w:rsidR="00824A6B" w:rsidRDefault="00C713BF" w:rsidP="00D541C4">
      <w:pPr>
        <w:pStyle w:val="Brdtekst3"/>
        <w:numPr>
          <w:ilvl w:val="0"/>
          <w:numId w:val="7"/>
        </w:numPr>
        <w:shd w:val="clear" w:color="auto" w:fill="auto"/>
        <w:tabs>
          <w:tab w:val="left" w:pos="7513"/>
        </w:tabs>
        <w:ind w:left="-2977" w:hanging="567"/>
        <w:jc w:val="left"/>
      </w:pPr>
      <w:r>
        <w:t xml:space="preserve"> Hege Brit Randsborg</w:t>
      </w:r>
    </w:p>
    <w:p w:rsidR="00824A6B" w:rsidRDefault="00C713BF" w:rsidP="00D541C4">
      <w:pPr>
        <w:pStyle w:val="Brdtekst3"/>
        <w:numPr>
          <w:ilvl w:val="0"/>
          <w:numId w:val="7"/>
        </w:numPr>
        <w:shd w:val="clear" w:color="auto" w:fill="auto"/>
        <w:tabs>
          <w:tab w:val="left" w:pos="7513"/>
        </w:tabs>
        <w:ind w:left="-2977" w:hanging="567"/>
        <w:jc w:val="left"/>
      </w:pPr>
      <w:r>
        <w:t xml:space="preserve"> Kristin Ramsholt</w:t>
      </w:r>
    </w:p>
    <w:p w:rsidR="00824A6B" w:rsidRDefault="00C713BF" w:rsidP="00D541C4">
      <w:pPr>
        <w:pStyle w:val="Brdtekst3"/>
        <w:numPr>
          <w:ilvl w:val="0"/>
          <w:numId w:val="7"/>
        </w:numPr>
        <w:shd w:val="clear" w:color="auto" w:fill="auto"/>
        <w:tabs>
          <w:tab w:val="left" w:pos="7513"/>
        </w:tabs>
        <w:ind w:left="-2977" w:hanging="567"/>
        <w:jc w:val="left"/>
      </w:pPr>
      <w:r>
        <w:t xml:space="preserve"> Ole Skaaraas</w:t>
      </w:r>
    </w:p>
    <w:p w:rsidR="00824A6B" w:rsidRDefault="00C713BF" w:rsidP="00D541C4">
      <w:pPr>
        <w:pStyle w:val="Brdtekst3"/>
        <w:numPr>
          <w:ilvl w:val="0"/>
          <w:numId w:val="7"/>
        </w:numPr>
        <w:shd w:val="clear" w:color="auto" w:fill="auto"/>
        <w:tabs>
          <w:tab w:val="left" w:pos="7513"/>
        </w:tabs>
        <w:ind w:left="-2977" w:hanging="567"/>
        <w:jc w:val="left"/>
      </w:pPr>
      <w:r>
        <w:t xml:space="preserve"> Svein Erik Skjønhaug</w:t>
      </w:r>
    </w:p>
    <w:p w:rsidR="00824A6B" w:rsidRDefault="00C713BF" w:rsidP="00D541C4">
      <w:pPr>
        <w:pStyle w:val="Brdtekst3"/>
        <w:numPr>
          <w:ilvl w:val="0"/>
          <w:numId w:val="7"/>
        </w:numPr>
        <w:shd w:val="clear" w:color="auto" w:fill="auto"/>
        <w:tabs>
          <w:tab w:val="left" w:pos="7513"/>
        </w:tabs>
        <w:ind w:left="-2977" w:hanging="567"/>
        <w:jc w:val="left"/>
      </w:pPr>
      <w:r>
        <w:t xml:space="preserve"> Tor Thrane Møller</w:t>
      </w:r>
    </w:p>
    <w:p w:rsidR="00824A6B" w:rsidRDefault="00C713BF" w:rsidP="00D541C4">
      <w:pPr>
        <w:pStyle w:val="Brdtekst3"/>
        <w:numPr>
          <w:ilvl w:val="0"/>
          <w:numId w:val="7"/>
        </w:numPr>
        <w:shd w:val="clear" w:color="auto" w:fill="auto"/>
        <w:tabs>
          <w:tab w:val="left" w:pos="7513"/>
        </w:tabs>
        <w:ind w:left="-2977" w:hanging="567"/>
        <w:jc w:val="left"/>
      </w:pPr>
      <w:r>
        <w:t xml:space="preserve"> Svein Warberg</w:t>
      </w:r>
    </w:p>
    <w:p w:rsidR="00985591" w:rsidRDefault="00C713BF" w:rsidP="00D541C4">
      <w:pPr>
        <w:pStyle w:val="Brdtekst3"/>
        <w:keepNext/>
        <w:keepLines/>
        <w:numPr>
          <w:ilvl w:val="0"/>
          <w:numId w:val="7"/>
        </w:numPr>
        <w:shd w:val="clear" w:color="auto" w:fill="auto"/>
        <w:tabs>
          <w:tab w:val="left" w:pos="7513"/>
        </w:tabs>
        <w:spacing w:line="340" w:lineRule="exact"/>
        <w:ind w:left="-2977" w:hanging="567"/>
        <w:jc w:val="left"/>
      </w:pPr>
      <w:r>
        <w:t xml:space="preserve"> Jørgen H. Marthinsen</w:t>
      </w:r>
      <w:bookmarkStart w:id="21" w:name="bookmark21"/>
    </w:p>
    <w:p w:rsidR="00985591" w:rsidRDefault="00985591" w:rsidP="00985591">
      <w:pPr>
        <w:ind w:left="-3544"/>
        <w:rPr>
          <w:rFonts w:ascii="Times New Roman" w:eastAsia="Times New Roman" w:hAnsi="Times New Roman" w:cs="Times New Roman"/>
          <w:sz w:val="19"/>
          <w:szCs w:val="19"/>
        </w:rPr>
      </w:pPr>
      <w:r>
        <w:br w:type="page"/>
      </w:r>
    </w:p>
    <w:p w:rsidR="00824A6B" w:rsidRDefault="00C713BF" w:rsidP="00A078E4">
      <w:pPr>
        <w:pStyle w:val="Brdtekst3"/>
        <w:keepNext/>
        <w:keepLines/>
        <w:numPr>
          <w:ilvl w:val="0"/>
          <w:numId w:val="7"/>
        </w:numPr>
        <w:shd w:val="clear" w:color="auto" w:fill="auto"/>
        <w:tabs>
          <w:tab w:val="left" w:pos="7513"/>
        </w:tabs>
        <w:spacing w:line="340" w:lineRule="exact"/>
        <w:ind w:left="-3402"/>
        <w:jc w:val="left"/>
      </w:pPr>
      <w:r>
        <w:lastRenderedPageBreak/>
        <w:t>OL 1952</w:t>
      </w:r>
      <w:bookmarkEnd w:id="21"/>
    </w:p>
    <w:p w:rsidR="00824A6B" w:rsidRDefault="00C713BF" w:rsidP="00A078E4">
      <w:pPr>
        <w:pStyle w:val="Bodytext20"/>
        <w:shd w:val="clear" w:color="auto" w:fill="auto"/>
        <w:tabs>
          <w:tab w:val="left" w:pos="7513"/>
        </w:tabs>
        <w:spacing w:line="278" w:lineRule="exact"/>
        <w:ind w:left="-3402"/>
      </w:pPr>
      <w:bookmarkStart w:id="22" w:name="bookmark22"/>
      <w:r>
        <w:t>- ANLEGGSKOMITÉENS OG ORGANISASJONSKOMITÉENS ARKIV I OSLO BYARKIV</w:t>
      </w:r>
      <w:bookmarkEnd w:id="22"/>
    </w:p>
    <w:p w:rsidR="00D3509C" w:rsidRDefault="00D3509C" w:rsidP="00A078E4">
      <w:pPr>
        <w:pStyle w:val="Bodytext30"/>
        <w:shd w:val="clear" w:color="auto" w:fill="auto"/>
        <w:tabs>
          <w:tab w:val="left" w:pos="7513"/>
        </w:tabs>
        <w:spacing w:line="180" w:lineRule="exact"/>
        <w:ind w:left="-3402" w:firstLine="0"/>
        <w:jc w:val="left"/>
      </w:pPr>
      <w:r>
        <w:t>Bjørn Be</w:t>
      </w:r>
      <w:r w:rsidR="00C713BF">
        <w:t>ring</w:t>
      </w:r>
    </w:p>
    <w:p w:rsidR="00D3509C" w:rsidRDefault="00D3509C" w:rsidP="00A078E4">
      <w:pPr>
        <w:pStyle w:val="Bodytext30"/>
        <w:shd w:val="clear" w:color="auto" w:fill="auto"/>
        <w:tabs>
          <w:tab w:val="left" w:pos="7513"/>
        </w:tabs>
        <w:spacing w:line="180" w:lineRule="exact"/>
        <w:ind w:left="-3402" w:firstLine="0"/>
        <w:jc w:val="left"/>
      </w:pPr>
    </w:p>
    <w:p w:rsidR="00824A6B" w:rsidRDefault="00C713BF" w:rsidP="00A078E4">
      <w:pPr>
        <w:pStyle w:val="Bodytext30"/>
        <w:shd w:val="clear" w:color="auto" w:fill="auto"/>
        <w:tabs>
          <w:tab w:val="left" w:pos="7513"/>
        </w:tabs>
        <w:spacing w:line="180" w:lineRule="exact"/>
        <w:ind w:left="-3402" w:firstLine="0"/>
        <w:jc w:val="left"/>
      </w:pPr>
      <w:r>
        <w:t>Da London i mars 1946 ble tildelt sommer OL for 1948, foreslo London at Oslo skulle ta seg av vinterolympiaden samme år. Oslo kommune og de sentrale idrettslederne fant i samråd med regjeringen at dette var for tidlig etter krigen; byen og landet hadde verken økonomi, anlegg eller nødvendige innkvarteringsmuligheter. Men samtidig fikk tanken om å søke det neste vinter-OL feste. Allerede i august 1946 vedtok Oslo formannskap enstemmig å søke om å bli tildelt OL for 1952, og den internasjonale olympiske komité overlot i juni 1947 arrangementet av De 6. olympiske vinterleker til Oslo. Det ble uttrykt skepsis i bystyret om hvorvidt dette var riktig satsing i en tid med store byggebehov og stor knapphet på materialer og arbeidskraft. Det var en klar forutsetning både for bystyrets og befolkningens oppslutning at OL-anleggene skulle være et ledd i byens utvikling.</w:t>
      </w:r>
    </w:p>
    <w:p w:rsidR="00824A6B" w:rsidRDefault="00C713BF" w:rsidP="00A078E4">
      <w:pPr>
        <w:pStyle w:val="Brdtekst3"/>
        <w:shd w:val="clear" w:color="auto" w:fill="auto"/>
        <w:tabs>
          <w:tab w:val="left" w:pos="7513"/>
        </w:tabs>
        <w:ind w:left="-3402" w:firstLine="0"/>
        <w:jc w:val="left"/>
      </w:pPr>
      <w:r>
        <w:t>Det var også en forutsetning at kommunen måtte ta seg av arrangementet, økonomisk og organisatorisk. I søknaden garanterte kommunen for alle anlegg. Etter vedtak i Oslo bystyre påtok Oslo kommune seg også utgiftene ved arrangementet mot å få alle inntekter (bystyresak nr. 68, 1949-50). Det ble satt som vilkår at kommunen skulle føre kontroll med alle økonomiske saker. For hvert år skulle organisasjonskomitéen legge fram budsjett til behandling i bystyret. Overskridelser og tilleggsbevilgninger skulle på forhånd forelegges formannskapet for godkjennelse.</w:t>
      </w:r>
    </w:p>
    <w:p w:rsidR="00824A6B" w:rsidRDefault="00C713BF" w:rsidP="00A078E4">
      <w:pPr>
        <w:pStyle w:val="Brdtekst3"/>
        <w:shd w:val="clear" w:color="auto" w:fill="auto"/>
        <w:tabs>
          <w:tab w:val="left" w:pos="7513"/>
        </w:tabs>
        <w:ind w:left="-3402" w:firstLine="0"/>
        <w:jc w:val="left"/>
      </w:pPr>
      <w:r>
        <w:t>Oslo Kommunes Komité for De 6 olympiske vinter</w:t>
      </w:r>
      <w:r w:rsidR="00A078E4">
        <w:t>leker, Oslo 1952 - anleggskomi</w:t>
      </w:r>
      <w:r>
        <w:t>téen - ble oppnevnt i desember 1947. Den hadde ansvaret for anlegg m.m., og skulle således sørge for at Oslo kommune</w:t>
      </w:r>
      <w:r w:rsidR="00A078E4">
        <w:t xml:space="preserve"> kunne innfri sitt løfte til C.I</w:t>
      </w:r>
      <w:r>
        <w:t>.O.</w:t>
      </w:r>
    </w:p>
    <w:p w:rsidR="00824A6B" w:rsidRDefault="00C713BF" w:rsidP="00A078E4">
      <w:pPr>
        <w:pStyle w:val="Brdtekst3"/>
        <w:shd w:val="clear" w:color="auto" w:fill="auto"/>
        <w:tabs>
          <w:tab w:val="left" w:pos="7513"/>
        </w:tabs>
        <w:ind w:left="-3402" w:firstLine="0"/>
        <w:jc w:val="left"/>
      </w:pPr>
      <w:r>
        <w:t>Organisasjonskomitéen for de 6. olympiske vinterleker i Oslo 1952, ble nedsatt mars 1949. Den skulle stå ansvarlig for selve arrangementet. Norges olympiske komité og Oslo kommune oppnevnte medlemmene. Formann og nestformann i anleggs- komitéen var også medlemmer i organisasjonskomitéen. For at kommunen skulle kunne følge organisasjonskomitéens disposisjoner til e</w:t>
      </w:r>
      <w:r w:rsidR="00A078E4">
        <w:t>nhver tid, skulle finansrådman</w:t>
      </w:r>
      <w:r>
        <w:t>nen motta alle møteinnkallelser med dagsorden og referater. Finansrådmannen eller hans stedfortreder deltok jevnlig i organisasjonskomitéens møter. Kommunerevisjonen skulle løpende utøve kassa- og regnskapskontroll av organisasjonskomitéen.</w:t>
      </w:r>
    </w:p>
    <w:p w:rsidR="00824A6B" w:rsidRDefault="00C713BF" w:rsidP="00A078E4">
      <w:pPr>
        <w:pStyle w:val="Brdtekst3"/>
        <w:shd w:val="clear" w:color="auto" w:fill="auto"/>
        <w:tabs>
          <w:tab w:val="left" w:pos="7513"/>
        </w:tabs>
        <w:ind w:left="-3402" w:firstLine="0"/>
        <w:jc w:val="left"/>
      </w:pPr>
      <w:r>
        <w:t>På denne bakgrunnen finner vi arkivene til OL-organisasjonen 1952 blant Oslo kommunes øvrige arkiver.</w:t>
      </w:r>
    </w:p>
    <w:p w:rsidR="00824A6B" w:rsidRDefault="00C713BF" w:rsidP="00A078E4">
      <w:pPr>
        <w:pStyle w:val="Heading60"/>
        <w:keepNext/>
        <w:keepLines/>
        <w:shd w:val="clear" w:color="auto" w:fill="auto"/>
        <w:tabs>
          <w:tab w:val="left" w:pos="7513"/>
        </w:tabs>
        <w:ind w:left="-3402" w:firstLine="0"/>
      </w:pPr>
      <w:bookmarkStart w:id="23" w:name="bookmark23"/>
      <w:r>
        <w:t>ARKIVENE SKULLE SIKRES</w:t>
      </w:r>
      <w:bookmarkEnd w:id="23"/>
    </w:p>
    <w:p w:rsidR="00824A6B" w:rsidRDefault="00C713BF" w:rsidP="00A078E4">
      <w:pPr>
        <w:pStyle w:val="Brdtekst3"/>
        <w:shd w:val="clear" w:color="auto" w:fill="auto"/>
        <w:tabs>
          <w:tab w:val="left" w:pos="7513"/>
        </w:tabs>
        <w:ind w:left="-3402" w:firstLine="0"/>
        <w:jc w:val="left"/>
      </w:pPr>
      <w:r>
        <w:t>En av de første beslutninger organisasjonskomitéen foretok gjaldt sikringen av arkivene etter at lekene var gjennomført. Arkivene skulle holdes i orden og gis betryggende oppbevaring for ettertiden. Dette ble gjennomført ved at organisasjonskomitéens og underkomitéenes arkiv ble avlevert til Kommunearkivet (nå: Oslo byarkiv). Arkivet har ligget delvis uordnet og upåaktet i magasinet i rådhustårnet; i sterk kontrast til den interesse som knytter seg til materialet etter en- del andre olympiaorganisasjoner (bl.a. Calgary). Arkivet har ligget i den orden det ble avlevert i, og fyller ca. 45 hyllemeter. Detter et rikt materiale; men det skulle da ha vært mer? Det kan se ut som de enkelte un- derkoinitéenes arkiver har vært innlevert i en litt tilfeldig prosess. Noen har avlevert det meste, andre har åpenbart innlevert et ufullstendig materiale. Fra “Damekomitéen” ser det ut til at det ikke er levert et eneste papir. Men “Damekomitéens” virksomhet er heller ikke omtalt i organisasjonskomité- ens beretning.</w:t>
      </w:r>
    </w:p>
    <w:p w:rsidR="00824A6B" w:rsidRDefault="00C713BF" w:rsidP="00D3509C">
      <w:pPr>
        <w:pStyle w:val="Brdtekst3"/>
        <w:shd w:val="clear" w:color="auto" w:fill="auto"/>
        <w:tabs>
          <w:tab w:val="left" w:pos="7513"/>
        </w:tabs>
        <w:ind w:left="-3402" w:firstLine="0"/>
        <w:jc w:val="left"/>
      </w:pPr>
      <w:r>
        <w:t>De enkelte spesialkomitéene har stort sett arkivert møtereferatene i permer, kronologisk med tilhørende saksdokumenter. I tillegg er det opprettet flere parallelle serier med saksdokumenter og korrespondanse, ordnet på ulike måter. Vi finner f.eks. “påmeldinger” i mapper som er ordnet alfabetisk etter deltakerland. Det er serier med “annen korrespondanse”,, som er ordnet på korrespondansepartnere (“Den internasjonale bandyregelkomitéen”), samtidig som det parallelt er opprettet mapper på enkelte saker og saksområder (“Olympiafrimerker”, “Tidtaking”).</w:t>
      </w:r>
    </w:p>
    <w:p w:rsidR="00824A6B" w:rsidRDefault="00C713BF" w:rsidP="00D3509C">
      <w:pPr>
        <w:pStyle w:val="Brdtekst3"/>
        <w:shd w:val="clear" w:color="auto" w:fill="auto"/>
        <w:tabs>
          <w:tab w:val="left" w:pos="7513"/>
        </w:tabs>
        <w:ind w:left="-3402" w:firstLine="0"/>
        <w:jc w:val="left"/>
      </w:pPr>
      <w:r>
        <w:t>Arkivet er nå (jula 1993) registrert og delvis pakket om. Innholdet er i første omgang registrert på mappenivå, fortløpende i henhold til den orden og oppstilling som materialet befinner seg i. Det betyr at arkivet er rimelig greit å finne ut av og kan benyttes; men materialet er ikke systematisert på serienivå og er følgelig hverken endelig ordnet eller katalogisert.</w:t>
      </w:r>
    </w:p>
    <w:p w:rsidR="00824A6B" w:rsidRDefault="00C713BF" w:rsidP="00D3509C">
      <w:pPr>
        <w:pStyle w:val="Brdtekst3"/>
        <w:shd w:val="clear" w:color="auto" w:fill="auto"/>
        <w:tabs>
          <w:tab w:val="left" w:pos="7513"/>
        </w:tabs>
        <w:ind w:left="-3402" w:firstLine="0"/>
        <w:jc w:val="left"/>
      </w:pPr>
      <w:r>
        <w:t>I en arkivboks, uten etikett, registrerer vi f.eks. følgende 18 mapper:</w:t>
      </w:r>
    </w:p>
    <w:p w:rsidR="00824A6B" w:rsidRPr="00A078E4" w:rsidRDefault="00C713BF" w:rsidP="00A078E4">
      <w:pPr>
        <w:pStyle w:val="Bodytext50"/>
        <w:shd w:val="clear" w:color="auto" w:fill="auto"/>
        <w:tabs>
          <w:tab w:val="left" w:pos="7513"/>
        </w:tabs>
        <w:spacing w:line="250" w:lineRule="exact"/>
        <w:ind w:left="-3402" w:firstLine="0"/>
        <w:jc w:val="left"/>
        <w:rPr>
          <w:sz w:val="24"/>
          <w:szCs w:val="24"/>
        </w:rPr>
      </w:pPr>
      <w:r w:rsidRPr="00A078E4">
        <w:rPr>
          <w:sz w:val="24"/>
          <w:szCs w:val="24"/>
        </w:rPr>
        <w:t>M</w:t>
      </w:r>
      <w:r w:rsidR="000D7F39" w:rsidRPr="00A078E4">
        <w:rPr>
          <w:sz w:val="24"/>
          <w:szCs w:val="24"/>
        </w:rPr>
        <w:t>. I</w:t>
      </w:r>
      <w:r w:rsidRPr="00A078E4">
        <w:rPr>
          <w:sz w:val="24"/>
          <w:szCs w:val="24"/>
        </w:rPr>
        <w:t>: “C.l.O. PRESIDENT, J. S. EDSTRØM”;</w:t>
      </w:r>
      <w:r w:rsidR="00A078E4" w:rsidRPr="00A078E4">
        <w:rPr>
          <w:sz w:val="24"/>
          <w:szCs w:val="24"/>
        </w:rPr>
        <w:t xml:space="preserve"> </w:t>
      </w:r>
      <w:r w:rsidRPr="00A078E4">
        <w:rPr>
          <w:sz w:val="24"/>
          <w:szCs w:val="24"/>
        </w:rPr>
        <w:t>korrespondanse.</w:t>
      </w:r>
    </w:p>
    <w:p w:rsidR="00824A6B" w:rsidRPr="00A078E4" w:rsidRDefault="00C713BF" w:rsidP="00D3509C">
      <w:pPr>
        <w:pStyle w:val="Bodytext50"/>
        <w:shd w:val="clear" w:color="auto" w:fill="auto"/>
        <w:tabs>
          <w:tab w:val="left" w:pos="7513"/>
        </w:tabs>
        <w:spacing w:line="250" w:lineRule="exact"/>
        <w:ind w:left="-3402" w:firstLine="0"/>
        <w:jc w:val="left"/>
        <w:rPr>
          <w:sz w:val="24"/>
          <w:szCs w:val="24"/>
        </w:rPr>
      </w:pPr>
      <w:r w:rsidRPr="00A078E4">
        <w:rPr>
          <w:sz w:val="24"/>
          <w:szCs w:val="24"/>
        </w:rPr>
        <w:t>M. 2: “DET OLYMPISKE C! IARTER”; C. I. O, Lausanne - 49.</w:t>
      </w:r>
    </w:p>
    <w:p w:rsidR="00824A6B" w:rsidRPr="00A078E4" w:rsidRDefault="00C713BF" w:rsidP="00D3509C">
      <w:pPr>
        <w:pStyle w:val="Bodytext50"/>
        <w:shd w:val="clear" w:color="auto" w:fill="auto"/>
        <w:tabs>
          <w:tab w:val="left" w:pos="7513"/>
        </w:tabs>
        <w:spacing w:line="250" w:lineRule="exact"/>
        <w:ind w:left="-3402" w:firstLine="0"/>
        <w:jc w:val="left"/>
        <w:rPr>
          <w:sz w:val="24"/>
          <w:szCs w:val="24"/>
        </w:rPr>
      </w:pPr>
      <w:r w:rsidRPr="00A078E4">
        <w:rPr>
          <w:sz w:val="24"/>
          <w:szCs w:val="24"/>
        </w:rPr>
        <w:t>M. 3: “ANNONSER”; korrespondanse.</w:t>
      </w:r>
    </w:p>
    <w:p w:rsidR="00824A6B" w:rsidRPr="00A078E4" w:rsidRDefault="00C713BF" w:rsidP="00D3509C">
      <w:pPr>
        <w:pStyle w:val="Bodytext50"/>
        <w:shd w:val="clear" w:color="auto" w:fill="auto"/>
        <w:tabs>
          <w:tab w:val="left" w:pos="7513"/>
        </w:tabs>
        <w:spacing w:line="250" w:lineRule="exact"/>
        <w:ind w:left="-3402" w:firstLine="0"/>
        <w:jc w:val="left"/>
        <w:rPr>
          <w:sz w:val="24"/>
          <w:szCs w:val="24"/>
        </w:rPr>
      </w:pPr>
      <w:r w:rsidRPr="00A078E4">
        <w:rPr>
          <w:sz w:val="24"/>
          <w:szCs w:val="24"/>
        </w:rPr>
        <w:t xml:space="preserve">M. 4: </w:t>
      </w:r>
      <w:r w:rsidRPr="00A078E4">
        <w:rPr>
          <w:rStyle w:val="Bodytext5Spacing1pt"/>
          <w:sz w:val="24"/>
          <w:szCs w:val="24"/>
        </w:rPr>
        <w:t xml:space="preserve">“ORGANISAS.IONSKOMMITEEN, </w:t>
      </w:r>
      <w:r w:rsidRPr="00A078E4">
        <w:rPr>
          <w:sz w:val="24"/>
          <w:szCs w:val="24"/>
        </w:rPr>
        <w:t>SAKSLISTE”.</w:t>
      </w:r>
    </w:p>
    <w:p w:rsidR="00824A6B" w:rsidRPr="00A078E4" w:rsidRDefault="00C713BF" w:rsidP="00D3509C">
      <w:pPr>
        <w:pStyle w:val="Bodytext50"/>
        <w:shd w:val="clear" w:color="auto" w:fill="auto"/>
        <w:tabs>
          <w:tab w:val="left" w:pos="7513"/>
        </w:tabs>
        <w:spacing w:line="250" w:lineRule="exact"/>
        <w:ind w:left="-3402" w:firstLine="0"/>
        <w:jc w:val="left"/>
        <w:rPr>
          <w:sz w:val="24"/>
          <w:szCs w:val="24"/>
        </w:rPr>
      </w:pPr>
      <w:r w:rsidRPr="00A078E4">
        <w:rPr>
          <w:sz w:val="24"/>
          <w:szCs w:val="24"/>
        </w:rPr>
        <w:t>M. 5: “ARBEIDSUTVALGET, SAKSLISTE”.</w:t>
      </w:r>
    </w:p>
    <w:p w:rsidR="00A078E4" w:rsidRDefault="00C713BF" w:rsidP="00A078E4">
      <w:pPr>
        <w:pStyle w:val="Bodytext50"/>
        <w:shd w:val="clear" w:color="auto" w:fill="auto"/>
        <w:tabs>
          <w:tab w:val="left" w:pos="7513"/>
        </w:tabs>
        <w:spacing w:line="250" w:lineRule="exact"/>
        <w:ind w:left="-3402" w:firstLine="0"/>
        <w:jc w:val="left"/>
        <w:rPr>
          <w:sz w:val="24"/>
          <w:szCs w:val="24"/>
        </w:rPr>
      </w:pPr>
      <w:r w:rsidRPr="00A078E4">
        <w:rPr>
          <w:sz w:val="24"/>
          <w:szCs w:val="24"/>
        </w:rPr>
        <w:t>M. 6: “FINANSRÅDMANNEN”; attestert til</w:t>
      </w:r>
      <w:r w:rsidR="00A078E4">
        <w:rPr>
          <w:sz w:val="24"/>
          <w:szCs w:val="24"/>
        </w:rPr>
        <w:t xml:space="preserve"> </w:t>
      </w:r>
      <w:r w:rsidRPr="00A078E4">
        <w:rPr>
          <w:sz w:val="24"/>
          <w:szCs w:val="24"/>
        </w:rPr>
        <w:t xml:space="preserve">anvisning </w:t>
      </w:r>
      <w:r w:rsidRPr="00A078E4">
        <w:rPr>
          <w:rStyle w:val="Bodytext5Spacing1pt"/>
          <w:sz w:val="24"/>
          <w:szCs w:val="24"/>
        </w:rPr>
        <w:t>VIIIII</w:t>
      </w:r>
      <w:r w:rsidR="00A078E4">
        <w:rPr>
          <w:sz w:val="24"/>
          <w:szCs w:val="24"/>
        </w:rPr>
        <w:t xml:space="preserve"> 22 c 1</w:t>
      </w:r>
    </w:p>
    <w:p w:rsidR="00A078E4" w:rsidRDefault="00C713BF" w:rsidP="00D3509C">
      <w:pPr>
        <w:pStyle w:val="Bodytext50"/>
        <w:shd w:val="clear" w:color="auto" w:fill="auto"/>
        <w:tabs>
          <w:tab w:val="left" w:pos="7513"/>
        </w:tabs>
        <w:spacing w:line="250" w:lineRule="exact"/>
        <w:ind w:left="-3402" w:firstLine="0"/>
        <w:jc w:val="left"/>
        <w:rPr>
          <w:sz w:val="24"/>
          <w:szCs w:val="24"/>
        </w:rPr>
      </w:pPr>
      <w:r w:rsidRPr="00A078E4">
        <w:rPr>
          <w:sz w:val="24"/>
          <w:szCs w:val="24"/>
        </w:rPr>
        <w:t xml:space="preserve">M. 7: “FINANSRADMANNEN”; attestert til anvisning </w:t>
      </w:r>
      <w:r w:rsidRPr="00A078E4">
        <w:rPr>
          <w:rStyle w:val="Bodytext5Spacing1pt"/>
          <w:sz w:val="24"/>
          <w:szCs w:val="24"/>
        </w:rPr>
        <w:t>VIIIII</w:t>
      </w:r>
      <w:r w:rsidR="00A078E4">
        <w:rPr>
          <w:sz w:val="24"/>
          <w:szCs w:val="24"/>
        </w:rPr>
        <w:t xml:space="preserve"> 22 c 2</w:t>
      </w:r>
    </w:p>
    <w:p w:rsidR="00824A6B" w:rsidRPr="00A078E4" w:rsidRDefault="00C713BF" w:rsidP="00D3509C">
      <w:pPr>
        <w:pStyle w:val="Bodytext50"/>
        <w:shd w:val="clear" w:color="auto" w:fill="auto"/>
        <w:tabs>
          <w:tab w:val="left" w:pos="7513"/>
        </w:tabs>
        <w:spacing w:line="250" w:lineRule="exact"/>
        <w:ind w:left="-3402" w:firstLine="0"/>
        <w:jc w:val="left"/>
        <w:rPr>
          <w:sz w:val="24"/>
          <w:szCs w:val="24"/>
        </w:rPr>
      </w:pPr>
      <w:r w:rsidRPr="00A078E4">
        <w:rPr>
          <w:sz w:val="24"/>
          <w:szCs w:val="24"/>
        </w:rPr>
        <w:lastRenderedPageBreak/>
        <w:t>M. 8: “FINANSRÅDMANNEN”; korrespondanse I.</w:t>
      </w:r>
    </w:p>
    <w:p w:rsidR="00824A6B" w:rsidRPr="00A078E4" w:rsidRDefault="00C713BF" w:rsidP="00D3509C">
      <w:pPr>
        <w:pStyle w:val="Bodytext50"/>
        <w:shd w:val="clear" w:color="auto" w:fill="auto"/>
        <w:tabs>
          <w:tab w:val="left" w:pos="7513"/>
        </w:tabs>
        <w:spacing w:line="250" w:lineRule="exact"/>
        <w:ind w:left="-3402" w:firstLine="0"/>
        <w:jc w:val="left"/>
        <w:rPr>
          <w:sz w:val="24"/>
          <w:szCs w:val="24"/>
        </w:rPr>
      </w:pPr>
      <w:r w:rsidRPr="00A078E4">
        <w:rPr>
          <w:sz w:val="24"/>
          <w:szCs w:val="24"/>
        </w:rPr>
        <w:t>M. 9: “FINANSRADMANNEN”; korrespondanse 11.</w:t>
      </w:r>
    </w:p>
    <w:p w:rsidR="00A078E4" w:rsidRDefault="00C713BF" w:rsidP="00D3509C">
      <w:pPr>
        <w:pStyle w:val="Bodytext50"/>
        <w:shd w:val="clear" w:color="auto" w:fill="auto"/>
        <w:tabs>
          <w:tab w:val="left" w:pos="7513"/>
        </w:tabs>
        <w:spacing w:line="250" w:lineRule="exact"/>
        <w:ind w:left="-3402" w:firstLine="0"/>
        <w:jc w:val="left"/>
        <w:rPr>
          <w:sz w:val="24"/>
          <w:szCs w:val="24"/>
        </w:rPr>
      </w:pPr>
      <w:r w:rsidRPr="00A078E4">
        <w:rPr>
          <w:sz w:val="24"/>
          <w:szCs w:val="24"/>
        </w:rPr>
        <w:t>M</w:t>
      </w:r>
      <w:r w:rsidR="000D7F39" w:rsidRPr="00A078E4">
        <w:rPr>
          <w:sz w:val="24"/>
          <w:szCs w:val="24"/>
        </w:rPr>
        <w:t>. I</w:t>
      </w:r>
      <w:r w:rsidRPr="00A078E4">
        <w:rPr>
          <w:sz w:val="24"/>
          <w:szCs w:val="24"/>
        </w:rPr>
        <w:t>0: “DEN INTERNASJONALE OLYM</w:t>
      </w:r>
      <w:r w:rsidR="00A078E4">
        <w:rPr>
          <w:sz w:val="24"/>
          <w:szCs w:val="24"/>
        </w:rPr>
        <w:t>PISKE KOMITE”; korrespondanse I</w:t>
      </w:r>
    </w:p>
    <w:p w:rsidR="00A078E4" w:rsidRDefault="00C713BF" w:rsidP="00D3509C">
      <w:pPr>
        <w:pStyle w:val="Bodytext50"/>
        <w:shd w:val="clear" w:color="auto" w:fill="auto"/>
        <w:tabs>
          <w:tab w:val="left" w:pos="7513"/>
        </w:tabs>
        <w:spacing w:line="250" w:lineRule="exact"/>
        <w:ind w:left="-3402" w:firstLine="0"/>
        <w:jc w:val="left"/>
        <w:rPr>
          <w:sz w:val="24"/>
          <w:szCs w:val="24"/>
        </w:rPr>
      </w:pPr>
      <w:r w:rsidRPr="00A078E4">
        <w:rPr>
          <w:sz w:val="24"/>
          <w:szCs w:val="24"/>
        </w:rPr>
        <w:t>M. II: “DEN INTERNASJONALE OLYMPISKE KOMITE”; korre</w:t>
      </w:r>
      <w:r w:rsidR="00A078E4">
        <w:rPr>
          <w:sz w:val="24"/>
          <w:szCs w:val="24"/>
        </w:rPr>
        <w:t>spondanse 2</w:t>
      </w:r>
    </w:p>
    <w:p w:rsidR="00824A6B" w:rsidRPr="00A078E4" w:rsidRDefault="00C713BF" w:rsidP="00A078E4">
      <w:pPr>
        <w:pStyle w:val="Bodytext50"/>
        <w:shd w:val="clear" w:color="auto" w:fill="auto"/>
        <w:tabs>
          <w:tab w:val="left" w:pos="7513"/>
        </w:tabs>
        <w:spacing w:line="250" w:lineRule="exact"/>
        <w:ind w:left="-3402" w:firstLine="0"/>
        <w:jc w:val="left"/>
        <w:rPr>
          <w:sz w:val="24"/>
          <w:szCs w:val="24"/>
        </w:rPr>
      </w:pPr>
      <w:r w:rsidRPr="00A078E4">
        <w:rPr>
          <w:sz w:val="24"/>
          <w:szCs w:val="24"/>
        </w:rPr>
        <w:t>M</w:t>
      </w:r>
      <w:r w:rsidR="000D7F39" w:rsidRPr="00A078E4">
        <w:rPr>
          <w:sz w:val="24"/>
          <w:szCs w:val="24"/>
        </w:rPr>
        <w:t>. I</w:t>
      </w:r>
      <w:r w:rsidR="00A078E4">
        <w:rPr>
          <w:sz w:val="24"/>
          <w:szCs w:val="24"/>
        </w:rPr>
        <w:t>2: “FINANSRÅ</w:t>
      </w:r>
      <w:r w:rsidRPr="00A078E4">
        <w:rPr>
          <w:sz w:val="24"/>
          <w:szCs w:val="24"/>
        </w:rPr>
        <w:t xml:space="preserve">DMANNEN”; konto </w:t>
      </w:r>
      <w:r w:rsidRPr="00A078E4">
        <w:rPr>
          <w:rStyle w:val="Bodytext5Spacing1pt"/>
          <w:sz w:val="24"/>
          <w:szCs w:val="24"/>
        </w:rPr>
        <w:t>VIII</w:t>
      </w:r>
      <w:r w:rsidRPr="00A078E4">
        <w:rPr>
          <w:sz w:val="24"/>
          <w:szCs w:val="24"/>
        </w:rPr>
        <w:t xml:space="preserve"> </w:t>
      </w:r>
      <w:r w:rsidRPr="00A078E4">
        <w:rPr>
          <w:rStyle w:val="Bodytext5Spacing1pt"/>
          <w:sz w:val="24"/>
          <w:szCs w:val="24"/>
        </w:rPr>
        <w:t>II</w:t>
      </w:r>
      <w:r w:rsidR="00A078E4">
        <w:rPr>
          <w:rStyle w:val="Bodytext5Spacing1pt"/>
          <w:sz w:val="24"/>
          <w:szCs w:val="24"/>
        </w:rPr>
        <w:t xml:space="preserve"> </w:t>
      </w:r>
      <w:r w:rsidRPr="00A078E4">
        <w:rPr>
          <w:sz w:val="24"/>
          <w:szCs w:val="24"/>
        </w:rPr>
        <w:t>21</w:t>
      </w:r>
      <w:r w:rsidRPr="00A078E4">
        <w:rPr>
          <w:rStyle w:val="Bodytext1345ptBold"/>
          <w:sz w:val="24"/>
          <w:szCs w:val="24"/>
        </w:rPr>
        <w:t>.</w:t>
      </w:r>
    </w:p>
    <w:p w:rsidR="00824A6B" w:rsidRPr="00A078E4" w:rsidRDefault="00C713BF" w:rsidP="00D3509C">
      <w:pPr>
        <w:pStyle w:val="Bodytext50"/>
        <w:shd w:val="clear" w:color="auto" w:fill="auto"/>
        <w:tabs>
          <w:tab w:val="left" w:pos="7513"/>
        </w:tabs>
        <w:spacing w:line="250" w:lineRule="exact"/>
        <w:ind w:left="-3402" w:firstLine="0"/>
        <w:jc w:val="left"/>
        <w:rPr>
          <w:sz w:val="24"/>
          <w:szCs w:val="24"/>
        </w:rPr>
      </w:pPr>
      <w:r w:rsidRPr="00A078E4">
        <w:rPr>
          <w:sz w:val="24"/>
          <w:szCs w:val="24"/>
        </w:rPr>
        <w:t>M</w:t>
      </w:r>
      <w:r w:rsidR="000D7F39" w:rsidRPr="00A078E4">
        <w:rPr>
          <w:sz w:val="24"/>
          <w:szCs w:val="24"/>
        </w:rPr>
        <w:t>. I</w:t>
      </w:r>
      <w:r w:rsidRPr="00A078E4">
        <w:rPr>
          <w:sz w:val="24"/>
          <w:szCs w:val="24"/>
        </w:rPr>
        <w:t xml:space="preserve">3: “INFORMASJONSBLAD, </w:t>
      </w:r>
      <w:r w:rsidRPr="00A078E4">
        <w:rPr>
          <w:rStyle w:val="Bodytext5Italic"/>
          <w:sz w:val="24"/>
          <w:szCs w:val="24"/>
        </w:rPr>
        <w:t>WINTER OL YMPIC NEWS".</w:t>
      </w:r>
    </w:p>
    <w:p w:rsidR="00824A6B" w:rsidRPr="00A078E4" w:rsidRDefault="00C713BF" w:rsidP="00A078E4">
      <w:pPr>
        <w:pStyle w:val="Bodytext50"/>
        <w:shd w:val="clear" w:color="auto" w:fill="auto"/>
        <w:tabs>
          <w:tab w:val="left" w:pos="7513"/>
        </w:tabs>
        <w:spacing w:line="250" w:lineRule="exact"/>
        <w:ind w:left="-3402" w:firstLine="0"/>
        <w:jc w:val="left"/>
        <w:rPr>
          <w:sz w:val="24"/>
          <w:szCs w:val="24"/>
        </w:rPr>
      </w:pPr>
      <w:r w:rsidRPr="00A078E4">
        <w:rPr>
          <w:sz w:val="24"/>
          <w:szCs w:val="24"/>
        </w:rPr>
        <w:t>M</w:t>
      </w:r>
      <w:r w:rsidR="000D7F39" w:rsidRPr="00A078E4">
        <w:rPr>
          <w:sz w:val="24"/>
          <w:szCs w:val="24"/>
        </w:rPr>
        <w:t>. I</w:t>
      </w:r>
      <w:r w:rsidRPr="00A078E4">
        <w:rPr>
          <w:sz w:val="24"/>
          <w:szCs w:val="24"/>
        </w:rPr>
        <w:t>4: “INNFORMASJONSBLAD,</w:t>
      </w:r>
      <w:r w:rsidR="00A078E4">
        <w:rPr>
          <w:sz w:val="24"/>
          <w:szCs w:val="24"/>
        </w:rPr>
        <w:t xml:space="preserve"> </w:t>
      </w:r>
      <w:r w:rsidRPr="00A078E4">
        <w:rPr>
          <w:sz w:val="24"/>
          <w:szCs w:val="24"/>
        </w:rPr>
        <w:t>OL. -52".</w:t>
      </w:r>
    </w:p>
    <w:p w:rsidR="00824A6B" w:rsidRPr="00A078E4" w:rsidRDefault="00C713BF" w:rsidP="00D3509C">
      <w:pPr>
        <w:pStyle w:val="Bodytext50"/>
        <w:shd w:val="clear" w:color="auto" w:fill="auto"/>
        <w:tabs>
          <w:tab w:val="left" w:pos="7513"/>
        </w:tabs>
        <w:spacing w:line="250" w:lineRule="exact"/>
        <w:ind w:left="-3402" w:firstLine="0"/>
        <w:jc w:val="left"/>
        <w:rPr>
          <w:sz w:val="24"/>
          <w:szCs w:val="24"/>
        </w:rPr>
      </w:pPr>
      <w:r w:rsidRPr="00A078E4">
        <w:rPr>
          <w:sz w:val="24"/>
          <w:szCs w:val="24"/>
        </w:rPr>
        <w:t>M</w:t>
      </w:r>
      <w:r w:rsidR="000D7F39" w:rsidRPr="00A078E4">
        <w:rPr>
          <w:sz w:val="24"/>
          <w:szCs w:val="24"/>
        </w:rPr>
        <w:t>. I</w:t>
      </w:r>
      <w:r w:rsidRPr="00A078E4">
        <w:rPr>
          <w:sz w:val="24"/>
          <w:szCs w:val="24"/>
        </w:rPr>
        <w:t>5: “PLAKATBESTILLINGER”.</w:t>
      </w:r>
    </w:p>
    <w:p w:rsidR="00824A6B" w:rsidRPr="00A078E4" w:rsidRDefault="00C713BF" w:rsidP="00D3509C">
      <w:pPr>
        <w:pStyle w:val="Bodytext50"/>
        <w:shd w:val="clear" w:color="auto" w:fill="auto"/>
        <w:tabs>
          <w:tab w:val="left" w:pos="7513"/>
        </w:tabs>
        <w:spacing w:line="250" w:lineRule="exact"/>
        <w:ind w:left="-3402" w:firstLine="0"/>
        <w:jc w:val="left"/>
        <w:rPr>
          <w:sz w:val="24"/>
          <w:szCs w:val="24"/>
        </w:rPr>
      </w:pPr>
      <w:r w:rsidRPr="00A078E4">
        <w:rPr>
          <w:sz w:val="24"/>
          <w:szCs w:val="24"/>
        </w:rPr>
        <w:t>M</w:t>
      </w:r>
      <w:r w:rsidR="000D7F39" w:rsidRPr="00A078E4">
        <w:rPr>
          <w:sz w:val="24"/>
          <w:szCs w:val="24"/>
        </w:rPr>
        <w:t>. I</w:t>
      </w:r>
      <w:r w:rsidRPr="00A078E4">
        <w:rPr>
          <w:sz w:val="24"/>
          <w:szCs w:val="24"/>
        </w:rPr>
        <w:t>6: “KOMITEMEDLEMMER”; skjemaer.</w:t>
      </w:r>
    </w:p>
    <w:p w:rsidR="00824A6B" w:rsidRPr="00A078E4" w:rsidRDefault="00C713BF" w:rsidP="00D3509C">
      <w:pPr>
        <w:pStyle w:val="Bodytext50"/>
        <w:shd w:val="clear" w:color="auto" w:fill="auto"/>
        <w:tabs>
          <w:tab w:val="left" w:pos="7513"/>
        </w:tabs>
        <w:spacing w:line="250" w:lineRule="exact"/>
        <w:ind w:left="-3402" w:firstLine="0"/>
        <w:jc w:val="left"/>
        <w:rPr>
          <w:sz w:val="24"/>
          <w:szCs w:val="24"/>
        </w:rPr>
      </w:pPr>
      <w:r w:rsidRPr="00A078E4">
        <w:rPr>
          <w:sz w:val="24"/>
          <w:szCs w:val="24"/>
        </w:rPr>
        <w:t>M</w:t>
      </w:r>
      <w:r w:rsidR="000D7F39" w:rsidRPr="00A078E4">
        <w:rPr>
          <w:sz w:val="24"/>
          <w:szCs w:val="24"/>
        </w:rPr>
        <w:t>. I</w:t>
      </w:r>
      <w:r w:rsidRPr="00A078E4">
        <w:rPr>
          <w:sz w:val="24"/>
          <w:szCs w:val="24"/>
        </w:rPr>
        <w:t>7: “KRONPRINSEN”; korrespondanse.</w:t>
      </w:r>
    </w:p>
    <w:p w:rsidR="00824A6B" w:rsidRPr="00A078E4" w:rsidRDefault="00C713BF" w:rsidP="00D3509C">
      <w:pPr>
        <w:pStyle w:val="Bodytext50"/>
        <w:shd w:val="clear" w:color="auto" w:fill="auto"/>
        <w:tabs>
          <w:tab w:val="left" w:pos="7513"/>
        </w:tabs>
        <w:spacing w:line="254" w:lineRule="exact"/>
        <w:ind w:left="-3402" w:firstLine="0"/>
        <w:jc w:val="left"/>
        <w:rPr>
          <w:sz w:val="24"/>
          <w:szCs w:val="24"/>
        </w:rPr>
      </w:pPr>
      <w:r w:rsidRPr="00A078E4">
        <w:rPr>
          <w:sz w:val="24"/>
          <w:szCs w:val="24"/>
        </w:rPr>
        <w:t>M</w:t>
      </w:r>
      <w:r w:rsidR="000D7F39" w:rsidRPr="00A078E4">
        <w:rPr>
          <w:sz w:val="24"/>
          <w:szCs w:val="24"/>
        </w:rPr>
        <w:t>. I</w:t>
      </w:r>
      <w:r w:rsidRPr="00A078E4">
        <w:rPr>
          <w:sz w:val="24"/>
          <w:szCs w:val="24"/>
        </w:rPr>
        <w:t>8: “NASJONALE OLYMPISKE KOMITEER”; diverse.</w:t>
      </w:r>
    </w:p>
    <w:p w:rsidR="00824A6B" w:rsidRPr="00A078E4" w:rsidRDefault="00A078E4" w:rsidP="00D3509C">
      <w:pPr>
        <w:pStyle w:val="Brdtekst3"/>
        <w:shd w:val="clear" w:color="auto" w:fill="auto"/>
        <w:tabs>
          <w:tab w:val="left" w:pos="7513"/>
        </w:tabs>
        <w:ind w:left="-3402" w:firstLine="0"/>
        <w:jc w:val="left"/>
        <w:rPr>
          <w:sz w:val="24"/>
          <w:szCs w:val="24"/>
        </w:rPr>
      </w:pPr>
      <w:r w:rsidRPr="00A078E4">
        <w:rPr>
          <w:sz w:val="24"/>
          <w:szCs w:val="24"/>
        </w:rPr>
        <w:t>I</w:t>
      </w:r>
      <w:r w:rsidR="00C713BF" w:rsidRPr="00A078E4">
        <w:rPr>
          <w:sz w:val="24"/>
          <w:szCs w:val="24"/>
        </w:rPr>
        <w:t xml:space="preserve"> tillegg til organisasjonskomitéens, under- komitéenes og anleggskomitéens saksdokumenter og korrespondanse, inneholder arkivet trykksaker, ulike effekter, mengder av billetter, program, plakater, offisielle “pins” i flere eksemplarer, minnemedaljer, uavhentede diplomer, m.m. Et verdifullt element er et omfattende klipparkiv fra norsk og utenlandsk presse, fra 1947 til etter at lekene var gjennomført.</w:t>
      </w:r>
    </w:p>
    <w:p w:rsidR="00824A6B" w:rsidRDefault="00C713BF" w:rsidP="00D3509C">
      <w:pPr>
        <w:pStyle w:val="Heading60"/>
        <w:keepNext/>
        <w:keepLines/>
        <w:shd w:val="clear" w:color="auto" w:fill="auto"/>
        <w:tabs>
          <w:tab w:val="left" w:pos="7513"/>
        </w:tabs>
        <w:ind w:left="-3402" w:firstLine="0"/>
      </w:pPr>
      <w:bookmarkStart w:id="24" w:name="bookmark24"/>
      <w:r>
        <w:t>HVA KAN ARKIVET BRUKES TIL?</w:t>
      </w:r>
      <w:bookmarkEnd w:id="24"/>
    </w:p>
    <w:p w:rsidR="00824A6B" w:rsidRPr="00A078E4" w:rsidRDefault="00C713BF" w:rsidP="00D3509C">
      <w:pPr>
        <w:pStyle w:val="Brdtekst3"/>
        <w:shd w:val="clear" w:color="auto" w:fill="auto"/>
        <w:tabs>
          <w:tab w:val="left" w:pos="7513"/>
        </w:tabs>
        <w:ind w:left="-3402" w:firstLine="0"/>
        <w:jc w:val="left"/>
        <w:rPr>
          <w:sz w:val="24"/>
          <w:szCs w:val="24"/>
        </w:rPr>
      </w:pPr>
      <w:r w:rsidRPr="00A078E4">
        <w:rPr>
          <w:sz w:val="24"/>
          <w:szCs w:val="24"/>
        </w:rPr>
        <w:t>Det siste året har vi i Oslo byarkiv hatt sterk pågang av samlere og utstillere som vil se de elementene i samlingen som har deres interesse. Materiale fra arkivet er grunnlaget for Oslo kommunes egen OL- utstilling i rådhuset, og er dessuten utlånt til Norges-utstillingen i Vestbanesenteret og til Skimuséets OL-utstilling. Interessen for de ulike jakkemerkene (“pins”), plakatene og ulike effekter, som er å fi</w:t>
      </w:r>
      <w:r w:rsidR="00A078E4">
        <w:rPr>
          <w:sz w:val="24"/>
          <w:szCs w:val="24"/>
        </w:rPr>
        <w:t>nne i OL-arkivet, har tildels gå</w:t>
      </w:r>
      <w:r w:rsidRPr="00A078E4">
        <w:rPr>
          <w:sz w:val="24"/>
          <w:szCs w:val="24"/>
        </w:rPr>
        <w:t>tt langt utover det vi kunne forestille oss; i ett tilfelle også utenfor loven: Under utstillingen i Vestbanesenteret forserte innbruddstyver seg en natt forbi moderne sikkerhetssystemer og til den monteren der materiale fr</w:t>
      </w:r>
      <w:r w:rsidR="00A078E4">
        <w:rPr>
          <w:sz w:val="24"/>
          <w:szCs w:val="24"/>
        </w:rPr>
        <w:t>a Oslo byarkiv befant seg. Sam</w:t>
      </w:r>
      <w:r w:rsidRPr="00A078E4">
        <w:rPr>
          <w:sz w:val="24"/>
          <w:szCs w:val="24"/>
        </w:rPr>
        <w:t>lerobjektene ble stjålet. Det var ingen tragedie; disse objektene har vi mange av. De originale tegningene m.m. som har størst verdi for oss, lot tyvene være igjen.</w:t>
      </w:r>
    </w:p>
    <w:p w:rsidR="00824A6B" w:rsidRPr="00A078E4" w:rsidRDefault="00C713BF" w:rsidP="00D3509C">
      <w:pPr>
        <w:pStyle w:val="Brdtekst3"/>
        <w:shd w:val="clear" w:color="auto" w:fill="auto"/>
        <w:tabs>
          <w:tab w:val="left" w:pos="7513"/>
        </w:tabs>
        <w:ind w:left="-3402" w:firstLine="0"/>
        <w:jc w:val="left"/>
        <w:rPr>
          <w:sz w:val="24"/>
          <w:szCs w:val="24"/>
        </w:rPr>
      </w:pPr>
      <w:r w:rsidRPr="00A078E4">
        <w:rPr>
          <w:sz w:val="24"/>
          <w:szCs w:val="24"/>
        </w:rPr>
        <w:t xml:space="preserve">Byarkivets OL-materiale fra 1952 har også vært utnyttet ved utarbeidelse av Oslo kommunes egne “pins”, publikasjoner m.m. i forbindelse med Lillehammer </w:t>
      </w:r>
      <w:r w:rsidR="00A078E4">
        <w:rPr>
          <w:sz w:val="24"/>
          <w:szCs w:val="24"/>
        </w:rPr>
        <w:t>OL. Vi har dessuten hatt forespø</w:t>
      </w:r>
      <w:r w:rsidRPr="00A078E4">
        <w:rPr>
          <w:sz w:val="24"/>
          <w:szCs w:val="24"/>
        </w:rPr>
        <w:t>rsel fra idretts</w:t>
      </w:r>
      <w:r w:rsidR="00A078E4">
        <w:rPr>
          <w:sz w:val="24"/>
          <w:szCs w:val="24"/>
        </w:rPr>
        <w:t>studen</w:t>
      </w:r>
      <w:r w:rsidRPr="00A078E4">
        <w:rPr>
          <w:sz w:val="24"/>
          <w:szCs w:val="24"/>
        </w:rPr>
        <w:t>ter som vil basere prosjektoppgaver på OL- organisasjonens arkiv. Deres interesse knytter seg til utviklingen av “Olympismen” (Coubertins eget begrep) i perioden 1952- 1994. Og her ligger det selvfølgelig spennende perspektiver for den som er interessert i idrettshistorie. Primærkildene gir nye innfallsvinkler til å reflektere over organisasjonskultur, motiver for offentlig engasjement, design og profilering, osv. Ikke minst forteller primærmaterialet om de sider ved arrangementet som det sto strid om i samtiden - langt mer enn ettertidens ulike publikasjoner kan gjøre. HVA ER DETTE?</w:t>
      </w:r>
    </w:p>
    <w:p w:rsidR="00824A6B" w:rsidRPr="00A078E4" w:rsidRDefault="00C713BF" w:rsidP="00D3509C">
      <w:pPr>
        <w:pStyle w:val="Bodytext40"/>
        <w:shd w:val="clear" w:color="auto" w:fill="auto"/>
        <w:tabs>
          <w:tab w:val="left" w:pos="7513"/>
        </w:tabs>
        <w:ind w:left="-3402" w:firstLine="0"/>
        <w:jc w:val="left"/>
        <w:rPr>
          <w:sz w:val="24"/>
          <w:szCs w:val="24"/>
        </w:rPr>
      </w:pPr>
      <w:r w:rsidRPr="00A078E4">
        <w:rPr>
          <w:sz w:val="24"/>
          <w:szCs w:val="24"/>
        </w:rPr>
        <w:t>Den berømte helleristningen på Rødøy, personen på ski, brukt som symbol for norsk ski- kulturs historiske forankring, er et konsept som vi jo har blitt godt kjent med i løpet av denne OL-vinteren. (Selv om den vel egentlig viser en person som står i en liten båt?) Helleristningen er også brukt av Skiforeningen.</w:t>
      </w:r>
    </w:p>
    <w:p w:rsidR="00824A6B" w:rsidRPr="00A078E4" w:rsidRDefault="00C713BF" w:rsidP="00D3509C">
      <w:pPr>
        <w:pStyle w:val="Bodytext40"/>
        <w:shd w:val="clear" w:color="auto" w:fill="auto"/>
        <w:tabs>
          <w:tab w:val="left" w:pos="7513"/>
        </w:tabs>
        <w:ind w:left="-3402" w:firstLine="0"/>
        <w:jc w:val="left"/>
        <w:rPr>
          <w:sz w:val="24"/>
          <w:szCs w:val="24"/>
        </w:rPr>
      </w:pPr>
      <w:r w:rsidRPr="00A078E4">
        <w:rPr>
          <w:sz w:val="24"/>
          <w:szCs w:val="24"/>
        </w:rPr>
        <w:t>Men hva er det vi ser på den tegningen som er gjengitt her? Jo, dette er 2. premie-ut- kastet fra den utlyste konkurransen om utforming av logo for Oslo-OL 1952. Og hvem var forslagsstilleren? Tegneren Kjell Aukrust!</w:t>
      </w:r>
    </w:p>
    <w:p w:rsidR="00824A6B" w:rsidRDefault="00C713BF" w:rsidP="00D3509C">
      <w:pPr>
        <w:pStyle w:val="Bodytext40"/>
        <w:shd w:val="clear" w:color="auto" w:fill="auto"/>
        <w:tabs>
          <w:tab w:val="left" w:pos="7513"/>
        </w:tabs>
        <w:ind w:left="-3402" w:firstLine="0"/>
        <w:jc w:val="left"/>
      </w:pPr>
      <w:r w:rsidRPr="00A078E4">
        <w:rPr>
          <w:sz w:val="24"/>
          <w:szCs w:val="24"/>
        </w:rPr>
        <w:t>(Gjengitt fra original i Oslo byarkiv, dessverre uten farger, med kunstnerens tillatelse</w:t>
      </w:r>
      <w:r>
        <w:t>)</w:t>
      </w:r>
      <w:bookmarkStart w:id="25" w:name="bookmark27"/>
      <w:r>
        <w:t xml:space="preserve"> ARKIVET ETTER LILLEHAMMER OLYMPISKE ORGANISASJONSKOMITÉ (LOOC)</w:t>
      </w:r>
      <w:bookmarkEnd w:id="25"/>
    </w:p>
    <w:p w:rsidR="00824A6B" w:rsidRDefault="00C713BF" w:rsidP="00D3509C">
      <w:pPr>
        <w:pStyle w:val="Bodytext30"/>
        <w:shd w:val="clear" w:color="auto" w:fill="auto"/>
        <w:tabs>
          <w:tab w:val="left" w:pos="7513"/>
        </w:tabs>
        <w:spacing w:line="180" w:lineRule="exact"/>
        <w:ind w:left="-3402" w:firstLine="0"/>
        <w:jc w:val="left"/>
      </w:pPr>
      <w:r>
        <w:t>Per-Øivind Sandbergl Stortingsproposisjon nr. I 1990-1991 slås det fast at “Arkivmaterialet som står igjen etter OL 1994, vil ha stor allmenninteresse. Arkivene bor derfor ha sikker og lett tilgjengelighet. Departementet anser at dette</w:t>
      </w:r>
    </w:p>
    <w:p w:rsidR="00824A6B" w:rsidRDefault="00824A6B" w:rsidP="00D3509C">
      <w:pPr>
        <w:tabs>
          <w:tab w:val="left" w:pos="7513"/>
        </w:tabs>
        <w:ind w:left="-3402"/>
        <w:rPr>
          <w:sz w:val="2"/>
          <w:szCs w:val="2"/>
        </w:rPr>
      </w:pPr>
    </w:p>
    <w:p w:rsidR="00824A6B" w:rsidRDefault="00C713BF" w:rsidP="00D3509C">
      <w:pPr>
        <w:pStyle w:val="Bodytext71"/>
        <w:shd w:val="clear" w:color="auto" w:fill="auto"/>
        <w:tabs>
          <w:tab w:val="left" w:pos="7513"/>
        </w:tabs>
        <w:ind w:left="-3402"/>
        <w:jc w:val="left"/>
      </w:pPr>
      <w:r>
        <w:t>UAVKLART HVORDAN INNSYN SKAL PRAKTISERES</w:t>
      </w:r>
    </w:p>
    <w:p w:rsidR="00824A6B" w:rsidRDefault="00C713BF" w:rsidP="00D3509C">
      <w:pPr>
        <w:pStyle w:val="Brdtekst3"/>
        <w:shd w:val="clear" w:color="auto" w:fill="auto"/>
        <w:tabs>
          <w:tab w:val="left" w:pos="7513"/>
        </w:tabs>
        <w:ind w:left="-3402" w:firstLine="0"/>
        <w:jc w:val="left"/>
        <w:rPr>
          <w:sz w:val="2"/>
          <w:szCs w:val="2"/>
        </w:rPr>
      </w:pPr>
      <w:r>
        <w:t xml:space="preserve">Materialet er oppbevart i brannsikre skap under tilfredsstillende forhold. Det som er noe spesielt for dette arkivet, er at det i sin helhet var unndratt offentlighet frem til avslutningen 1. mars 1994. Så vidt jeg har forstått er det fremdeles ikke avklart hvordan innsyn i dette materialet skal praktiseres. Den første overføring til endelig depot vil skje 1. juli 1994, den siste innen 1. september 1994. Det er også verdt å merke seg at </w:t>
      </w:r>
      <w:r>
        <w:lastRenderedPageBreak/>
        <w:t>det statlige arkivansvar for OL-94 sitt arkiv er begrenset kun til LOOCs materiale.</w:t>
      </w:r>
      <w:r>
        <w:rPr>
          <w:sz w:val="2"/>
          <w:szCs w:val="2"/>
        </w:rPr>
        <w:t xml:space="preserve"> </w:t>
      </w:r>
    </w:p>
    <w:p w:rsidR="00824A6B" w:rsidRDefault="00C713BF" w:rsidP="00D3509C">
      <w:pPr>
        <w:pStyle w:val="Brdtekst3"/>
        <w:shd w:val="clear" w:color="auto" w:fill="auto"/>
        <w:tabs>
          <w:tab w:val="left" w:pos="7513"/>
        </w:tabs>
        <w:ind w:left="-3402" w:firstLine="0"/>
        <w:jc w:val="left"/>
        <w:rPr>
          <w:sz w:val="2"/>
          <w:szCs w:val="2"/>
        </w:rPr>
      </w:pPr>
      <w:r>
        <w:t>best blir ivaretatt ved at arkivene behandles etter de regler som gjelder for statlige organers arkiver. På denne måten sikrer man også at virksomheten kan dokumenteres overfor statlige myndigheter. Med en slik ordning vil arkivfunksjonen være underlagt</w:t>
      </w:r>
    </w:p>
    <w:p w:rsidR="00824A6B" w:rsidRDefault="00C713BF" w:rsidP="00D3509C">
      <w:pPr>
        <w:pStyle w:val="Bodytext71"/>
        <w:shd w:val="clear" w:color="auto" w:fill="auto"/>
        <w:tabs>
          <w:tab w:val="left" w:pos="7513"/>
        </w:tabs>
        <w:ind w:left="-3402"/>
        <w:jc w:val="left"/>
      </w:pPr>
      <w:r>
        <w:t>LILLEHAMMERS “SØKERMATERIALE” SIKRES</w:t>
      </w:r>
    </w:p>
    <w:p w:rsidR="003E3F23" w:rsidRDefault="00C713BF" w:rsidP="003E3F23">
      <w:pPr>
        <w:pStyle w:val="Brdtekst3"/>
        <w:shd w:val="clear" w:color="auto" w:fill="auto"/>
        <w:tabs>
          <w:tab w:val="left" w:pos="7513"/>
        </w:tabs>
        <w:ind w:left="-3402" w:firstLine="0"/>
        <w:jc w:val="left"/>
      </w:pPr>
      <w:r>
        <w:t>Lillehammer kommune har i et kommunestyremøte fattet vedtak om sikring av “sø- kermaterialet” for tiden 1982-1990 i egen regi, og det er heller ikke meningen at IOC eller Norges Olympiske Komite sitt arkivtilfang om OL-94 faller inn under det som er sagt i Stortingsproposisjon nr.l 1990-1991.</w:t>
      </w:r>
    </w:p>
    <w:p w:rsidR="00D3509C" w:rsidRDefault="00C713BF" w:rsidP="003E3F23">
      <w:pPr>
        <w:pStyle w:val="Brdtekst3"/>
        <w:shd w:val="clear" w:color="auto" w:fill="auto"/>
        <w:tabs>
          <w:tab w:val="left" w:pos="7513"/>
        </w:tabs>
        <w:ind w:left="-3402" w:firstLine="0"/>
        <w:jc w:val="left"/>
      </w:pPr>
      <w:r>
        <w:t>Riksarkivar</w:t>
      </w:r>
      <w:r w:rsidR="00D3509C">
        <w:t>ens myndighet, og det arkivfag</w:t>
      </w:r>
      <w:r>
        <w:t>lige</w:t>
      </w:r>
      <w:r w:rsidR="00D3509C">
        <w:t xml:space="preserve"> </w:t>
      </w:r>
      <w:r>
        <w:t>tilsyn vil være et statlig ansvar.” Ut fra dette har Riksarkivaren gitt uttalelser om den arkivnøkkelen som ble foreslått av LOOC selv i brev av 21.09.1990 og 17.10</w:t>
      </w:r>
      <w:r w:rsidR="000D7F39">
        <w:t>. I</w:t>
      </w:r>
      <w:r>
        <w:t>991. Representanter både for Riksarkivet og Statsarkivet i Hamar har vært på befaring i LOOCs administrasjon og sett på arkivet.</w:t>
      </w:r>
    </w:p>
    <w:p w:rsidR="00824A6B" w:rsidRDefault="00C713BF" w:rsidP="00D3509C">
      <w:pPr>
        <w:pStyle w:val="Brdtekst3"/>
        <w:shd w:val="clear" w:color="auto" w:fill="auto"/>
        <w:tabs>
          <w:tab w:val="left" w:pos="7513"/>
        </w:tabs>
        <w:ind w:right="-4086" w:firstLine="0"/>
        <w:jc w:val="left"/>
      </w:pPr>
      <w:r>
        <w:t>LOOCS ARKIV - ET STATLIG ANSVAR</w:t>
      </w:r>
    </w:p>
    <w:p w:rsidR="00824A6B" w:rsidRDefault="00C713BF" w:rsidP="00D3509C">
      <w:pPr>
        <w:pStyle w:val="Brdtekst3"/>
        <w:shd w:val="clear" w:color="auto" w:fill="auto"/>
        <w:tabs>
          <w:tab w:val="left" w:pos="7513"/>
        </w:tabs>
        <w:ind w:firstLine="0"/>
        <w:jc w:val="left"/>
      </w:pPr>
      <w:r>
        <w:t>Da LOOCs arkiv er definert som et statlig ansvar, skal materiale etter vanlig praksis avleveres enten til Riksark</w:t>
      </w:r>
      <w:r w:rsidR="00D3509C">
        <w:t>ivet eller til Statsarkivet i H</w:t>
      </w:r>
      <w:r>
        <w:t xml:space="preserve">amar. Både Riksarkivaren og Statsarkivaren i Hamar er imidlertid av den oppfatning at dette materialet kan deponeres i en annen arkivinstitusjon forutsatt at materialet oppbevares og behandles på samme måte som </w:t>
      </w:r>
      <w:r w:rsidR="00D3509C">
        <w:t>i de ovennevnte arkivene. Arkiv</w:t>
      </w:r>
      <w:r>
        <w:t>verket har de</w:t>
      </w:r>
      <w:r w:rsidR="00D3509C">
        <w:t>rfor innledet et prosjektsamar</w:t>
      </w:r>
      <w:r>
        <w:t>beide med Oppland fylkeskommune om opprettelse av et fylkeskommunalt arkiv på Lillehammer som først og fremst skal være depotinstitusjon for fylkeskommunalt arkivtilfang, men hvor også LOOCs arkiv kan deponeres.</w:t>
      </w:r>
    </w:p>
    <w:p w:rsidR="00824A6B" w:rsidRDefault="00C713BF" w:rsidP="00D3509C">
      <w:pPr>
        <w:pStyle w:val="Bodytext71"/>
        <w:shd w:val="clear" w:color="auto" w:fill="auto"/>
        <w:tabs>
          <w:tab w:val="left" w:pos="7513"/>
        </w:tabs>
        <w:jc w:val="left"/>
      </w:pPr>
      <w:r>
        <w:t>OPPBEVARING I LILLEHAMMER</w:t>
      </w:r>
    </w:p>
    <w:p w:rsidR="00824A6B" w:rsidRDefault="00C713BF" w:rsidP="00D3509C">
      <w:pPr>
        <w:pStyle w:val="Brdtekst3"/>
        <w:shd w:val="clear" w:color="auto" w:fill="auto"/>
        <w:tabs>
          <w:tab w:val="left" w:pos="7513"/>
        </w:tabs>
        <w:ind w:firstLine="0"/>
        <w:jc w:val="left"/>
      </w:pPr>
      <w:r>
        <w:t>Arkivverket vil selvsagt ha det overordnede ansvar og påse at regelverk og lovverk respekteres, men den rent fysiske oppbevaring og behandling av OL-stoffet kan ligge i denne Lillehammer-plasserte institusjonen. Det er også mulig at Lillehammer kommune kan overføre sitt OL-stoff hit. Her vil også Oppland fylkeskommunes OL-relaterte arkivmateriale bli plassert. Denne løsningen er rasjonell for dem som skal bruke materialet.</w:t>
      </w:r>
    </w:p>
    <w:p w:rsidR="00824A6B" w:rsidRDefault="00C713BF" w:rsidP="00D3509C">
      <w:pPr>
        <w:pStyle w:val="Bodytext71"/>
        <w:shd w:val="clear" w:color="auto" w:fill="auto"/>
        <w:tabs>
          <w:tab w:val="left" w:pos="7513"/>
        </w:tabs>
        <w:spacing w:line="190" w:lineRule="exact"/>
        <w:jc w:val="left"/>
      </w:pPr>
      <w:r>
        <w:t>EN DEL SPØRSMÅL ER UAVKLART</w:t>
      </w:r>
    </w:p>
    <w:p w:rsidR="00824A6B" w:rsidRDefault="00C713BF" w:rsidP="00D3509C">
      <w:pPr>
        <w:pStyle w:val="Brdtekst3"/>
        <w:shd w:val="clear" w:color="auto" w:fill="auto"/>
        <w:tabs>
          <w:tab w:val="left" w:pos="7513"/>
        </w:tabs>
        <w:ind w:firstLine="0"/>
        <w:jc w:val="left"/>
      </w:pPr>
      <w:r>
        <w:t>For tiden pågår det stor møteaktivitet for å få realiser</w:t>
      </w:r>
      <w:r w:rsidR="00D3509C">
        <w:t>t prosjektet. Oppland fylkeskom</w:t>
      </w:r>
      <w:r>
        <w:t>mune vil ha det admistrative og driftsmessige ansvar, men må i en oppstartingstid ha en viss støtte til lønns- og driftsmidler fra annet hold, bl.a. fra OL-relatert virksomhet. Dette er ikke avklart i skrivende stund, men etter den fremdriftsplan som foreligger er det grunn til å tro at en endelig beslutning vil bli tatt umiddelbart etter Lillehammer-leke- nes avslutning i slutten av februar 1994. Den nye arkivinstitusjonen er tenkt plassert i meget tilfredsstillende magasiner i Lillehammer presse- og informasjonssenter, dvs. i samme bygningsmasse hvor Oppland distriktshøgskole skal ha en del av sin virksomhet.</w:t>
      </w:r>
    </w:p>
    <w:p w:rsidR="00D3509C" w:rsidRDefault="00D3509C" w:rsidP="00D3509C">
      <w:pPr>
        <w:tabs>
          <w:tab w:val="left" w:pos="7513"/>
        </w:tabs>
        <w:rPr>
          <w:rStyle w:val="Heading51"/>
          <w:rFonts w:eastAsia="Courier New"/>
        </w:rPr>
      </w:pPr>
      <w:bookmarkStart w:id="26" w:name="bookmark28"/>
      <w:r>
        <w:rPr>
          <w:rStyle w:val="Heading51"/>
          <w:rFonts w:eastAsia="Courier New"/>
          <w:b w:val="0"/>
          <w:bCs w:val="0"/>
        </w:rPr>
        <w:br w:type="page"/>
      </w:r>
    </w:p>
    <w:p w:rsidR="00824A6B" w:rsidRDefault="00C713BF" w:rsidP="00D3509C">
      <w:pPr>
        <w:pStyle w:val="Heading50"/>
        <w:keepNext/>
        <w:keepLines/>
        <w:shd w:val="clear" w:color="auto" w:fill="auto"/>
        <w:tabs>
          <w:tab w:val="left" w:pos="7513"/>
        </w:tabs>
        <w:spacing w:line="340" w:lineRule="exact"/>
      </w:pPr>
      <w:r>
        <w:rPr>
          <w:rStyle w:val="Heading51"/>
          <w:b/>
          <w:bCs/>
        </w:rPr>
        <w:lastRenderedPageBreak/>
        <w:t>SITUASJONSRAPPORT FRA LOOC’S ARKIV</w:t>
      </w:r>
      <w:bookmarkEnd w:id="26"/>
    </w:p>
    <w:p w:rsidR="00824A6B" w:rsidRPr="008D56A9" w:rsidRDefault="00C713BF" w:rsidP="00D3509C">
      <w:pPr>
        <w:pStyle w:val="Bodytext40"/>
        <w:shd w:val="clear" w:color="auto" w:fill="auto"/>
        <w:tabs>
          <w:tab w:val="left" w:pos="7513"/>
        </w:tabs>
        <w:spacing w:line="240" w:lineRule="exact"/>
        <w:ind w:firstLine="0"/>
        <w:jc w:val="left"/>
        <w:rPr>
          <w:sz w:val="24"/>
          <w:szCs w:val="24"/>
        </w:rPr>
      </w:pPr>
      <w:r w:rsidRPr="008D56A9">
        <w:rPr>
          <w:rStyle w:val="Bodytext41"/>
          <w:i/>
          <w:iCs/>
          <w:sz w:val="24"/>
          <w:szCs w:val="24"/>
        </w:rPr>
        <w:t>Berit Stie</w:t>
      </w:r>
    </w:p>
    <w:p w:rsidR="00824A6B" w:rsidRDefault="00824A6B" w:rsidP="00D3509C">
      <w:pPr>
        <w:tabs>
          <w:tab w:val="left" w:pos="7513"/>
        </w:tabs>
        <w:rPr>
          <w:sz w:val="2"/>
          <w:szCs w:val="2"/>
        </w:rPr>
      </w:pPr>
    </w:p>
    <w:p w:rsidR="008D56A9" w:rsidRDefault="008D56A9" w:rsidP="00D3509C">
      <w:pPr>
        <w:pStyle w:val="Brdtekst3"/>
        <w:shd w:val="clear" w:color="auto" w:fill="auto"/>
        <w:tabs>
          <w:tab w:val="left" w:pos="7513"/>
        </w:tabs>
        <w:ind w:firstLine="0"/>
        <w:jc w:val="left"/>
      </w:pPr>
    </w:p>
    <w:p w:rsidR="00824A6B" w:rsidRDefault="00C713BF" w:rsidP="00D3509C">
      <w:pPr>
        <w:pStyle w:val="Brdtekst3"/>
        <w:shd w:val="clear" w:color="auto" w:fill="auto"/>
        <w:tabs>
          <w:tab w:val="left" w:pos="7513"/>
        </w:tabs>
        <w:ind w:firstLine="0"/>
        <w:jc w:val="left"/>
      </w:pPr>
      <w:r>
        <w:t>Lillehammer Olympiske Organisasjonskomité A S (LOOC) ble etablert ved årsskiftet 1988/89 for å planlegge og gj</w:t>
      </w:r>
      <w:r w:rsidR="008D56A9">
        <w:t>ennomføre de Xll Olympiske Vin</w:t>
      </w:r>
      <w:r>
        <w:t>terleker på Lillehammer 12-27. febr</w:t>
      </w:r>
      <w:r w:rsidR="000D7F39">
        <w:t>. I</w:t>
      </w:r>
      <w:r>
        <w:t>994. LOOC ble etablert som aksjeselskap, hvor staten eier 51%, Norges Olympiske Komité 24,5% og Lillehammer kommune 24,5%.</w:t>
      </w:r>
    </w:p>
    <w:p w:rsidR="00824A6B" w:rsidRDefault="00C713BF" w:rsidP="00D3509C">
      <w:pPr>
        <w:pStyle w:val="Brdtekst3"/>
        <w:shd w:val="clear" w:color="auto" w:fill="auto"/>
        <w:tabs>
          <w:tab w:val="left" w:pos="7513"/>
        </w:tabs>
        <w:ind w:firstLine="360"/>
        <w:jc w:val="left"/>
      </w:pPr>
      <w:r>
        <w:t>Bestemmelser om avlevering av arkivmateriale er nedfelt i St.prp</w:t>
      </w:r>
      <w:r w:rsidR="000D7F39">
        <w:t>. I</w:t>
      </w:r>
      <w:r>
        <w:t xml:space="preserve"> 1990-91.</w:t>
      </w:r>
    </w:p>
    <w:p w:rsidR="00824A6B" w:rsidRDefault="00C713BF" w:rsidP="00D3509C">
      <w:pPr>
        <w:pStyle w:val="Brdtekst3"/>
        <w:shd w:val="clear" w:color="auto" w:fill="auto"/>
        <w:tabs>
          <w:tab w:val="left" w:pos="7513"/>
        </w:tabs>
        <w:ind w:firstLine="360"/>
        <w:jc w:val="left"/>
      </w:pPr>
      <w:r>
        <w:t>Arkivet er organisert sammen med biblioteket, tilsammen heter vi “dokumentasjon”. Vi har anbefalt at biblioteket leveres til samme institusjon som arkivet. Endelig avgjørelse om dette er foreløpig ikke tatt.</w:t>
      </w:r>
    </w:p>
    <w:p w:rsidR="00824A6B" w:rsidRDefault="00C713BF" w:rsidP="00D3509C">
      <w:pPr>
        <w:pStyle w:val="Brdtekst3"/>
        <w:shd w:val="clear" w:color="auto" w:fill="auto"/>
        <w:tabs>
          <w:tab w:val="left" w:pos="7513"/>
        </w:tabs>
        <w:ind w:firstLine="360"/>
        <w:jc w:val="left"/>
      </w:pPr>
      <w:r>
        <w:t>LOOC har utarbeidet egen arkivnøkkel som er godkjent av Arkivverket. Det EDB- baserte arkivsystemet heter SAKS/400, og er utarbeidet av NIT/Hermannsverk i samarbeid med IBM og Sogn og Fjordane Fylkeskommune.</w:t>
      </w:r>
    </w:p>
    <w:p w:rsidR="00824A6B" w:rsidRDefault="008D56A9" w:rsidP="00D3509C">
      <w:pPr>
        <w:pStyle w:val="Brdtekst3"/>
        <w:shd w:val="clear" w:color="auto" w:fill="auto"/>
        <w:tabs>
          <w:tab w:val="left" w:pos="7513"/>
        </w:tabs>
        <w:ind w:firstLine="360"/>
        <w:jc w:val="left"/>
      </w:pPr>
      <w:r>
        <w:t>I</w:t>
      </w:r>
      <w:r w:rsidR="00C713BF">
        <w:t xml:space="preserve"> skrivende stund - snart 2 måneder etter at lekene er vel overstått, strømmer det inn store papirmengder til arkivet. Materialet er dels “rydde-kontoret-esker”, dels velorganiserte seriearkiver og etterslep av saksbehandlerarkiv.</w:t>
      </w:r>
    </w:p>
    <w:p w:rsidR="00824A6B" w:rsidRDefault="00824A6B" w:rsidP="00D3509C">
      <w:pPr>
        <w:tabs>
          <w:tab w:val="left" w:pos="7513"/>
        </w:tabs>
        <w:rPr>
          <w:sz w:val="2"/>
          <w:szCs w:val="2"/>
        </w:rPr>
      </w:pPr>
    </w:p>
    <w:p w:rsidR="00824A6B" w:rsidRDefault="00C713BF" w:rsidP="00D3509C">
      <w:pPr>
        <w:pStyle w:val="Brdtekst3"/>
        <w:shd w:val="clear" w:color="auto" w:fill="auto"/>
        <w:tabs>
          <w:tab w:val="left" w:pos="7513"/>
        </w:tabs>
        <w:ind w:firstLine="360"/>
        <w:jc w:val="left"/>
      </w:pPr>
      <w:r>
        <w:t>Etter planen skal deler av arkivet avleveres allerede 1.7. og siste avlevering skal skje</w:t>
      </w:r>
      <w:r w:rsidR="008D56A9">
        <w:t xml:space="preserve"> 1.9</w:t>
      </w:r>
      <w:r w:rsidR="000D7F39">
        <w:t>. I</w:t>
      </w:r>
      <w:r w:rsidR="008D56A9">
        <w:t>994. Med henblikk på pa</w:t>
      </w:r>
      <w:r>
        <w:t>pirmengden som strømmer inn nå, er vi spent på om vi klarer å overholde fristen. Vi håper imidlertid fortsatt å kunne levere et helhetlig godt systematisert arkiv. For eventuelt materiale som avleveres usystematisk til Arkivverket skal det betales kr. 325.000 pr</w:t>
      </w:r>
      <w:r w:rsidR="000D7F39">
        <w:t>. I</w:t>
      </w:r>
      <w:r>
        <w:t>20 hyllemeter.</w:t>
      </w:r>
    </w:p>
    <w:p w:rsidR="00824A6B" w:rsidRDefault="00C713BF" w:rsidP="00D3509C">
      <w:pPr>
        <w:pStyle w:val="Heading60"/>
        <w:keepNext/>
        <w:keepLines/>
        <w:shd w:val="clear" w:color="auto" w:fill="auto"/>
        <w:tabs>
          <w:tab w:val="left" w:pos="7513"/>
        </w:tabs>
        <w:ind w:firstLine="0"/>
      </w:pPr>
      <w:bookmarkStart w:id="27" w:name="bookmark32"/>
      <w:r>
        <w:t>HVEM ER INTE</w:t>
      </w:r>
      <w:r w:rsidR="008D56A9">
        <w:t>RESSERT I DETTE ARKIVMATERIALET</w:t>
      </w:r>
      <w:r>
        <w:t>?</w:t>
      </w:r>
      <w:bookmarkEnd w:id="27"/>
    </w:p>
    <w:p w:rsidR="00824A6B" w:rsidRDefault="00C713BF" w:rsidP="00D3509C">
      <w:pPr>
        <w:pStyle w:val="Brdtekst3"/>
        <w:shd w:val="clear" w:color="auto" w:fill="auto"/>
        <w:tabs>
          <w:tab w:val="left" w:pos="7513"/>
        </w:tabs>
        <w:ind w:firstLine="0"/>
        <w:jc w:val="left"/>
      </w:pPr>
      <w:r>
        <w:t>LOOC har i hele sin levetid vært unntatt fra offentlighetsloven. Sommeren 1993 ble det likevel åpnet postjournal for pressen. Interessen fra pressens side var forholdsvis stor, og fortsatt har vi daglig besøk av pressefolk som ønsker innsyn i postjournalen.</w:t>
      </w:r>
    </w:p>
    <w:p w:rsidR="00824A6B" w:rsidRDefault="00C713BF" w:rsidP="00D3509C">
      <w:pPr>
        <w:pStyle w:val="Brdtekst3"/>
        <w:shd w:val="clear" w:color="auto" w:fill="auto"/>
        <w:tabs>
          <w:tab w:val="left" w:pos="7513"/>
        </w:tabs>
        <w:ind w:firstLine="360"/>
        <w:jc w:val="left"/>
      </w:pPr>
      <w:r>
        <w:t>Videre kan det nevnes at Østlandsforskning har meldt sin interesse for LOOC’s arkivmateriale. Østlandsforskning har igangsatt følgende samfunnsvitenskapelige og humanistiske forskningsprosjekter:</w:t>
      </w:r>
    </w:p>
    <w:p w:rsidR="00824A6B" w:rsidRDefault="00824A6B" w:rsidP="00D3509C">
      <w:pPr>
        <w:tabs>
          <w:tab w:val="left" w:pos="7513"/>
        </w:tabs>
        <w:rPr>
          <w:sz w:val="2"/>
          <w:szCs w:val="2"/>
        </w:rPr>
      </w:pPr>
    </w:p>
    <w:p w:rsidR="00824A6B" w:rsidRDefault="00C713BF" w:rsidP="00D3509C">
      <w:pPr>
        <w:pStyle w:val="Brdtekst3"/>
        <w:numPr>
          <w:ilvl w:val="0"/>
          <w:numId w:val="4"/>
        </w:numPr>
        <w:shd w:val="clear" w:color="auto" w:fill="auto"/>
        <w:tabs>
          <w:tab w:val="left" w:pos="7513"/>
        </w:tabs>
        <w:ind w:left="426" w:hanging="426"/>
        <w:jc w:val="left"/>
      </w:pPr>
      <w:r>
        <w:t>OL-94 kulturdimensjonen</w:t>
      </w:r>
    </w:p>
    <w:p w:rsidR="00824A6B" w:rsidRDefault="00C713BF" w:rsidP="00D3509C">
      <w:pPr>
        <w:pStyle w:val="Brdtekst3"/>
        <w:numPr>
          <w:ilvl w:val="0"/>
          <w:numId w:val="4"/>
        </w:numPr>
        <w:shd w:val="clear" w:color="auto" w:fill="auto"/>
        <w:tabs>
          <w:tab w:val="left" w:pos="7513"/>
        </w:tabs>
        <w:ind w:left="426" w:hanging="360"/>
        <w:jc w:val="left"/>
      </w:pPr>
      <w:r>
        <w:t>OL-saken som beslutningsprosess</w:t>
      </w:r>
    </w:p>
    <w:p w:rsidR="00824A6B" w:rsidRDefault="00C713BF" w:rsidP="00D3509C">
      <w:pPr>
        <w:pStyle w:val="Brdtekst3"/>
        <w:numPr>
          <w:ilvl w:val="0"/>
          <w:numId w:val="4"/>
        </w:numPr>
        <w:shd w:val="clear" w:color="auto" w:fill="auto"/>
        <w:tabs>
          <w:tab w:val="left" w:pos="7513"/>
        </w:tabs>
        <w:ind w:left="426" w:hanging="426"/>
        <w:jc w:val="left"/>
      </w:pPr>
      <w:r>
        <w:t>OL og miljø</w:t>
      </w:r>
    </w:p>
    <w:p w:rsidR="00824A6B" w:rsidRDefault="00C713BF" w:rsidP="00D3509C">
      <w:pPr>
        <w:pStyle w:val="Brdtekst3"/>
        <w:numPr>
          <w:ilvl w:val="0"/>
          <w:numId w:val="4"/>
        </w:numPr>
        <w:shd w:val="clear" w:color="auto" w:fill="auto"/>
        <w:tabs>
          <w:tab w:val="left" w:pos="7513"/>
        </w:tabs>
        <w:ind w:left="426" w:hanging="426"/>
        <w:jc w:val="left"/>
      </w:pPr>
      <w:r>
        <w:t>Sosiale konsekvenser av OL</w:t>
      </w:r>
    </w:p>
    <w:p w:rsidR="00824A6B" w:rsidRDefault="00C713BF" w:rsidP="00D3509C">
      <w:pPr>
        <w:pStyle w:val="Brdtekst3"/>
        <w:numPr>
          <w:ilvl w:val="0"/>
          <w:numId w:val="4"/>
        </w:numPr>
        <w:shd w:val="clear" w:color="auto" w:fill="auto"/>
        <w:tabs>
          <w:tab w:val="left" w:pos="7513"/>
        </w:tabs>
        <w:spacing w:line="254" w:lineRule="exact"/>
        <w:ind w:left="426" w:hanging="426"/>
        <w:jc w:val="left"/>
      </w:pPr>
      <w:r>
        <w:t>Regionale konsekvenser av OL</w:t>
      </w:r>
    </w:p>
    <w:p w:rsidR="00824A6B" w:rsidRDefault="00C713BF" w:rsidP="00D3509C">
      <w:pPr>
        <w:pStyle w:val="Brdtekst3"/>
        <w:shd w:val="clear" w:color="auto" w:fill="auto"/>
        <w:tabs>
          <w:tab w:val="left" w:pos="7513"/>
        </w:tabs>
        <w:ind w:firstLine="0"/>
        <w:jc w:val="left"/>
      </w:pPr>
      <w:r>
        <w:t>Foruten pressen og skole/forskningsmiljøer antas også at OL-arkivet vil være av interesse for framtidige arrangører.</w:t>
      </w:r>
    </w:p>
    <w:p w:rsidR="008D56A9" w:rsidRDefault="008D56A9" w:rsidP="00D3509C">
      <w:pPr>
        <w:tabs>
          <w:tab w:val="left" w:pos="7513"/>
        </w:tabs>
        <w:rPr>
          <w:rStyle w:val="Heading51"/>
          <w:rFonts w:eastAsia="Courier New"/>
        </w:rPr>
      </w:pPr>
      <w:bookmarkStart w:id="28" w:name="bookmark29"/>
      <w:r>
        <w:rPr>
          <w:rStyle w:val="Heading51"/>
          <w:rFonts w:eastAsia="Courier New"/>
          <w:b w:val="0"/>
          <w:bCs w:val="0"/>
        </w:rPr>
        <w:br w:type="page"/>
      </w:r>
    </w:p>
    <w:p w:rsidR="00824A6B" w:rsidRDefault="00C713BF" w:rsidP="00D3509C">
      <w:pPr>
        <w:pStyle w:val="Heading50"/>
        <w:keepNext/>
        <w:keepLines/>
        <w:shd w:val="clear" w:color="auto" w:fill="auto"/>
        <w:tabs>
          <w:tab w:val="left" w:pos="7513"/>
        </w:tabs>
        <w:spacing w:line="432" w:lineRule="exact"/>
      </w:pPr>
      <w:r>
        <w:rPr>
          <w:rStyle w:val="Heading51"/>
          <w:b/>
          <w:bCs/>
        </w:rPr>
        <w:lastRenderedPageBreak/>
        <w:t>TRENING AV SYKE VED VIKERSUND KURBAD</w:t>
      </w:r>
      <w:bookmarkEnd w:id="28"/>
    </w:p>
    <w:p w:rsidR="00824A6B" w:rsidRPr="008D56A9" w:rsidRDefault="00C713BF" w:rsidP="00D3509C">
      <w:pPr>
        <w:pStyle w:val="Bodytext30"/>
        <w:shd w:val="clear" w:color="auto" w:fill="auto"/>
        <w:tabs>
          <w:tab w:val="left" w:pos="7513"/>
        </w:tabs>
        <w:spacing w:line="240" w:lineRule="exact"/>
        <w:ind w:firstLine="0"/>
        <w:jc w:val="left"/>
        <w:rPr>
          <w:sz w:val="24"/>
          <w:szCs w:val="24"/>
        </w:rPr>
      </w:pPr>
      <w:r w:rsidRPr="008D56A9">
        <w:rPr>
          <w:sz w:val="24"/>
          <w:szCs w:val="24"/>
        </w:rPr>
        <w:t>Kjell Haavik Nilsen</w:t>
      </w:r>
    </w:p>
    <w:p w:rsidR="008D56A9" w:rsidRDefault="008D56A9" w:rsidP="00D3509C">
      <w:pPr>
        <w:pStyle w:val="Heading60"/>
        <w:keepNext/>
        <w:keepLines/>
        <w:shd w:val="clear" w:color="auto" w:fill="auto"/>
        <w:tabs>
          <w:tab w:val="left" w:pos="7513"/>
        </w:tabs>
        <w:ind w:firstLine="0"/>
      </w:pPr>
      <w:bookmarkStart w:id="29" w:name="bookmark33"/>
    </w:p>
    <w:p w:rsidR="00824A6B" w:rsidRDefault="00C713BF" w:rsidP="00D3509C">
      <w:pPr>
        <w:pStyle w:val="Heading60"/>
        <w:keepNext/>
        <w:keepLines/>
        <w:shd w:val="clear" w:color="auto" w:fill="auto"/>
        <w:tabs>
          <w:tab w:val="left" w:pos="7513"/>
        </w:tabs>
        <w:ind w:firstLine="0"/>
      </w:pPr>
      <w:r>
        <w:t>FYSISK TRENING OG HELSE</w:t>
      </w:r>
      <w:bookmarkEnd w:id="29"/>
    </w:p>
    <w:p w:rsidR="00824A6B" w:rsidRPr="003E3F23" w:rsidRDefault="00C713BF" w:rsidP="00D3509C">
      <w:pPr>
        <w:pStyle w:val="Brdtekst3"/>
        <w:shd w:val="clear" w:color="auto" w:fill="auto"/>
        <w:tabs>
          <w:tab w:val="left" w:pos="7513"/>
        </w:tabs>
        <w:ind w:firstLine="0"/>
        <w:jc w:val="left"/>
        <w:rPr>
          <w:sz w:val="24"/>
          <w:szCs w:val="24"/>
        </w:rPr>
      </w:pPr>
      <w:r w:rsidRPr="003E3F23">
        <w:rPr>
          <w:sz w:val="24"/>
          <w:szCs w:val="24"/>
        </w:rPr>
        <w:t>Fysisk aktivitet og trening er ikke bare for de som skal konkurrere og drive med idrett. Det har i årtusener også blitt brukt i behandlingen av syke. Man har i alle år “visst” at fysisk aktivitet, og spesielt systematisk trening er helsefremmende. Imidlertid er det først i de senere år at vi har fått vitenskapelig sett sikre kunnskaper om dette. Det er bl.a. liten tvil om at regelmessig fysisk trening mins</w:t>
      </w:r>
      <w:r w:rsidR="008D56A9" w:rsidRPr="003E3F23">
        <w:rPr>
          <w:sz w:val="24"/>
          <w:szCs w:val="24"/>
        </w:rPr>
        <w:t>ker risikoen for hjerte-karsyk</w:t>
      </w:r>
      <w:r w:rsidRPr="003E3F23">
        <w:rPr>
          <w:sz w:val="24"/>
          <w:szCs w:val="24"/>
        </w:rPr>
        <w:t>dommer, slik som angina pectoris, hjerteinfarkt, hjerneslag og følgene av åreforkalkningen i bena. Videre bremser det på utviklingen av osteoporose (aldersbetinget beinskjørhet), og oker generelt levealderen. Det bedrer også den fysiske funksjonsevnen til folk som er handikappet pga. alvorlige revmatiske sykdommer, hjerneslag eller skader. Det er også vist at det kan minske smerteplagene hos folk som lider av kroniske smerter. Fysisk trening har også positive psykologiske effekter og minsker graden av angst og depresjon hos mennesker som plages med dette. Fysisk trening har selvsagt ikke bare positive effekter. Hard fysisk trening og toppidrett kan få uheldige helsemessige konsekvenser. Best kjent er vel kroniske hodeskader hos boksere, slitasje- gikt i knær</w:t>
      </w:r>
      <w:r w:rsidR="008D56A9" w:rsidRPr="003E3F23">
        <w:rPr>
          <w:sz w:val="24"/>
          <w:szCs w:val="24"/>
        </w:rPr>
        <w:t>ne hos vektlø</w:t>
      </w:r>
      <w:r w:rsidRPr="003E3F23">
        <w:rPr>
          <w:sz w:val="24"/>
          <w:szCs w:val="24"/>
        </w:rPr>
        <w:t>ftere og fotballspillere, skulder-, albu- og håndleddsproblemer hos håndballspillere og vedvarende psykiske vansker hos noen av dem som ikke nådde opp i de harde konkurransene. De alvorligste “bivirkningene” er plutselig død f.eks. under treni</w:t>
      </w:r>
      <w:r w:rsidR="008D56A9" w:rsidRPr="003E3F23">
        <w:rPr>
          <w:sz w:val="24"/>
          <w:szCs w:val="24"/>
        </w:rPr>
        <w:t>ng eller konkurranse ved kondi</w:t>
      </w:r>
      <w:r w:rsidRPr="003E3F23">
        <w:rPr>
          <w:sz w:val="24"/>
          <w:szCs w:val="24"/>
        </w:rPr>
        <w:t>sjonskreve</w:t>
      </w:r>
      <w:r w:rsidR="008D56A9" w:rsidRPr="003E3F23">
        <w:rPr>
          <w:sz w:val="24"/>
          <w:szCs w:val="24"/>
        </w:rPr>
        <w:t>nde idretter, slik som oriente</w:t>
      </w:r>
      <w:r w:rsidRPr="003E3F23">
        <w:rPr>
          <w:sz w:val="24"/>
          <w:szCs w:val="24"/>
        </w:rPr>
        <w:t>ringsløp eller maratonløp. Man regner imidlertid med at de som rammes på forhånd har visse uheldige disposisjoner for at det skal kunne hende.</w:t>
      </w:r>
    </w:p>
    <w:p w:rsidR="00824A6B" w:rsidRDefault="00C713BF" w:rsidP="00D3509C">
      <w:pPr>
        <w:pStyle w:val="Heading60"/>
        <w:keepNext/>
        <w:keepLines/>
        <w:shd w:val="clear" w:color="auto" w:fill="auto"/>
        <w:tabs>
          <w:tab w:val="left" w:pos="7513"/>
        </w:tabs>
        <w:ind w:firstLine="0"/>
      </w:pPr>
      <w:bookmarkStart w:id="30" w:name="bookmark34"/>
      <w:r>
        <w:t>KURBADTRADISJONENE</w:t>
      </w:r>
      <w:bookmarkEnd w:id="30"/>
    </w:p>
    <w:p w:rsidR="00824A6B" w:rsidRPr="003E3F23" w:rsidRDefault="00C713BF" w:rsidP="00D3509C">
      <w:pPr>
        <w:pStyle w:val="Brdtekst3"/>
        <w:shd w:val="clear" w:color="auto" w:fill="auto"/>
        <w:tabs>
          <w:tab w:val="left" w:pos="7513"/>
        </w:tabs>
        <w:ind w:firstLine="0"/>
        <w:jc w:val="left"/>
        <w:rPr>
          <w:sz w:val="24"/>
          <w:szCs w:val="24"/>
        </w:rPr>
      </w:pPr>
      <w:r w:rsidRPr="003E3F23">
        <w:rPr>
          <w:sz w:val="24"/>
          <w:szCs w:val="24"/>
        </w:rPr>
        <w:t>Før Oslo Sanitetsforenings Revmatisme- sykehus ble åpnet i I938 var det kurbadene som her i landet var de toneangivende i bruken av fysiske behandlingsmetoder. Helsemyndighetenes offisielle betegnelse på de tidligere kurbad er “opptreningsinstitusjoner gruppe 1”. Det er en god betegnelse som beskriver de tradisjonsrike aktivitetene ved institusjonene, rehabilitering og opptrening. Kurbadenes behandlingstradisjoner er faktisk like gamle som den rehabiliterende medisinske virksomhets historie</w:t>
      </w:r>
      <w:r w:rsidR="000D7F39" w:rsidRPr="003E3F23">
        <w:rPr>
          <w:sz w:val="24"/>
          <w:szCs w:val="24"/>
        </w:rPr>
        <w:t>. I</w:t>
      </w:r>
      <w:r w:rsidRPr="003E3F23">
        <w:rPr>
          <w:sz w:val="24"/>
          <w:szCs w:val="24"/>
        </w:rPr>
        <w:t xml:space="preserve"> følge gamle nedtegninger sprang kurbadenes behandlingstradisjoner ut fra de minoiske kulturer på Kreta omkring år 2000 f. Kr. Disse tradisjonene tilfløt etter hvert de forskjellige middelhavslandene og ble derfra brakt rundt til resten av Europa. Først på 1800-tallet ble de nedtegnet systematisk. Det var i første rekke tys</w:t>
      </w:r>
      <w:r w:rsidR="008D56A9" w:rsidRPr="003E3F23">
        <w:rPr>
          <w:sz w:val="24"/>
          <w:szCs w:val="24"/>
        </w:rPr>
        <w:t>kerne Vincenz Preissnitz og Se</w:t>
      </w:r>
      <w:r w:rsidRPr="003E3F23">
        <w:rPr>
          <w:sz w:val="24"/>
          <w:szCs w:val="24"/>
        </w:rPr>
        <w:t xml:space="preserve">bastian Kneipp som hadde æren for det. Kneipps badekurmetoder er fortsatt velkjente. Her i Norge startet bademetodene med sjøbadet i </w:t>
      </w:r>
      <w:r w:rsidR="008D56A9" w:rsidRPr="003E3F23">
        <w:rPr>
          <w:sz w:val="24"/>
          <w:szCs w:val="24"/>
        </w:rPr>
        <w:t>Moss som ble åpnet i 1836. Kur</w:t>
      </w:r>
      <w:r w:rsidRPr="003E3F23">
        <w:rPr>
          <w:sz w:val="24"/>
          <w:szCs w:val="24"/>
        </w:rPr>
        <w:t>badmetodene ble startet i Sandefjord Bad, som ble åpnet av lege Heinrich Thaulow i 1838. Etter hvert ble andre kurbad grunnlagt.</w:t>
      </w:r>
    </w:p>
    <w:p w:rsidR="00824A6B" w:rsidRDefault="00C713BF" w:rsidP="00D3509C">
      <w:pPr>
        <w:pStyle w:val="Heading60"/>
        <w:keepNext/>
        <w:keepLines/>
        <w:shd w:val="clear" w:color="auto" w:fill="auto"/>
        <w:tabs>
          <w:tab w:val="left" w:pos="7513"/>
        </w:tabs>
        <w:ind w:firstLine="0"/>
      </w:pPr>
      <w:bookmarkStart w:id="31" w:name="bookmark35"/>
      <w:r>
        <w:t>VIKERSUND KURBAD</w:t>
      </w:r>
      <w:bookmarkEnd w:id="31"/>
    </w:p>
    <w:p w:rsidR="00824A6B" w:rsidRDefault="00824A6B" w:rsidP="00D3509C">
      <w:pPr>
        <w:tabs>
          <w:tab w:val="left" w:pos="7513"/>
        </w:tabs>
        <w:rPr>
          <w:sz w:val="2"/>
          <w:szCs w:val="2"/>
        </w:rPr>
      </w:pPr>
    </w:p>
    <w:p w:rsidR="00824A6B" w:rsidRPr="003E3F23" w:rsidRDefault="00C713BF" w:rsidP="00D3509C">
      <w:pPr>
        <w:pStyle w:val="Brdtekst3"/>
        <w:shd w:val="clear" w:color="auto" w:fill="auto"/>
        <w:tabs>
          <w:tab w:val="left" w:pos="7513"/>
        </w:tabs>
        <w:ind w:firstLine="0"/>
        <w:jc w:val="left"/>
        <w:rPr>
          <w:sz w:val="24"/>
          <w:szCs w:val="24"/>
        </w:rPr>
      </w:pPr>
      <w:r w:rsidRPr="003E3F23">
        <w:rPr>
          <w:sz w:val="24"/>
          <w:szCs w:val="24"/>
        </w:rPr>
        <w:lastRenderedPageBreak/>
        <w:t xml:space="preserve">Det eldste av våre nåværende opptreningsinstitusjoner er Vikersund Kurbad. Av de gamle generalforsamlings- og styremøte- protokollene i institusjonens arkiver går det frem at den </w:t>
      </w:r>
      <w:r w:rsidR="008D56A9" w:rsidRPr="003E3F23">
        <w:rPr>
          <w:sz w:val="24"/>
          <w:szCs w:val="24"/>
        </w:rPr>
        <w:t>ble grunnlagt av lege Hans Haa</w:t>
      </w:r>
      <w:r w:rsidRPr="003E3F23">
        <w:rPr>
          <w:sz w:val="24"/>
          <w:szCs w:val="24"/>
        </w:rPr>
        <w:t>vik i 1918 under navnet Modum Helseheim. Da Vikersund Kurbad nettopp feiret sitt 75- års jubileum, ble det regnet som en av landets beste opptreningsinstitusjoner</w:t>
      </w:r>
      <w:r w:rsidR="000D7F39" w:rsidRPr="003E3F23">
        <w:rPr>
          <w:sz w:val="24"/>
          <w:szCs w:val="24"/>
        </w:rPr>
        <w:t>. I</w:t>
      </w:r>
      <w:r w:rsidRPr="003E3F23">
        <w:rPr>
          <w:sz w:val="24"/>
          <w:szCs w:val="24"/>
        </w:rPr>
        <w:t xml:space="preserve"> dag er det tredje generasjon Haavik som står for den medisinske og behandlingsmessige ledelsen. Helt fra den spede begynnelsen har de behandlingsmessige tilbudene blitt tilrettelagt spesielt for revmatikere. Kurbadet har også gode behandlingsprogrammer for andre kronisk syke og andre med fysiske funksjonsforstyrrelser. Der er 105 sengeplasser og pasienter motta</w:t>
      </w:r>
      <w:r w:rsidR="008D56A9" w:rsidRPr="003E3F23">
        <w:rPr>
          <w:sz w:val="24"/>
          <w:szCs w:val="24"/>
        </w:rPr>
        <w:t>s fra hele landet. Et opphold søkes gjennom vedkommen</w:t>
      </w:r>
      <w:r w:rsidRPr="003E3F23">
        <w:rPr>
          <w:sz w:val="24"/>
          <w:szCs w:val="24"/>
        </w:rPr>
        <w:t>des lege og via det lokale trygdekontor. Folketrygden yter den enkelte pasient en fast døgnrefusjon som bidrag. Det betales direkte over et eget kapitel i Statsbudsjettet, og berører ikke de kommunale eller fylkeskommunale rammebudsjettene. Ved siden av er der en egenandel å betale for den enkelte.</w:t>
      </w:r>
    </w:p>
    <w:p w:rsidR="00824A6B" w:rsidRPr="003E3F23" w:rsidRDefault="00C713BF" w:rsidP="00D3509C">
      <w:pPr>
        <w:pStyle w:val="Brdtekst3"/>
        <w:shd w:val="clear" w:color="auto" w:fill="auto"/>
        <w:tabs>
          <w:tab w:val="left" w:pos="7513"/>
        </w:tabs>
        <w:ind w:firstLine="360"/>
        <w:jc w:val="left"/>
        <w:rPr>
          <w:sz w:val="24"/>
          <w:szCs w:val="24"/>
        </w:rPr>
      </w:pPr>
      <w:r w:rsidRPr="003E3F23">
        <w:rPr>
          <w:sz w:val="24"/>
          <w:szCs w:val="24"/>
        </w:rPr>
        <w:t>Det gå</w:t>
      </w:r>
      <w:r w:rsidR="008D56A9" w:rsidRPr="003E3F23">
        <w:rPr>
          <w:sz w:val="24"/>
          <w:szCs w:val="24"/>
        </w:rPr>
        <w:t>r videre frem av generalforsam</w:t>
      </w:r>
      <w:r w:rsidRPr="003E3F23">
        <w:rPr>
          <w:sz w:val="24"/>
          <w:szCs w:val="24"/>
        </w:rPr>
        <w:t>lings-protokollene at den grunnleggende filosofi eller “formålsparagrafen” er “å hjelpe så mange som mulig til å få lindring for mest mulig av deres plager, og økt funksjonsevne for et lengst mulig tidsrom”. De behandlingsmessige tilbudene har derfor stadig blitt endret og reorganisert i takt med utviklingen innen fysikalsk-medisinsk og revmatologisk rehabilitering. Vikersund Kurbads stab bestreber seg på å praktisere de behandlingsmetodene som til enhver tid ansees for å være de mest rasjonelle og hensiktsmessige for de enkelte lidelsene som pasientene har. Kurbadet arbeider også aktivt for å videreutvikle behandlingsmetoder for lidelser der de nåværende metodene ikke gir tilfredsstillende resultater. Årlig behandles omkring 12-1300 pasienter. Staben består av en heltidsansatt spesialist i revmatiske sykdommer, en allmennpraktiserende lege, elleve heltids fysioterapeuter med syv fysioterapiassistenter, syv sykepleiere/hjelpepleiere, en ergoterapeut, en sosionom, en administrerende direktør og 57 andre ansatte.</w:t>
      </w:r>
    </w:p>
    <w:p w:rsidR="00824A6B" w:rsidRDefault="00C713BF" w:rsidP="00D3509C">
      <w:pPr>
        <w:pStyle w:val="Heading60"/>
        <w:keepNext/>
        <w:keepLines/>
        <w:shd w:val="clear" w:color="auto" w:fill="auto"/>
        <w:tabs>
          <w:tab w:val="left" w:pos="7513"/>
        </w:tabs>
        <w:ind w:firstLine="0"/>
      </w:pPr>
      <w:bookmarkStart w:id="32" w:name="bookmark36"/>
      <w:r>
        <w:t>AKTIV BRUK AV ARKIVENE VED VIKERSUND KURBAD.</w:t>
      </w:r>
      <w:bookmarkEnd w:id="32"/>
    </w:p>
    <w:p w:rsidR="00824A6B" w:rsidRPr="003E3F23" w:rsidRDefault="00C713BF" w:rsidP="00D3509C">
      <w:pPr>
        <w:pStyle w:val="Brdtekst3"/>
        <w:shd w:val="clear" w:color="auto" w:fill="auto"/>
        <w:tabs>
          <w:tab w:val="left" w:pos="7513"/>
        </w:tabs>
        <w:ind w:firstLine="0"/>
        <w:jc w:val="left"/>
        <w:rPr>
          <w:sz w:val="24"/>
          <w:szCs w:val="24"/>
        </w:rPr>
      </w:pPr>
      <w:r w:rsidRPr="003E3F23">
        <w:rPr>
          <w:sz w:val="24"/>
          <w:szCs w:val="24"/>
        </w:rPr>
        <w:t xml:space="preserve">De forskjellige typer arkiver ved institusjonen er ved siden av protokollene fra styremøter og generalforsamlinger, regnskapene, arkiver over ansatte og pasientjournalene. De eldst arkivene er styre- og generalfor- samlings-protokollene. Av dem kan man lese seg frem til hvordan institusjonen ble grunnlagt, drevet opp gjennom årene og litt om hvem som sto for ledelsen. Blant disse protokollene finnes et hefte, </w:t>
      </w:r>
      <w:r w:rsidRPr="003E3F23">
        <w:rPr>
          <w:rStyle w:val="BodytextItalic"/>
          <w:sz w:val="24"/>
          <w:szCs w:val="24"/>
        </w:rPr>
        <w:t>De naturlige lægemidler. En orientering for syke og sunde,</w:t>
      </w:r>
      <w:r w:rsidRPr="003E3F23">
        <w:rPr>
          <w:sz w:val="24"/>
          <w:szCs w:val="24"/>
        </w:rPr>
        <w:t xml:space="preserve"> utgitt av grunnleggeren Hans Haavik i 1930. Der står det bl.a. “... frisk luft, sollys, vand og en fornuftig regulering av vår ernæring vil klare det meste ...”, og i tillegg anbefalte han regelmessig mosjon. Disse tradisjonene følges i dag i tillegg til moderne behandlingsmetoder, og et ernæringsmessig sundt og var</w:t>
      </w:r>
      <w:r w:rsidR="003C4FAC" w:rsidRPr="003E3F23">
        <w:rPr>
          <w:sz w:val="24"/>
          <w:szCs w:val="24"/>
        </w:rPr>
        <w:t>iert kosthold. Regnskapsarkive</w:t>
      </w:r>
      <w:r w:rsidRPr="003E3F23">
        <w:rPr>
          <w:sz w:val="24"/>
          <w:szCs w:val="24"/>
        </w:rPr>
        <w:t>ne fo</w:t>
      </w:r>
      <w:r w:rsidR="003C4FAC" w:rsidRPr="003E3F23">
        <w:rPr>
          <w:sz w:val="24"/>
          <w:szCs w:val="24"/>
        </w:rPr>
        <w:t>rteller om institusjonens økonomi, in</w:t>
      </w:r>
      <w:r w:rsidRPr="003E3F23">
        <w:rPr>
          <w:sz w:val="24"/>
          <w:szCs w:val="24"/>
        </w:rPr>
        <w:t>vesteringer og mulighetene for opprustninger av forskjellige slag.</w:t>
      </w:r>
    </w:p>
    <w:p w:rsidR="00824A6B" w:rsidRPr="003E3F23" w:rsidRDefault="00C713BF" w:rsidP="00D3509C">
      <w:pPr>
        <w:pStyle w:val="Brdtekst3"/>
        <w:shd w:val="clear" w:color="auto" w:fill="auto"/>
        <w:tabs>
          <w:tab w:val="left" w:pos="7513"/>
        </w:tabs>
        <w:ind w:firstLine="360"/>
        <w:jc w:val="left"/>
        <w:rPr>
          <w:sz w:val="24"/>
          <w:szCs w:val="24"/>
        </w:rPr>
      </w:pPr>
      <w:r w:rsidRPr="003E3F23">
        <w:rPr>
          <w:sz w:val="24"/>
          <w:szCs w:val="24"/>
        </w:rPr>
        <w:t xml:space="preserve">Behandlingsmetodene og hoveddiagnosene til pasientene har gjennom årene gradvis blitt endret i takt med nyvinninger innen tidenes kunnskaper om </w:t>
      </w:r>
      <w:r w:rsidRPr="003E3F23">
        <w:rPr>
          <w:sz w:val="24"/>
          <w:szCs w:val="24"/>
        </w:rPr>
        <w:lastRenderedPageBreak/>
        <w:t>behandling, rehabilitering og hvem slike opphold hjelper best for. Dette kan man lese seg frem til i de store pasientarkivene. De eldre delene av arkivene er mangelfulle. Bl.a. under en storbrann før krigen ble de eldste arkivene borte. De eldre journalene er innholdsmessig heller “magre”. Fra I980 har journalene blitt ført på en langt mer fullstendig og systematisk måte. Hensikten med de nye rutinene for journalføringen var å få nedtegnet et mest mulig fullstendig “bilde” av den enkeltes sykdomstilstand og relevante totale livssituasjon. Dermed fikk man et bedre og mer nyansert grunnlag for å vurdere hvordan den enkelte best kunne hjelpes. Dersom behandlingsopplegget ikke hjalp, var det samtidig et bedre grunnlag for analyser av hvorfor det ikke hjalp. Det har stimulert til nytenking, slik at behandlingsrutiner har kunnet bli lagt om for senere tilsvarende pasienter.</w:t>
      </w:r>
    </w:p>
    <w:p w:rsidR="00824A6B" w:rsidRPr="003E3F23" w:rsidRDefault="00C713BF" w:rsidP="00D3509C">
      <w:pPr>
        <w:pStyle w:val="Brdtekst3"/>
        <w:shd w:val="clear" w:color="auto" w:fill="auto"/>
        <w:tabs>
          <w:tab w:val="left" w:pos="7513"/>
        </w:tabs>
        <w:ind w:firstLine="360"/>
        <w:jc w:val="left"/>
        <w:rPr>
          <w:sz w:val="24"/>
          <w:szCs w:val="24"/>
        </w:rPr>
      </w:pPr>
      <w:r w:rsidRPr="003E3F23">
        <w:rPr>
          <w:sz w:val="24"/>
          <w:szCs w:val="24"/>
        </w:rPr>
        <w:t>Slike pasientarkiver er godt beskyttet av egne lover og forskrifter i tillegg til forskriftene til Datatilsynet. Det er bl.a. ikke lov å gjennomgå dem annet enn i forbindelse med behandlingsmessig virksomhet rettet mot den enkelte pasient. Andre grunner til gjennomgang krever spesiell tillatelse, og det må søkes separat for hvert individuelt prosjekt. For å kunne bruke journalarkiv-materiell kontinuerlig som et ledd i internkontrollen og kvalitetssikringen ved institusjonen, ble det ved omlegging av journal førings-rutine- ne i 1980 samtidig fortløpende ført et dataarkiv. Det k</w:t>
      </w:r>
      <w:r w:rsidR="003C4FAC" w:rsidRPr="003E3F23">
        <w:rPr>
          <w:sz w:val="24"/>
          <w:szCs w:val="24"/>
        </w:rPr>
        <w:t>a</w:t>
      </w:r>
      <w:r w:rsidR="008D56A9" w:rsidRPr="003E3F23">
        <w:rPr>
          <w:sz w:val="24"/>
          <w:szCs w:val="24"/>
        </w:rPr>
        <w:t>lles “behandlings</w:t>
      </w:r>
      <w:r w:rsidR="003C4FAC" w:rsidRPr="003E3F23">
        <w:rPr>
          <w:sz w:val="24"/>
          <w:szCs w:val="24"/>
        </w:rPr>
        <w:t>statistikke</w:t>
      </w:r>
      <w:r w:rsidRPr="003E3F23">
        <w:rPr>
          <w:sz w:val="24"/>
          <w:szCs w:val="24"/>
        </w:rPr>
        <w:t>ne”. Det er naturlig nok fullstendig anonymisert mht. pasientidentitet, men inneholder visse demografiske data, sykdomsdata, funksjonsnivå-data, data om behandlingene pasienten f</w:t>
      </w:r>
      <w:r w:rsidR="003C4FAC" w:rsidRPr="003E3F23">
        <w:rPr>
          <w:sz w:val="24"/>
          <w:szCs w:val="24"/>
        </w:rPr>
        <w:t>ikk og resultatet av kurbadopp</w:t>
      </w:r>
      <w:r w:rsidRPr="003E3F23">
        <w:rPr>
          <w:sz w:val="24"/>
          <w:szCs w:val="24"/>
        </w:rPr>
        <w:t>holdet med reproduserbare mål for både fysisk og psykisk bedring. Av dette arkivet fremgår det at omtrent halvparten av pasientene er over og halvparten under pensjonsalderen, 75% er kvinner, og et gjennomsnittlig behandlingsopphold er på mellom 3 og 4 uker. Videre går det frem av arkivet at i løpet av disse ukene deltar den enkelte på mellom 45 og 65 behandlings- og treningstimer.</w:t>
      </w:r>
    </w:p>
    <w:p w:rsidR="00824A6B" w:rsidRPr="003E3F23" w:rsidRDefault="00C713BF" w:rsidP="00D3509C">
      <w:pPr>
        <w:pStyle w:val="Brdtekst3"/>
        <w:shd w:val="clear" w:color="auto" w:fill="auto"/>
        <w:tabs>
          <w:tab w:val="left" w:pos="7513"/>
        </w:tabs>
        <w:ind w:firstLine="360"/>
        <w:jc w:val="left"/>
        <w:rPr>
          <w:sz w:val="24"/>
          <w:szCs w:val="24"/>
        </w:rPr>
      </w:pPr>
      <w:r w:rsidRPr="003E3F23">
        <w:rPr>
          <w:sz w:val="24"/>
          <w:szCs w:val="24"/>
        </w:rPr>
        <w:t>Behandlings-statistikkene gjennomgås regelmessig, og viser bl.a. hvilke sykdomsgrupper som behandles årlig, og endringene i dem opp gjennom årene. Av spesiell interesse ved</w:t>
      </w:r>
      <w:r w:rsidR="008D56A9" w:rsidRPr="003E3F23">
        <w:rPr>
          <w:sz w:val="24"/>
          <w:szCs w:val="24"/>
        </w:rPr>
        <w:t xml:space="preserve"> gjennomgangene av behandlings</w:t>
      </w:r>
      <w:r w:rsidRPr="003E3F23">
        <w:rPr>
          <w:sz w:val="24"/>
          <w:szCs w:val="24"/>
        </w:rPr>
        <w:t>statistikkene er hvilke pasientkategorier som er blitt mye bedre, og hvilke som ikke er blitt noe bedre. Det har vist seg svært nyttig i det kontinuerlige arbeidet for å forbedre behandlings- og treningsmetodene. Det er f.eks. interessant og nyttig å gå tilbake på resultat-delen av arkivet (tabell) og konstatere at</w:t>
      </w:r>
      <w:r w:rsidR="003C4FAC" w:rsidRPr="003E3F23">
        <w:rPr>
          <w:sz w:val="24"/>
          <w:szCs w:val="24"/>
        </w:rPr>
        <w:t xml:space="preserve"> etter 1983, da det ble innført</w:t>
      </w:r>
      <w:r w:rsidRPr="003E3F23">
        <w:rPr>
          <w:sz w:val="24"/>
          <w:szCs w:val="24"/>
        </w:rPr>
        <w:t xml:space="preserve"> et autogen treningskurs (et spesielt avspennings program) for visse grupper pasienter, så ble resultatene av behandlingen av disse lidelsene merkbart bedre enn de hadde vært før. Ytterligere bedring sees etter at det i 1985 for de samme kategorier pasienter ble innført et adskillig hardere fysisk treningsprogram enn tidligere. Det gjaldt spesielt for de som lider av kroniske ryggsmerter og de som har mer utbredte muskel- og ledd- smerter, deriblant fibromyalgi. Trenings- programmet blir in</w:t>
      </w:r>
      <w:r w:rsidR="008D56A9" w:rsidRPr="003E3F23">
        <w:rPr>
          <w:sz w:val="24"/>
          <w:szCs w:val="24"/>
        </w:rPr>
        <w:t>dividuelt tilpasset og går paralle</w:t>
      </w:r>
      <w:r w:rsidRPr="003E3F23">
        <w:rPr>
          <w:sz w:val="24"/>
          <w:szCs w:val="24"/>
        </w:rPr>
        <w:t xml:space="preserve">lt med individuell smertebehandling. Programmet inneholder for den enkelte varierende elementer av: oppvarming i gymsalen, rask gange-/joggetrim ute i løyper fra l til 6 km, uttøying i gymsalen etterfulgt av avspenning og samtaler </w:t>
      </w:r>
      <w:r w:rsidRPr="003E3F23">
        <w:rPr>
          <w:sz w:val="24"/>
          <w:szCs w:val="24"/>
        </w:rPr>
        <w:lastRenderedPageBreak/>
        <w:t>omkring smertene, trening i oppvarmet basseng og trening på medisinsk-treningsterapi apparater. Prinsippene som følges er mye lik prinsippene idrettsfolk trener etter.</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2870"/>
        <w:gridCol w:w="1138"/>
        <w:gridCol w:w="1229"/>
        <w:gridCol w:w="850"/>
        <w:gridCol w:w="1579"/>
      </w:tblGrid>
      <w:tr w:rsidR="00824A6B">
        <w:trPr>
          <w:trHeight w:val="874"/>
        </w:trPr>
        <w:tc>
          <w:tcPr>
            <w:tcW w:w="2870" w:type="dxa"/>
            <w:tcBorders>
              <w:top w:val="single" w:sz="4" w:space="0" w:color="auto"/>
              <w:left w:val="single" w:sz="4" w:space="0" w:color="auto"/>
            </w:tcBorders>
            <w:shd w:val="clear" w:color="auto" w:fill="FFFFFF"/>
          </w:tcPr>
          <w:p w:rsidR="00824A6B" w:rsidRDefault="00824A6B" w:rsidP="00D3509C">
            <w:pPr>
              <w:tabs>
                <w:tab w:val="left" w:pos="7513"/>
              </w:tabs>
              <w:rPr>
                <w:sz w:val="10"/>
                <w:szCs w:val="10"/>
              </w:rPr>
            </w:pPr>
          </w:p>
        </w:tc>
        <w:tc>
          <w:tcPr>
            <w:tcW w:w="1138" w:type="dxa"/>
            <w:tcBorders>
              <w:top w:val="single" w:sz="4" w:space="0" w:color="auto"/>
            </w:tcBorders>
            <w:shd w:val="clear" w:color="auto" w:fill="FFFFFF"/>
            <w:vAlign w:val="center"/>
          </w:tcPr>
          <w:p w:rsidR="00824A6B" w:rsidRDefault="00C713BF" w:rsidP="00D3509C">
            <w:pPr>
              <w:pStyle w:val="Brdtekst3"/>
              <w:shd w:val="clear" w:color="auto" w:fill="auto"/>
              <w:tabs>
                <w:tab w:val="left" w:pos="7513"/>
              </w:tabs>
              <w:spacing w:line="190" w:lineRule="exact"/>
              <w:ind w:firstLine="0"/>
              <w:jc w:val="left"/>
            </w:pPr>
            <w:r>
              <w:rPr>
                <w:rStyle w:val="Brdtekst2"/>
              </w:rPr>
              <w:t>fysisk</w:t>
            </w:r>
          </w:p>
          <w:p w:rsidR="00824A6B" w:rsidRDefault="00C713BF" w:rsidP="00D3509C">
            <w:pPr>
              <w:pStyle w:val="Brdtekst3"/>
              <w:shd w:val="clear" w:color="auto" w:fill="auto"/>
              <w:tabs>
                <w:tab w:val="left" w:pos="7513"/>
              </w:tabs>
              <w:spacing w:line="190" w:lineRule="exact"/>
              <w:ind w:firstLine="0"/>
              <w:jc w:val="left"/>
            </w:pPr>
            <w:r>
              <w:rPr>
                <w:rStyle w:val="Brdtekst2"/>
              </w:rPr>
              <w:t>bedring</w:t>
            </w:r>
          </w:p>
        </w:tc>
        <w:tc>
          <w:tcPr>
            <w:tcW w:w="2079" w:type="dxa"/>
            <w:gridSpan w:val="2"/>
            <w:tcBorders>
              <w:top w:val="single" w:sz="4" w:space="0" w:color="auto"/>
            </w:tcBorders>
            <w:shd w:val="clear" w:color="auto" w:fill="FFFFFF"/>
            <w:vAlign w:val="center"/>
          </w:tcPr>
          <w:p w:rsidR="00824A6B" w:rsidRDefault="00C713BF" w:rsidP="00D3509C">
            <w:pPr>
              <w:pStyle w:val="Brdtekst3"/>
              <w:shd w:val="clear" w:color="auto" w:fill="auto"/>
              <w:tabs>
                <w:tab w:val="left" w:pos="7513"/>
              </w:tabs>
              <w:spacing w:line="216" w:lineRule="exact"/>
              <w:ind w:firstLine="360"/>
              <w:jc w:val="left"/>
            </w:pPr>
            <w:r>
              <w:rPr>
                <w:rStyle w:val="Brdtekst2"/>
              </w:rPr>
              <w:t>Gjennomsnittlig psykisk antall bedring døgn</w:t>
            </w:r>
          </w:p>
        </w:tc>
        <w:tc>
          <w:tcPr>
            <w:tcW w:w="1579" w:type="dxa"/>
            <w:tcBorders>
              <w:top w:val="single" w:sz="4" w:space="0" w:color="auto"/>
              <w:right w:val="single" w:sz="4" w:space="0" w:color="auto"/>
            </w:tcBorders>
            <w:shd w:val="clear" w:color="auto" w:fill="FFFFFF"/>
            <w:vAlign w:val="center"/>
          </w:tcPr>
          <w:p w:rsidR="00824A6B" w:rsidRDefault="00C713BF" w:rsidP="00D3509C">
            <w:pPr>
              <w:pStyle w:val="Brdtekst3"/>
              <w:shd w:val="clear" w:color="auto" w:fill="auto"/>
              <w:tabs>
                <w:tab w:val="left" w:pos="7513"/>
              </w:tabs>
              <w:spacing w:line="190" w:lineRule="exact"/>
              <w:ind w:firstLine="0"/>
              <w:jc w:val="left"/>
            </w:pPr>
            <w:r>
              <w:rPr>
                <w:rStyle w:val="Brdtekst2"/>
              </w:rPr>
              <w:t>antall</w:t>
            </w:r>
          </w:p>
          <w:p w:rsidR="00824A6B" w:rsidRDefault="00C713BF" w:rsidP="00D3509C">
            <w:pPr>
              <w:pStyle w:val="Brdtekst3"/>
              <w:shd w:val="clear" w:color="auto" w:fill="auto"/>
              <w:tabs>
                <w:tab w:val="left" w:pos="7513"/>
              </w:tabs>
              <w:spacing w:line="190" w:lineRule="exact"/>
              <w:ind w:firstLine="0"/>
              <w:jc w:val="left"/>
            </w:pPr>
            <w:r>
              <w:rPr>
                <w:rStyle w:val="Brdtekst2"/>
              </w:rPr>
              <w:t>behandl.</w:t>
            </w:r>
          </w:p>
        </w:tc>
      </w:tr>
      <w:tr w:rsidR="00824A6B">
        <w:trPr>
          <w:trHeight w:val="538"/>
        </w:trPr>
        <w:tc>
          <w:tcPr>
            <w:tcW w:w="2870" w:type="dxa"/>
            <w:tcBorders>
              <w:top w:val="single" w:sz="4" w:space="0" w:color="auto"/>
              <w:left w:val="single" w:sz="4" w:space="0" w:color="auto"/>
            </w:tcBorders>
            <w:shd w:val="clear" w:color="auto" w:fill="FFFFFF"/>
            <w:vAlign w:val="bottom"/>
          </w:tcPr>
          <w:p w:rsidR="00824A6B" w:rsidRDefault="00C713BF" w:rsidP="00D3509C">
            <w:pPr>
              <w:pStyle w:val="Brdtekst3"/>
              <w:shd w:val="clear" w:color="auto" w:fill="auto"/>
              <w:tabs>
                <w:tab w:val="left" w:pos="7513"/>
              </w:tabs>
              <w:spacing w:line="190" w:lineRule="exact"/>
              <w:ind w:firstLine="0"/>
              <w:jc w:val="left"/>
            </w:pPr>
            <w:r>
              <w:rPr>
                <w:rStyle w:val="Brdtekst2"/>
              </w:rPr>
              <w:t>Revmatiske lidelser:</w:t>
            </w:r>
          </w:p>
        </w:tc>
        <w:tc>
          <w:tcPr>
            <w:tcW w:w="1138" w:type="dxa"/>
            <w:tcBorders>
              <w:top w:val="single" w:sz="4" w:space="0" w:color="auto"/>
            </w:tcBorders>
            <w:shd w:val="clear" w:color="auto" w:fill="FFFFFF"/>
          </w:tcPr>
          <w:p w:rsidR="00824A6B" w:rsidRDefault="00824A6B" w:rsidP="00D3509C">
            <w:pPr>
              <w:tabs>
                <w:tab w:val="left" w:pos="7513"/>
              </w:tabs>
              <w:rPr>
                <w:sz w:val="10"/>
                <w:szCs w:val="10"/>
              </w:rPr>
            </w:pPr>
          </w:p>
        </w:tc>
        <w:tc>
          <w:tcPr>
            <w:tcW w:w="1229" w:type="dxa"/>
            <w:tcBorders>
              <w:top w:val="single" w:sz="4" w:space="0" w:color="auto"/>
            </w:tcBorders>
            <w:shd w:val="clear" w:color="auto" w:fill="FFFFFF"/>
          </w:tcPr>
          <w:p w:rsidR="00824A6B" w:rsidRDefault="00824A6B" w:rsidP="00D3509C">
            <w:pPr>
              <w:tabs>
                <w:tab w:val="left" w:pos="7513"/>
              </w:tabs>
              <w:rPr>
                <w:sz w:val="10"/>
                <w:szCs w:val="10"/>
              </w:rPr>
            </w:pPr>
          </w:p>
        </w:tc>
        <w:tc>
          <w:tcPr>
            <w:tcW w:w="850" w:type="dxa"/>
            <w:tcBorders>
              <w:top w:val="single" w:sz="4" w:space="0" w:color="auto"/>
            </w:tcBorders>
            <w:shd w:val="clear" w:color="auto" w:fill="FFFFFF"/>
          </w:tcPr>
          <w:p w:rsidR="00824A6B" w:rsidRDefault="00824A6B" w:rsidP="00D3509C">
            <w:pPr>
              <w:tabs>
                <w:tab w:val="left" w:pos="7513"/>
              </w:tabs>
              <w:rPr>
                <w:sz w:val="10"/>
                <w:szCs w:val="10"/>
              </w:rPr>
            </w:pPr>
          </w:p>
        </w:tc>
        <w:tc>
          <w:tcPr>
            <w:tcW w:w="1579" w:type="dxa"/>
            <w:tcBorders>
              <w:top w:val="single" w:sz="4" w:space="0" w:color="auto"/>
              <w:right w:val="single" w:sz="4" w:space="0" w:color="auto"/>
            </w:tcBorders>
            <w:shd w:val="clear" w:color="auto" w:fill="FFFFFF"/>
          </w:tcPr>
          <w:p w:rsidR="00824A6B" w:rsidRDefault="00824A6B" w:rsidP="00D3509C">
            <w:pPr>
              <w:tabs>
                <w:tab w:val="left" w:pos="7513"/>
              </w:tabs>
              <w:rPr>
                <w:sz w:val="10"/>
                <w:szCs w:val="10"/>
              </w:rPr>
            </w:pPr>
          </w:p>
        </w:tc>
      </w:tr>
      <w:tr w:rsidR="00824A6B">
        <w:trPr>
          <w:trHeight w:val="230"/>
        </w:trPr>
        <w:tc>
          <w:tcPr>
            <w:tcW w:w="2870" w:type="dxa"/>
            <w:tcBorders>
              <w:left w:val="single" w:sz="4" w:space="0" w:color="auto"/>
            </w:tcBorders>
            <w:shd w:val="clear" w:color="auto" w:fill="FFFFFF"/>
            <w:vAlign w:val="bottom"/>
          </w:tcPr>
          <w:p w:rsidR="00824A6B" w:rsidRDefault="00C713BF" w:rsidP="00D3509C">
            <w:pPr>
              <w:pStyle w:val="Brdtekst3"/>
              <w:shd w:val="clear" w:color="auto" w:fill="auto"/>
              <w:tabs>
                <w:tab w:val="left" w:pos="7513"/>
              </w:tabs>
              <w:spacing w:line="190" w:lineRule="exact"/>
              <w:ind w:firstLine="0"/>
              <w:jc w:val="left"/>
            </w:pPr>
            <w:r>
              <w:rPr>
                <w:rStyle w:val="Brdtekst2"/>
              </w:rPr>
              <w:t>Artrose (slitasjegikt)</w:t>
            </w:r>
          </w:p>
        </w:tc>
        <w:tc>
          <w:tcPr>
            <w:tcW w:w="1138" w:type="dxa"/>
            <w:shd w:val="clear" w:color="auto" w:fill="FFFFFF"/>
            <w:vAlign w:val="bottom"/>
          </w:tcPr>
          <w:p w:rsidR="00824A6B" w:rsidRDefault="00C713BF" w:rsidP="00D3509C">
            <w:pPr>
              <w:pStyle w:val="Brdtekst3"/>
              <w:shd w:val="clear" w:color="auto" w:fill="auto"/>
              <w:tabs>
                <w:tab w:val="left" w:pos="7513"/>
              </w:tabs>
              <w:spacing w:line="190" w:lineRule="exact"/>
              <w:ind w:firstLine="0"/>
              <w:jc w:val="left"/>
            </w:pPr>
            <w:r>
              <w:rPr>
                <w:rStyle w:val="Brdtekst2"/>
              </w:rPr>
              <w:t>3,2</w:t>
            </w:r>
          </w:p>
        </w:tc>
        <w:tc>
          <w:tcPr>
            <w:tcW w:w="1229" w:type="dxa"/>
            <w:shd w:val="clear" w:color="auto" w:fill="FFFFFF"/>
            <w:vAlign w:val="bottom"/>
          </w:tcPr>
          <w:p w:rsidR="00824A6B" w:rsidRDefault="00C713BF" w:rsidP="00D3509C">
            <w:pPr>
              <w:pStyle w:val="Brdtekst3"/>
              <w:shd w:val="clear" w:color="auto" w:fill="auto"/>
              <w:tabs>
                <w:tab w:val="left" w:pos="7513"/>
              </w:tabs>
              <w:spacing w:line="190" w:lineRule="exact"/>
              <w:ind w:firstLine="0"/>
              <w:jc w:val="left"/>
            </w:pPr>
            <w:r>
              <w:rPr>
                <w:rStyle w:val="Brdtekst2"/>
              </w:rPr>
              <w:t>3,6</w:t>
            </w:r>
          </w:p>
        </w:tc>
        <w:tc>
          <w:tcPr>
            <w:tcW w:w="850" w:type="dxa"/>
            <w:shd w:val="clear" w:color="auto" w:fill="FFFFFF"/>
            <w:vAlign w:val="bottom"/>
          </w:tcPr>
          <w:p w:rsidR="00824A6B" w:rsidRDefault="00C713BF" w:rsidP="00D3509C">
            <w:pPr>
              <w:pStyle w:val="Brdtekst3"/>
              <w:shd w:val="clear" w:color="auto" w:fill="auto"/>
              <w:tabs>
                <w:tab w:val="left" w:pos="7513"/>
              </w:tabs>
              <w:spacing w:line="190" w:lineRule="exact"/>
              <w:ind w:firstLine="0"/>
              <w:jc w:val="left"/>
            </w:pPr>
            <w:r>
              <w:rPr>
                <w:rStyle w:val="Brdtekst2"/>
              </w:rPr>
              <w:t>24</w:t>
            </w:r>
          </w:p>
        </w:tc>
        <w:tc>
          <w:tcPr>
            <w:tcW w:w="1579" w:type="dxa"/>
            <w:tcBorders>
              <w:right w:val="single" w:sz="4" w:space="0" w:color="auto"/>
            </w:tcBorders>
            <w:shd w:val="clear" w:color="auto" w:fill="FFFFFF"/>
            <w:vAlign w:val="bottom"/>
          </w:tcPr>
          <w:p w:rsidR="00824A6B" w:rsidRDefault="00C713BF" w:rsidP="00D3509C">
            <w:pPr>
              <w:pStyle w:val="Brdtekst3"/>
              <w:shd w:val="clear" w:color="auto" w:fill="auto"/>
              <w:tabs>
                <w:tab w:val="left" w:pos="7513"/>
              </w:tabs>
              <w:spacing w:line="190" w:lineRule="exact"/>
              <w:ind w:firstLine="0"/>
              <w:jc w:val="left"/>
            </w:pPr>
            <w:r>
              <w:rPr>
                <w:rStyle w:val="Brdtekst2"/>
              </w:rPr>
              <w:t>37</w:t>
            </w:r>
          </w:p>
        </w:tc>
      </w:tr>
      <w:tr w:rsidR="00824A6B">
        <w:trPr>
          <w:trHeight w:val="216"/>
        </w:trPr>
        <w:tc>
          <w:tcPr>
            <w:tcW w:w="2870" w:type="dxa"/>
            <w:tcBorders>
              <w:left w:val="single" w:sz="4" w:space="0" w:color="auto"/>
            </w:tcBorders>
            <w:shd w:val="clear" w:color="auto" w:fill="FFFFFF"/>
          </w:tcPr>
          <w:p w:rsidR="00824A6B" w:rsidRDefault="00C713BF" w:rsidP="00D3509C">
            <w:pPr>
              <w:pStyle w:val="Brdtekst3"/>
              <w:shd w:val="clear" w:color="auto" w:fill="auto"/>
              <w:tabs>
                <w:tab w:val="left" w:pos="7513"/>
              </w:tabs>
              <w:spacing w:line="190" w:lineRule="exact"/>
              <w:ind w:firstLine="0"/>
              <w:jc w:val="left"/>
            </w:pPr>
            <w:r>
              <w:rPr>
                <w:rStyle w:val="Brdtekst2"/>
              </w:rPr>
              <w:t>Betennelsesaktige giktsykd.</w:t>
            </w:r>
          </w:p>
        </w:tc>
        <w:tc>
          <w:tcPr>
            <w:tcW w:w="1138" w:type="dxa"/>
            <w:shd w:val="clear" w:color="auto" w:fill="FFFFFF"/>
          </w:tcPr>
          <w:p w:rsidR="00824A6B" w:rsidRDefault="00C713BF" w:rsidP="00D3509C">
            <w:pPr>
              <w:pStyle w:val="Brdtekst3"/>
              <w:shd w:val="clear" w:color="auto" w:fill="auto"/>
              <w:tabs>
                <w:tab w:val="left" w:pos="7513"/>
              </w:tabs>
              <w:spacing w:line="190" w:lineRule="exact"/>
              <w:ind w:firstLine="0"/>
              <w:jc w:val="left"/>
            </w:pPr>
            <w:r>
              <w:rPr>
                <w:rStyle w:val="Brdtekst2"/>
              </w:rPr>
              <w:t>3,1</w:t>
            </w:r>
          </w:p>
        </w:tc>
        <w:tc>
          <w:tcPr>
            <w:tcW w:w="1229" w:type="dxa"/>
            <w:shd w:val="clear" w:color="auto" w:fill="FFFFFF"/>
          </w:tcPr>
          <w:p w:rsidR="00824A6B" w:rsidRDefault="00C713BF" w:rsidP="00D3509C">
            <w:pPr>
              <w:pStyle w:val="Brdtekst3"/>
              <w:shd w:val="clear" w:color="auto" w:fill="auto"/>
              <w:tabs>
                <w:tab w:val="left" w:pos="7513"/>
              </w:tabs>
              <w:spacing w:line="190" w:lineRule="exact"/>
              <w:ind w:firstLine="0"/>
              <w:jc w:val="left"/>
            </w:pPr>
            <w:r>
              <w:rPr>
                <w:rStyle w:val="Brdtekst2"/>
              </w:rPr>
              <w:t>3,5</w:t>
            </w:r>
          </w:p>
        </w:tc>
        <w:tc>
          <w:tcPr>
            <w:tcW w:w="850" w:type="dxa"/>
            <w:shd w:val="clear" w:color="auto" w:fill="FFFFFF"/>
          </w:tcPr>
          <w:p w:rsidR="00824A6B" w:rsidRDefault="00C713BF" w:rsidP="00D3509C">
            <w:pPr>
              <w:pStyle w:val="Brdtekst3"/>
              <w:shd w:val="clear" w:color="auto" w:fill="auto"/>
              <w:tabs>
                <w:tab w:val="left" w:pos="7513"/>
              </w:tabs>
              <w:spacing w:line="190" w:lineRule="exact"/>
              <w:ind w:firstLine="0"/>
              <w:jc w:val="left"/>
            </w:pPr>
            <w:r>
              <w:rPr>
                <w:rStyle w:val="Brdtekst2"/>
              </w:rPr>
              <w:t>24</w:t>
            </w:r>
          </w:p>
        </w:tc>
        <w:tc>
          <w:tcPr>
            <w:tcW w:w="1579" w:type="dxa"/>
            <w:tcBorders>
              <w:right w:val="single" w:sz="4" w:space="0" w:color="auto"/>
            </w:tcBorders>
            <w:shd w:val="clear" w:color="auto" w:fill="FFFFFF"/>
          </w:tcPr>
          <w:p w:rsidR="00824A6B" w:rsidRDefault="00C713BF" w:rsidP="00D3509C">
            <w:pPr>
              <w:pStyle w:val="Brdtekst3"/>
              <w:shd w:val="clear" w:color="auto" w:fill="auto"/>
              <w:tabs>
                <w:tab w:val="left" w:pos="7513"/>
              </w:tabs>
              <w:spacing w:line="190" w:lineRule="exact"/>
              <w:ind w:firstLine="0"/>
              <w:jc w:val="left"/>
            </w:pPr>
            <w:r>
              <w:rPr>
                <w:rStyle w:val="Brdtekst2"/>
              </w:rPr>
              <w:t>42</w:t>
            </w:r>
          </w:p>
        </w:tc>
      </w:tr>
      <w:tr w:rsidR="00824A6B">
        <w:trPr>
          <w:trHeight w:val="202"/>
        </w:trPr>
        <w:tc>
          <w:tcPr>
            <w:tcW w:w="2870" w:type="dxa"/>
            <w:tcBorders>
              <w:left w:val="single" w:sz="4" w:space="0" w:color="auto"/>
            </w:tcBorders>
            <w:shd w:val="clear" w:color="auto" w:fill="FFFFFF"/>
            <w:vAlign w:val="bottom"/>
          </w:tcPr>
          <w:p w:rsidR="00824A6B" w:rsidRDefault="00C713BF" w:rsidP="00D3509C">
            <w:pPr>
              <w:pStyle w:val="Brdtekst3"/>
              <w:shd w:val="clear" w:color="auto" w:fill="auto"/>
              <w:tabs>
                <w:tab w:val="left" w:pos="7513"/>
              </w:tabs>
              <w:spacing w:line="190" w:lineRule="exact"/>
              <w:ind w:firstLine="0"/>
              <w:jc w:val="left"/>
            </w:pPr>
            <w:r>
              <w:rPr>
                <w:rStyle w:val="Brdtekst2"/>
              </w:rPr>
              <w:t>Bløtdelsrevmatisme</w:t>
            </w:r>
          </w:p>
        </w:tc>
        <w:tc>
          <w:tcPr>
            <w:tcW w:w="1138" w:type="dxa"/>
            <w:shd w:val="clear" w:color="auto" w:fill="FFFFFF"/>
            <w:vAlign w:val="bottom"/>
          </w:tcPr>
          <w:p w:rsidR="00824A6B" w:rsidRDefault="00C713BF" w:rsidP="00D3509C">
            <w:pPr>
              <w:pStyle w:val="Brdtekst3"/>
              <w:shd w:val="clear" w:color="auto" w:fill="auto"/>
              <w:tabs>
                <w:tab w:val="left" w:pos="7513"/>
              </w:tabs>
              <w:spacing w:line="190" w:lineRule="exact"/>
              <w:ind w:firstLine="0"/>
              <w:jc w:val="left"/>
            </w:pPr>
            <w:r>
              <w:rPr>
                <w:rStyle w:val="Brdtekst2"/>
              </w:rPr>
              <w:t>3,1</w:t>
            </w:r>
          </w:p>
        </w:tc>
        <w:tc>
          <w:tcPr>
            <w:tcW w:w="1229" w:type="dxa"/>
            <w:shd w:val="clear" w:color="auto" w:fill="FFFFFF"/>
            <w:vAlign w:val="bottom"/>
          </w:tcPr>
          <w:p w:rsidR="00824A6B" w:rsidRDefault="00C713BF" w:rsidP="00D3509C">
            <w:pPr>
              <w:pStyle w:val="Brdtekst3"/>
              <w:shd w:val="clear" w:color="auto" w:fill="auto"/>
              <w:tabs>
                <w:tab w:val="left" w:pos="7513"/>
              </w:tabs>
              <w:spacing w:line="190" w:lineRule="exact"/>
              <w:ind w:firstLine="0"/>
              <w:jc w:val="left"/>
            </w:pPr>
            <w:r>
              <w:rPr>
                <w:rStyle w:val="Brdtekst2"/>
              </w:rPr>
              <w:t>3,5</w:t>
            </w:r>
          </w:p>
        </w:tc>
        <w:tc>
          <w:tcPr>
            <w:tcW w:w="850" w:type="dxa"/>
            <w:shd w:val="clear" w:color="auto" w:fill="FFFFFF"/>
            <w:vAlign w:val="bottom"/>
          </w:tcPr>
          <w:p w:rsidR="00824A6B" w:rsidRDefault="00C713BF" w:rsidP="00D3509C">
            <w:pPr>
              <w:pStyle w:val="Brdtekst3"/>
              <w:shd w:val="clear" w:color="auto" w:fill="auto"/>
              <w:tabs>
                <w:tab w:val="left" w:pos="7513"/>
              </w:tabs>
              <w:spacing w:line="190" w:lineRule="exact"/>
              <w:ind w:firstLine="0"/>
              <w:jc w:val="left"/>
            </w:pPr>
            <w:r>
              <w:rPr>
                <w:rStyle w:val="Brdtekst2"/>
              </w:rPr>
              <w:t>23</w:t>
            </w:r>
          </w:p>
        </w:tc>
        <w:tc>
          <w:tcPr>
            <w:tcW w:w="1579" w:type="dxa"/>
            <w:tcBorders>
              <w:right w:val="single" w:sz="4" w:space="0" w:color="auto"/>
            </w:tcBorders>
            <w:shd w:val="clear" w:color="auto" w:fill="FFFFFF"/>
            <w:vAlign w:val="bottom"/>
          </w:tcPr>
          <w:p w:rsidR="00824A6B" w:rsidRDefault="00C713BF" w:rsidP="00D3509C">
            <w:pPr>
              <w:pStyle w:val="Brdtekst3"/>
              <w:shd w:val="clear" w:color="auto" w:fill="auto"/>
              <w:tabs>
                <w:tab w:val="left" w:pos="7513"/>
              </w:tabs>
              <w:spacing w:line="190" w:lineRule="exact"/>
              <w:ind w:firstLine="0"/>
              <w:jc w:val="left"/>
            </w:pPr>
            <w:r>
              <w:rPr>
                <w:rStyle w:val="Brdtekst2"/>
              </w:rPr>
              <w:t>40</w:t>
            </w:r>
          </w:p>
        </w:tc>
      </w:tr>
      <w:tr w:rsidR="00824A6B">
        <w:trPr>
          <w:trHeight w:val="336"/>
        </w:trPr>
        <w:tc>
          <w:tcPr>
            <w:tcW w:w="2870" w:type="dxa"/>
            <w:tcBorders>
              <w:left w:val="single" w:sz="4" w:space="0" w:color="auto"/>
            </w:tcBorders>
            <w:shd w:val="clear" w:color="auto" w:fill="FFFFFF"/>
          </w:tcPr>
          <w:p w:rsidR="00824A6B" w:rsidRDefault="00C713BF" w:rsidP="00D3509C">
            <w:pPr>
              <w:pStyle w:val="Brdtekst3"/>
              <w:shd w:val="clear" w:color="auto" w:fill="auto"/>
              <w:tabs>
                <w:tab w:val="left" w:pos="7513"/>
              </w:tabs>
              <w:spacing w:line="190" w:lineRule="exact"/>
              <w:ind w:firstLine="0"/>
              <w:jc w:val="left"/>
            </w:pPr>
            <w:r>
              <w:rPr>
                <w:rStyle w:val="Brdtekst2"/>
              </w:rPr>
              <w:t>Rygglidelser</w:t>
            </w:r>
          </w:p>
        </w:tc>
        <w:tc>
          <w:tcPr>
            <w:tcW w:w="1138" w:type="dxa"/>
            <w:shd w:val="clear" w:color="auto" w:fill="FFFFFF"/>
          </w:tcPr>
          <w:p w:rsidR="00824A6B" w:rsidRDefault="00C713BF" w:rsidP="00D3509C">
            <w:pPr>
              <w:pStyle w:val="Brdtekst3"/>
              <w:shd w:val="clear" w:color="auto" w:fill="auto"/>
              <w:tabs>
                <w:tab w:val="left" w:pos="7513"/>
              </w:tabs>
              <w:spacing w:line="190" w:lineRule="exact"/>
              <w:ind w:firstLine="0"/>
              <w:jc w:val="left"/>
            </w:pPr>
            <w:r>
              <w:rPr>
                <w:rStyle w:val="Brdtekst2"/>
              </w:rPr>
              <w:t>3,0</w:t>
            </w:r>
          </w:p>
        </w:tc>
        <w:tc>
          <w:tcPr>
            <w:tcW w:w="1229" w:type="dxa"/>
            <w:shd w:val="clear" w:color="auto" w:fill="FFFFFF"/>
          </w:tcPr>
          <w:p w:rsidR="00824A6B" w:rsidRDefault="00C713BF" w:rsidP="00D3509C">
            <w:pPr>
              <w:pStyle w:val="Brdtekst3"/>
              <w:shd w:val="clear" w:color="auto" w:fill="auto"/>
              <w:tabs>
                <w:tab w:val="left" w:pos="7513"/>
              </w:tabs>
              <w:spacing w:line="190" w:lineRule="exact"/>
              <w:ind w:firstLine="0"/>
              <w:jc w:val="left"/>
            </w:pPr>
            <w:r>
              <w:rPr>
                <w:rStyle w:val="Brdtekst2"/>
              </w:rPr>
              <w:t>3,5</w:t>
            </w:r>
          </w:p>
        </w:tc>
        <w:tc>
          <w:tcPr>
            <w:tcW w:w="850" w:type="dxa"/>
            <w:shd w:val="clear" w:color="auto" w:fill="FFFFFF"/>
          </w:tcPr>
          <w:p w:rsidR="00824A6B" w:rsidRDefault="00C713BF" w:rsidP="00D3509C">
            <w:pPr>
              <w:pStyle w:val="Brdtekst3"/>
              <w:shd w:val="clear" w:color="auto" w:fill="auto"/>
              <w:tabs>
                <w:tab w:val="left" w:pos="7513"/>
              </w:tabs>
              <w:spacing w:line="190" w:lineRule="exact"/>
              <w:ind w:firstLine="0"/>
              <w:jc w:val="left"/>
            </w:pPr>
            <w:r>
              <w:rPr>
                <w:rStyle w:val="Brdtekst2"/>
              </w:rPr>
              <w:t>24</w:t>
            </w:r>
          </w:p>
        </w:tc>
        <w:tc>
          <w:tcPr>
            <w:tcW w:w="1579" w:type="dxa"/>
            <w:tcBorders>
              <w:right w:val="single" w:sz="4" w:space="0" w:color="auto"/>
            </w:tcBorders>
            <w:shd w:val="clear" w:color="auto" w:fill="FFFFFF"/>
          </w:tcPr>
          <w:p w:rsidR="00824A6B" w:rsidRDefault="00C713BF" w:rsidP="00D3509C">
            <w:pPr>
              <w:pStyle w:val="Brdtekst3"/>
              <w:shd w:val="clear" w:color="auto" w:fill="auto"/>
              <w:tabs>
                <w:tab w:val="left" w:pos="7513"/>
              </w:tabs>
              <w:spacing w:line="190" w:lineRule="exact"/>
              <w:ind w:firstLine="0"/>
              <w:jc w:val="left"/>
            </w:pPr>
            <w:r>
              <w:rPr>
                <w:rStyle w:val="Brdtekst2"/>
              </w:rPr>
              <w:t>37</w:t>
            </w:r>
          </w:p>
        </w:tc>
      </w:tr>
      <w:tr w:rsidR="00824A6B">
        <w:trPr>
          <w:trHeight w:val="331"/>
        </w:trPr>
        <w:tc>
          <w:tcPr>
            <w:tcW w:w="2870" w:type="dxa"/>
            <w:tcBorders>
              <w:left w:val="single" w:sz="4" w:space="0" w:color="auto"/>
            </w:tcBorders>
            <w:shd w:val="clear" w:color="auto" w:fill="FFFFFF"/>
            <w:vAlign w:val="bottom"/>
          </w:tcPr>
          <w:p w:rsidR="00824A6B" w:rsidRDefault="00C713BF" w:rsidP="00D3509C">
            <w:pPr>
              <w:pStyle w:val="Brdtekst3"/>
              <w:shd w:val="clear" w:color="auto" w:fill="auto"/>
              <w:tabs>
                <w:tab w:val="left" w:pos="7513"/>
              </w:tabs>
              <w:spacing w:line="190" w:lineRule="exact"/>
              <w:ind w:firstLine="0"/>
              <w:jc w:val="left"/>
            </w:pPr>
            <w:r>
              <w:rPr>
                <w:rStyle w:val="Brdtekst2"/>
              </w:rPr>
              <w:t>Nevrologiske lidelser:</w:t>
            </w:r>
          </w:p>
        </w:tc>
        <w:tc>
          <w:tcPr>
            <w:tcW w:w="1138" w:type="dxa"/>
            <w:shd w:val="clear" w:color="auto" w:fill="FFFFFF"/>
          </w:tcPr>
          <w:p w:rsidR="00824A6B" w:rsidRDefault="00824A6B" w:rsidP="00D3509C">
            <w:pPr>
              <w:tabs>
                <w:tab w:val="left" w:pos="7513"/>
              </w:tabs>
              <w:rPr>
                <w:sz w:val="10"/>
                <w:szCs w:val="10"/>
              </w:rPr>
            </w:pPr>
          </w:p>
        </w:tc>
        <w:tc>
          <w:tcPr>
            <w:tcW w:w="1229" w:type="dxa"/>
            <w:shd w:val="clear" w:color="auto" w:fill="FFFFFF"/>
          </w:tcPr>
          <w:p w:rsidR="00824A6B" w:rsidRDefault="00824A6B" w:rsidP="00D3509C">
            <w:pPr>
              <w:tabs>
                <w:tab w:val="left" w:pos="7513"/>
              </w:tabs>
              <w:rPr>
                <w:sz w:val="10"/>
                <w:szCs w:val="10"/>
              </w:rPr>
            </w:pPr>
          </w:p>
        </w:tc>
        <w:tc>
          <w:tcPr>
            <w:tcW w:w="850" w:type="dxa"/>
            <w:shd w:val="clear" w:color="auto" w:fill="FFFFFF"/>
          </w:tcPr>
          <w:p w:rsidR="00824A6B" w:rsidRDefault="00824A6B" w:rsidP="00D3509C">
            <w:pPr>
              <w:tabs>
                <w:tab w:val="left" w:pos="7513"/>
              </w:tabs>
              <w:rPr>
                <w:sz w:val="10"/>
                <w:szCs w:val="10"/>
              </w:rPr>
            </w:pPr>
          </w:p>
        </w:tc>
        <w:tc>
          <w:tcPr>
            <w:tcW w:w="1579" w:type="dxa"/>
            <w:tcBorders>
              <w:right w:val="single" w:sz="4" w:space="0" w:color="auto"/>
            </w:tcBorders>
            <w:shd w:val="clear" w:color="auto" w:fill="FFFFFF"/>
          </w:tcPr>
          <w:p w:rsidR="00824A6B" w:rsidRDefault="00824A6B" w:rsidP="00D3509C">
            <w:pPr>
              <w:tabs>
                <w:tab w:val="left" w:pos="7513"/>
              </w:tabs>
              <w:rPr>
                <w:sz w:val="10"/>
                <w:szCs w:val="10"/>
              </w:rPr>
            </w:pPr>
          </w:p>
        </w:tc>
      </w:tr>
      <w:tr w:rsidR="00824A6B">
        <w:trPr>
          <w:trHeight w:val="317"/>
        </w:trPr>
        <w:tc>
          <w:tcPr>
            <w:tcW w:w="2870" w:type="dxa"/>
            <w:tcBorders>
              <w:left w:val="single" w:sz="4" w:space="0" w:color="auto"/>
            </w:tcBorders>
            <w:shd w:val="clear" w:color="auto" w:fill="FFFFFF"/>
          </w:tcPr>
          <w:p w:rsidR="00824A6B" w:rsidRDefault="00C713BF" w:rsidP="00D3509C">
            <w:pPr>
              <w:pStyle w:val="Brdtekst3"/>
              <w:shd w:val="clear" w:color="auto" w:fill="auto"/>
              <w:tabs>
                <w:tab w:val="left" w:pos="7513"/>
              </w:tabs>
              <w:spacing w:line="190" w:lineRule="exact"/>
              <w:ind w:firstLine="0"/>
              <w:jc w:val="left"/>
            </w:pPr>
            <w:r>
              <w:rPr>
                <w:rStyle w:val="Brdtekst2"/>
              </w:rPr>
              <w:t>Hjerneslag</w:t>
            </w:r>
          </w:p>
        </w:tc>
        <w:tc>
          <w:tcPr>
            <w:tcW w:w="1138" w:type="dxa"/>
            <w:shd w:val="clear" w:color="auto" w:fill="FFFFFF"/>
            <w:vAlign w:val="center"/>
          </w:tcPr>
          <w:p w:rsidR="00824A6B" w:rsidRDefault="00C713BF" w:rsidP="00D3509C">
            <w:pPr>
              <w:pStyle w:val="Brdtekst3"/>
              <w:shd w:val="clear" w:color="auto" w:fill="auto"/>
              <w:tabs>
                <w:tab w:val="left" w:pos="7513"/>
              </w:tabs>
              <w:spacing w:line="190" w:lineRule="exact"/>
              <w:ind w:firstLine="0"/>
              <w:jc w:val="left"/>
            </w:pPr>
            <w:r>
              <w:rPr>
                <w:rStyle w:val="Brdtekst2"/>
              </w:rPr>
              <w:t>2,8</w:t>
            </w:r>
          </w:p>
        </w:tc>
        <w:tc>
          <w:tcPr>
            <w:tcW w:w="1229" w:type="dxa"/>
            <w:shd w:val="clear" w:color="auto" w:fill="FFFFFF"/>
          </w:tcPr>
          <w:p w:rsidR="00824A6B" w:rsidRDefault="00C713BF" w:rsidP="00D3509C">
            <w:pPr>
              <w:pStyle w:val="Brdtekst3"/>
              <w:shd w:val="clear" w:color="auto" w:fill="auto"/>
              <w:tabs>
                <w:tab w:val="left" w:pos="7513"/>
              </w:tabs>
              <w:spacing w:line="190" w:lineRule="exact"/>
              <w:ind w:firstLine="0"/>
              <w:jc w:val="left"/>
            </w:pPr>
            <w:r>
              <w:rPr>
                <w:rStyle w:val="Brdtekst2"/>
              </w:rPr>
              <w:t>3,2</w:t>
            </w:r>
          </w:p>
        </w:tc>
        <w:tc>
          <w:tcPr>
            <w:tcW w:w="850" w:type="dxa"/>
            <w:shd w:val="clear" w:color="auto" w:fill="FFFFFF"/>
            <w:vAlign w:val="center"/>
          </w:tcPr>
          <w:p w:rsidR="00824A6B" w:rsidRDefault="00C713BF" w:rsidP="00D3509C">
            <w:pPr>
              <w:pStyle w:val="Brdtekst3"/>
              <w:shd w:val="clear" w:color="auto" w:fill="auto"/>
              <w:tabs>
                <w:tab w:val="left" w:pos="7513"/>
              </w:tabs>
              <w:spacing w:line="190" w:lineRule="exact"/>
              <w:ind w:firstLine="0"/>
              <w:jc w:val="left"/>
            </w:pPr>
            <w:r>
              <w:rPr>
                <w:rStyle w:val="Brdtekst2"/>
              </w:rPr>
              <w:t>26</w:t>
            </w:r>
          </w:p>
        </w:tc>
        <w:tc>
          <w:tcPr>
            <w:tcW w:w="1579" w:type="dxa"/>
            <w:tcBorders>
              <w:right w:val="single" w:sz="4" w:space="0" w:color="auto"/>
            </w:tcBorders>
            <w:shd w:val="clear" w:color="auto" w:fill="FFFFFF"/>
          </w:tcPr>
          <w:p w:rsidR="00824A6B" w:rsidRDefault="00C713BF" w:rsidP="00D3509C">
            <w:pPr>
              <w:pStyle w:val="Brdtekst3"/>
              <w:shd w:val="clear" w:color="auto" w:fill="auto"/>
              <w:tabs>
                <w:tab w:val="left" w:pos="7513"/>
              </w:tabs>
              <w:spacing w:line="190" w:lineRule="exact"/>
              <w:ind w:firstLine="0"/>
              <w:jc w:val="left"/>
            </w:pPr>
            <w:r>
              <w:rPr>
                <w:rStyle w:val="Brdtekst2"/>
              </w:rPr>
              <w:t>38</w:t>
            </w:r>
          </w:p>
        </w:tc>
      </w:tr>
      <w:tr w:rsidR="00824A6B">
        <w:trPr>
          <w:trHeight w:val="317"/>
        </w:trPr>
        <w:tc>
          <w:tcPr>
            <w:tcW w:w="2870" w:type="dxa"/>
            <w:tcBorders>
              <w:left w:val="single" w:sz="4" w:space="0" w:color="auto"/>
            </w:tcBorders>
            <w:shd w:val="clear" w:color="auto" w:fill="FFFFFF"/>
            <w:vAlign w:val="bottom"/>
          </w:tcPr>
          <w:p w:rsidR="00824A6B" w:rsidRDefault="00C713BF" w:rsidP="00D3509C">
            <w:pPr>
              <w:pStyle w:val="Brdtekst3"/>
              <w:shd w:val="clear" w:color="auto" w:fill="auto"/>
              <w:tabs>
                <w:tab w:val="left" w:pos="7513"/>
              </w:tabs>
              <w:spacing w:line="190" w:lineRule="exact"/>
              <w:ind w:firstLine="0"/>
              <w:jc w:val="left"/>
            </w:pPr>
            <w:r>
              <w:rPr>
                <w:rStyle w:val="Brdtekst2"/>
              </w:rPr>
              <w:t>Andre lidelser:</w:t>
            </w:r>
          </w:p>
        </w:tc>
        <w:tc>
          <w:tcPr>
            <w:tcW w:w="1138" w:type="dxa"/>
            <w:shd w:val="clear" w:color="auto" w:fill="FFFFFF"/>
          </w:tcPr>
          <w:p w:rsidR="00824A6B" w:rsidRDefault="00824A6B" w:rsidP="00D3509C">
            <w:pPr>
              <w:tabs>
                <w:tab w:val="left" w:pos="7513"/>
              </w:tabs>
              <w:rPr>
                <w:sz w:val="10"/>
                <w:szCs w:val="10"/>
              </w:rPr>
            </w:pPr>
          </w:p>
        </w:tc>
        <w:tc>
          <w:tcPr>
            <w:tcW w:w="1229" w:type="dxa"/>
            <w:shd w:val="clear" w:color="auto" w:fill="FFFFFF"/>
          </w:tcPr>
          <w:p w:rsidR="00824A6B" w:rsidRDefault="00824A6B" w:rsidP="00D3509C">
            <w:pPr>
              <w:tabs>
                <w:tab w:val="left" w:pos="7513"/>
              </w:tabs>
              <w:rPr>
                <w:sz w:val="10"/>
                <w:szCs w:val="10"/>
              </w:rPr>
            </w:pPr>
          </w:p>
        </w:tc>
        <w:tc>
          <w:tcPr>
            <w:tcW w:w="850" w:type="dxa"/>
            <w:shd w:val="clear" w:color="auto" w:fill="FFFFFF"/>
          </w:tcPr>
          <w:p w:rsidR="00824A6B" w:rsidRDefault="00824A6B" w:rsidP="00D3509C">
            <w:pPr>
              <w:tabs>
                <w:tab w:val="left" w:pos="7513"/>
              </w:tabs>
              <w:rPr>
                <w:sz w:val="10"/>
                <w:szCs w:val="10"/>
              </w:rPr>
            </w:pPr>
          </w:p>
        </w:tc>
        <w:tc>
          <w:tcPr>
            <w:tcW w:w="1579" w:type="dxa"/>
            <w:tcBorders>
              <w:right w:val="single" w:sz="4" w:space="0" w:color="auto"/>
            </w:tcBorders>
            <w:shd w:val="clear" w:color="auto" w:fill="FFFFFF"/>
          </w:tcPr>
          <w:p w:rsidR="00824A6B" w:rsidRDefault="00824A6B" w:rsidP="00D3509C">
            <w:pPr>
              <w:tabs>
                <w:tab w:val="left" w:pos="7513"/>
              </w:tabs>
              <w:rPr>
                <w:sz w:val="10"/>
                <w:szCs w:val="10"/>
              </w:rPr>
            </w:pPr>
          </w:p>
        </w:tc>
      </w:tr>
      <w:tr w:rsidR="00824A6B">
        <w:trPr>
          <w:trHeight w:val="230"/>
        </w:trPr>
        <w:tc>
          <w:tcPr>
            <w:tcW w:w="2870" w:type="dxa"/>
            <w:tcBorders>
              <w:left w:val="single" w:sz="4" w:space="0" w:color="auto"/>
            </w:tcBorders>
            <w:shd w:val="clear" w:color="auto" w:fill="FFFFFF"/>
            <w:vAlign w:val="bottom"/>
          </w:tcPr>
          <w:p w:rsidR="00824A6B" w:rsidRDefault="00C713BF" w:rsidP="00D3509C">
            <w:pPr>
              <w:pStyle w:val="Brdtekst3"/>
              <w:shd w:val="clear" w:color="auto" w:fill="auto"/>
              <w:tabs>
                <w:tab w:val="left" w:pos="7513"/>
              </w:tabs>
              <w:spacing w:line="190" w:lineRule="exact"/>
              <w:ind w:firstLine="0"/>
              <w:jc w:val="left"/>
            </w:pPr>
            <w:r>
              <w:rPr>
                <w:rStyle w:val="Brdtekst2"/>
              </w:rPr>
              <w:t>Følge av nakkeslengskade</w:t>
            </w:r>
          </w:p>
        </w:tc>
        <w:tc>
          <w:tcPr>
            <w:tcW w:w="1138" w:type="dxa"/>
            <w:shd w:val="clear" w:color="auto" w:fill="FFFFFF"/>
            <w:vAlign w:val="bottom"/>
          </w:tcPr>
          <w:p w:rsidR="00824A6B" w:rsidRDefault="00C713BF" w:rsidP="00D3509C">
            <w:pPr>
              <w:pStyle w:val="Brdtekst3"/>
              <w:shd w:val="clear" w:color="auto" w:fill="auto"/>
              <w:tabs>
                <w:tab w:val="left" w:pos="7513"/>
              </w:tabs>
              <w:spacing w:line="190" w:lineRule="exact"/>
              <w:ind w:firstLine="0"/>
              <w:jc w:val="left"/>
            </w:pPr>
            <w:r>
              <w:rPr>
                <w:rStyle w:val="Brdtekst2"/>
              </w:rPr>
              <w:t>2,8</w:t>
            </w:r>
          </w:p>
        </w:tc>
        <w:tc>
          <w:tcPr>
            <w:tcW w:w="1229" w:type="dxa"/>
            <w:shd w:val="clear" w:color="auto" w:fill="FFFFFF"/>
            <w:vAlign w:val="bottom"/>
          </w:tcPr>
          <w:p w:rsidR="00824A6B" w:rsidRDefault="00C713BF" w:rsidP="00D3509C">
            <w:pPr>
              <w:pStyle w:val="Brdtekst3"/>
              <w:shd w:val="clear" w:color="auto" w:fill="auto"/>
              <w:tabs>
                <w:tab w:val="left" w:pos="7513"/>
              </w:tabs>
              <w:spacing w:line="190" w:lineRule="exact"/>
              <w:ind w:firstLine="0"/>
              <w:jc w:val="left"/>
            </w:pPr>
            <w:r>
              <w:rPr>
                <w:rStyle w:val="Brdtekst2"/>
              </w:rPr>
              <w:t>3,6</w:t>
            </w:r>
          </w:p>
        </w:tc>
        <w:tc>
          <w:tcPr>
            <w:tcW w:w="850" w:type="dxa"/>
            <w:shd w:val="clear" w:color="auto" w:fill="FFFFFF"/>
            <w:vAlign w:val="bottom"/>
          </w:tcPr>
          <w:p w:rsidR="00824A6B" w:rsidRDefault="00C713BF" w:rsidP="00D3509C">
            <w:pPr>
              <w:pStyle w:val="Brdtekst3"/>
              <w:shd w:val="clear" w:color="auto" w:fill="auto"/>
              <w:tabs>
                <w:tab w:val="left" w:pos="7513"/>
              </w:tabs>
              <w:spacing w:line="190" w:lineRule="exact"/>
              <w:ind w:firstLine="0"/>
              <w:jc w:val="left"/>
            </w:pPr>
            <w:r>
              <w:rPr>
                <w:rStyle w:val="Brdtekst2"/>
              </w:rPr>
              <w:t>25</w:t>
            </w:r>
          </w:p>
        </w:tc>
        <w:tc>
          <w:tcPr>
            <w:tcW w:w="1579" w:type="dxa"/>
            <w:tcBorders>
              <w:right w:val="single" w:sz="4" w:space="0" w:color="auto"/>
            </w:tcBorders>
            <w:shd w:val="clear" w:color="auto" w:fill="FFFFFF"/>
            <w:vAlign w:val="bottom"/>
          </w:tcPr>
          <w:p w:rsidR="00824A6B" w:rsidRDefault="00C713BF" w:rsidP="00D3509C">
            <w:pPr>
              <w:pStyle w:val="Brdtekst3"/>
              <w:shd w:val="clear" w:color="auto" w:fill="auto"/>
              <w:tabs>
                <w:tab w:val="left" w:pos="7513"/>
              </w:tabs>
              <w:spacing w:line="190" w:lineRule="exact"/>
              <w:ind w:firstLine="0"/>
              <w:jc w:val="left"/>
            </w:pPr>
            <w:r>
              <w:rPr>
                <w:rStyle w:val="Brdtekst2"/>
              </w:rPr>
              <w:t>46</w:t>
            </w:r>
          </w:p>
        </w:tc>
      </w:tr>
      <w:tr w:rsidR="00824A6B">
        <w:trPr>
          <w:trHeight w:val="528"/>
        </w:trPr>
        <w:tc>
          <w:tcPr>
            <w:tcW w:w="2870" w:type="dxa"/>
            <w:tcBorders>
              <w:left w:val="single" w:sz="4" w:space="0" w:color="auto"/>
            </w:tcBorders>
            <w:shd w:val="clear" w:color="auto" w:fill="FFFFFF"/>
          </w:tcPr>
          <w:p w:rsidR="00824A6B" w:rsidRDefault="00C713BF" w:rsidP="00D3509C">
            <w:pPr>
              <w:pStyle w:val="Brdtekst3"/>
              <w:shd w:val="clear" w:color="auto" w:fill="auto"/>
              <w:tabs>
                <w:tab w:val="left" w:pos="7513"/>
              </w:tabs>
              <w:spacing w:line="190" w:lineRule="exact"/>
              <w:ind w:firstLine="0"/>
              <w:jc w:val="left"/>
            </w:pPr>
            <w:r>
              <w:rPr>
                <w:rStyle w:val="Brdtekst2"/>
              </w:rPr>
              <w:t>Astma</w:t>
            </w:r>
          </w:p>
        </w:tc>
        <w:tc>
          <w:tcPr>
            <w:tcW w:w="1138" w:type="dxa"/>
            <w:shd w:val="clear" w:color="auto" w:fill="FFFFFF"/>
          </w:tcPr>
          <w:p w:rsidR="00824A6B" w:rsidRDefault="00C713BF" w:rsidP="00D3509C">
            <w:pPr>
              <w:pStyle w:val="Brdtekst3"/>
              <w:shd w:val="clear" w:color="auto" w:fill="auto"/>
              <w:tabs>
                <w:tab w:val="left" w:pos="7513"/>
              </w:tabs>
              <w:spacing w:line="190" w:lineRule="exact"/>
              <w:ind w:firstLine="0"/>
              <w:jc w:val="left"/>
            </w:pPr>
            <w:r>
              <w:rPr>
                <w:rStyle w:val="Brdtekst2"/>
              </w:rPr>
              <w:t>2,5</w:t>
            </w:r>
          </w:p>
        </w:tc>
        <w:tc>
          <w:tcPr>
            <w:tcW w:w="1229" w:type="dxa"/>
            <w:shd w:val="clear" w:color="auto" w:fill="FFFFFF"/>
          </w:tcPr>
          <w:p w:rsidR="00824A6B" w:rsidRDefault="00C713BF" w:rsidP="00D3509C">
            <w:pPr>
              <w:pStyle w:val="Brdtekst3"/>
              <w:shd w:val="clear" w:color="auto" w:fill="auto"/>
              <w:tabs>
                <w:tab w:val="left" w:pos="7513"/>
              </w:tabs>
              <w:spacing w:line="190" w:lineRule="exact"/>
              <w:ind w:firstLine="0"/>
              <w:jc w:val="left"/>
            </w:pPr>
            <w:r>
              <w:rPr>
                <w:rStyle w:val="Brdtekst2"/>
              </w:rPr>
              <w:t>3,2</w:t>
            </w:r>
          </w:p>
        </w:tc>
        <w:tc>
          <w:tcPr>
            <w:tcW w:w="850" w:type="dxa"/>
            <w:shd w:val="clear" w:color="auto" w:fill="FFFFFF"/>
          </w:tcPr>
          <w:p w:rsidR="00824A6B" w:rsidRDefault="00C713BF" w:rsidP="00D3509C">
            <w:pPr>
              <w:pStyle w:val="Brdtekst3"/>
              <w:shd w:val="clear" w:color="auto" w:fill="auto"/>
              <w:tabs>
                <w:tab w:val="left" w:pos="7513"/>
              </w:tabs>
              <w:spacing w:line="190" w:lineRule="exact"/>
              <w:ind w:firstLine="0"/>
              <w:jc w:val="left"/>
            </w:pPr>
            <w:r>
              <w:rPr>
                <w:rStyle w:val="Brdtekst2"/>
              </w:rPr>
              <w:t>24</w:t>
            </w:r>
          </w:p>
        </w:tc>
        <w:tc>
          <w:tcPr>
            <w:tcW w:w="1579" w:type="dxa"/>
            <w:tcBorders>
              <w:right w:val="single" w:sz="4" w:space="0" w:color="auto"/>
            </w:tcBorders>
            <w:shd w:val="clear" w:color="auto" w:fill="FFFFFF"/>
          </w:tcPr>
          <w:p w:rsidR="00824A6B" w:rsidRDefault="00C713BF" w:rsidP="00D3509C">
            <w:pPr>
              <w:pStyle w:val="Brdtekst3"/>
              <w:shd w:val="clear" w:color="auto" w:fill="auto"/>
              <w:tabs>
                <w:tab w:val="left" w:pos="7513"/>
              </w:tabs>
              <w:spacing w:line="190" w:lineRule="exact"/>
              <w:ind w:firstLine="0"/>
              <w:jc w:val="left"/>
            </w:pPr>
            <w:r>
              <w:rPr>
                <w:rStyle w:val="Brdtekst2"/>
              </w:rPr>
              <w:t>37</w:t>
            </w:r>
          </w:p>
        </w:tc>
      </w:tr>
      <w:tr w:rsidR="00824A6B">
        <w:trPr>
          <w:trHeight w:val="696"/>
        </w:trPr>
        <w:tc>
          <w:tcPr>
            <w:tcW w:w="7666" w:type="dxa"/>
            <w:gridSpan w:val="5"/>
            <w:tcBorders>
              <w:left w:val="single" w:sz="4" w:space="0" w:color="auto"/>
              <w:bottom w:val="single" w:sz="4" w:space="0" w:color="auto"/>
              <w:right w:val="single" w:sz="4" w:space="0" w:color="auto"/>
            </w:tcBorders>
            <w:shd w:val="clear" w:color="auto" w:fill="FFFFFF"/>
            <w:vAlign w:val="bottom"/>
          </w:tcPr>
          <w:p w:rsidR="00824A6B" w:rsidRDefault="00C713BF" w:rsidP="00D3509C">
            <w:pPr>
              <w:pStyle w:val="Brdtekst3"/>
              <w:shd w:val="clear" w:color="auto" w:fill="auto"/>
              <w:tabs>
                <w:tab w:val="left" w:pos="7513"/>
              </w:tabs>
              <w:spacing w:line="190" w:lineRule="exact"/>
              <w:ind w:firstLine="0"/>
              <w:jc w:val="left"/>
            </w:pPr>
            <w:r>
              <w:rPr>
                <w:rStyle w:val="Brdtekst2"/>
              </w:rPr>
              <w:t>BEDRINGSKALA: 1 = Ikke noe bedre. 2 = Litt bedre. 3 = Moderat bedre. 4 = Mye bedre.</w:t>
            </w:r>
          </w:p>
        </w:tc>
      </w:tr>
    </w:tbl>
    <w:p w:rsidR="00824A6B" w:rsidRDefault="00C713BF" w:rsidP="00D3509C">
      <w:pPr>
        <w:pStyle w:val="Bodytext40"/>
        <w:shd w:val="clear" w:color="auto" w:fill="auto"/>
        <w:tabs>
          <w:tab w:val="left" w:pos="7513"/>
        </w:tabs>
        <w:ind w:firstLine="0"/>
        <w:jc w:val="left"/>
      </w:pPr>
      <w:r>
        <w:rPr>
          <w:rStyle w:val="Bodytext41"/>
          <w:i/>
          <w:iCs/>
        </w:rPr>
        <w:t>Eksempel</w:t>
      </w:r>
      <w:r w:rsidR="008D56A9">
        <w:rPr>
          <w:rStyle w:val="Bodytext41"/>
          <w:i/>
          <w:iCs/>
        </w:rPr>
        <w:t xml:space="preserve"> </w:t>
      </w:r>
      <w:r>
        <w:rPr>
          <w:rStyle w:val="Bodytext41"/>
          <w:i/>
          <w:iCs/>
        </w:rPr>
        <w:t>fra 1992 på "resultatstatistikk "for å sammenligne hvor mye enkelte sykdomsgrupper hedres.</w:t>
      </w:r>
    </w:p>
    <w:p w:rsidR="00824A6B" w:rsidRPr="003E3F23" w:rsidRDefault="00C713BF" w:rsidP="00D3509C">
      <w:pPr>
        <w:pStyle w:val="Brdtekst3"/>
        <w:shd w:val="clear" w:color="auto" w:fill="auto"/>
        <w:tabs>
          <w:tab w:val="left" w:pos="7513"/>
        </w:tabs>
        <w:ind w:firstLine="360"/>
        <w:jc w:val="left"/>
        <w:rPr>
          <w:sz w:val="24"/>
          <w:szCs w:val="24"/>
        </w:rPr>
        <w:sectPr w:rsidR="00824A6B" w:rsidRPr="003E3F23">
          <w:headerReference w:type="even" r:id="rId25"/>
          <w:headerReference w:type="default" r:id="rId26"/>
          <w:footerReference w:type="even" r:id="rId27"/>
          <w:footerReference w:type="default" r:id="rId28"/>
          <w:footerReference w:type="first" r:id="rId29"/>
          <w:type w:val="continuous"/>
          <w:pgSz w:w="11909" w:h="16834"/>
          <w:pgMar w:top="2964" w:right="1829" w:bottom="2537" w:left="1829" w:header="0" w:footer="3" w:gutter="547"/>
          <w:cols w:space="720"/>
          <w:noEndnote/>
          <w:docGrid w:linePitch="360"/>
        </w:sectPr>
      </w:pPr>
      <w:r>
        <w:t>De senere å</w:t>
      </w:r>
      <w:r w:rsidR="008D56A9">
        <w:t>rene har dette statistikk-arki</w:t>
      </w:r>
      <w:r>
        <w:t xml:space="preserve">vet blitt utvidet til å omfatte adskillig flere registrerte </w:t>
      </w:r>
      <w:r w:rsidRPr="003E3F23">
        <w:rPr>
          <w:sz w:val="24"/>
          <w:szCs w:val="24"/>
        </w:rPr>
        <w:t>data om den enkelte. Dette er ledd i nye fortløpende, prospektive og sammenlignende studier av hvilke fysiske behandlingsmetoder og treningsmetoder som best hjelper ved forskjellige revmatiske lidelser. Fra</w:t>
      </w:r>
      <w:r w:rsidR="008D56A9" w:rsidRPr="003E3F23">
        <w:rPr>
          <w:sz w:val="24"/>
          <w:szCs w:val="24"/>
        </w:rPr>
        <w:t xml:space="preserve"> å være et “passivt” dokumenta</w:t>
      </w:r>
      <w:r w:rsidRPr="003E3F23">
        <w:rPr>
          <w:sz w:val="24"/>
          <w:szCs w:val="24"/>
        </w:rPr>
        <w:t>sjonsarkiv, er pasientjournalene ved den anonymiserte delen dermed blitt et nyttig arbeidsverktøy for videreutviklingen av institusjonens arbeids og behandlingsmetoder.</w:t>
      </w:r>
    </w:p>
    <w:p w:rsidR="00824A6B" w:rsidRDefault="00C713BF" w:rsidP="00D3509C">
      <w:pPr>
        <w:pStyle w:val="Heading40"/>
        <w:keepNext/>
        <w:keepLines/>
        <w:shd w:val="clear" w:color="auto" w:fill="auto"/>
        <w:tabs>
          <w:tab w:val="left" w:pos="7513"/>
        </w:tabs>
        <w:spacing w:line="340" w:lineRule="exact"/>
        <w:ind w:left="-567"/>
      </w:pPr>
      <w:bookmarkStart w:id="33" w:name="bookmark30"/>
      <w:r>
        <w:lastRenderedPageBreak/>
        <w:t>NORSK SJØMANNSIDRETT</w:t>
      </w:r>
      <w:bookmarkEnd w:id="33"/>
    </w:p>
    <w:p w:rsidR="00824A6B" w:rsidRPr="008D56A9" w:rsidRDefault="00C713BF" w:rsidP="00D3509C">
      <w:pPr>
        <w:pStyle w:val="Bodytext30"/>
        <w:shd w:val="clear" w:color="auto" w:fill="auto"/>
        <w:tabs>
          <w:tab w:val="left" w:pos="7513"/>
        </w:tabs>
        <w:spacing w:line="240" w:lineRule="exact"/>
        <w:ind w:left="-567" w:firstLine="0"/>
        <w:jc w:val="left"/>
        <w:rPr>
          <w:sz w:val="24"/>
          <w:szCs w:val="24"/>
        </w:rPr>
      </w:pPr>
      <w:r w:rsidRPr="008D56A9">
        <w:rPr>
          <w:sz w:val="24"/>
          <w:szCs w:val="24"/>
        </w:rPr>
        <w:t>l.orang RiiUler-Niehen</w:t>
      </w:r>
    </w:p>
    <w:p w:rsidR="008D56A9" w:rsidRPr="008D56A9" w:rsidRDefault="008D56A9" w:rsidP="00D3509C">
      <w:pPr>
        <w:pStyle w:val="Brdtekst3"/>
        <w:shd w:val="clear" w:color="auto" w:fill="auto"/>
        <w:tabs>
          <w:tab w:val="left" w:pos="7513"/>
        </w:tabs>
        <w:ind w:left="-567" w:firstLine="0"/>
        <w:jc w:val="left"/>
        <w:rPr>
          <w:sz w:val="24"/>
          <w:szCs w:val="24"/>
        </w:rPr>
      </w:pPr>
    </w:p>
    <w:p w:rsidR="00824A6B" w:rsidRPr="003E3F23" w:rsidRDefault="00C713BF" w:rsidP="00D3509C">
      <w:pPr>
        <w:pStyle w:val="Brdtekst3"/>
        <w:shd w:val="clear" w:color="auto" w:fill="auto"/>
        <w:tabs>
          <w:tab w:val="left" w:pos="7513"/>
        </w:tabs>
        <w:ind w:left="-567" w:firstLine="0"/>
        <w:jc w:val="left"/>
        <w:rPr>
          <w:sz w:val="24"/>
          <w:szCs w:val="24"/>
        </w:rPr>
      </w:pPr>
      <w:r w:rsidRPr="003E3F23">
        <w:rPr>
          <w:sz w:val="24"/>
          <w:szCs w:val="24"/>
        </w:rPr>
        <w:t>Så langt tilbak</w:t>
      </w:r>
      <w:r w:rsidR="003C4FAC" w:rsidRPr="003E3F23">
        <w:rPr>
          <w:sz w:val="24"/>
          <w:szCs w:val="24"/>
        </w:rPr>
        <w:t>e vi kjenner norsk sjøfartshis</w:t>
      </w:r>
      <w:r w:rsidRPr="003E3F23">
        <w:rPr>
          <w:sz w:val="24"/>
          <w:szCs w:val="24"/>
        </w:rPr>
        <w:t>torie, vet vi at sjøfolk har drevet idrett i ulike former i takt med utviklingen i land. Særlig vokste interessen for fotball, da denne grenen kom inn i organiserte former omkring århundreskiftet. I årene frem til annen verdenskrig kunne det registreres hundretalls kamper norske skipsbesetninger spilte mot lag fra andre skip og ikke minst mot lag fra land. Men også ombord, under skipets fart i åpen sjø, ble det drevet idrettslige aktiviteter på mange skip. Enkel gymnastikk, fri-idrett, boksing, vektløfting og turn (ringer og stang) utgj</w:t>
      </w:r>
      <w:r w:rsidR="003C4FAC" w:rsidRPr="003E3F23">
        <w:rPr>
          <w:sz w:val="24"/>
          <w:szCs w:val="24"/>
        </w:rPr>
        <w:t>orde de alminnelige øvelsene. H</w:t>
      </w:r>
      <w:r w:rsidRPr="003E3F23">
        <w:rPr>
          <w:sz w:val="24"/>
          <w:szCs w:val="24"/>
        </w:rPr>
        <w:t>inderløp hvor dekkets installasjoner ble brukt som hindere, fant også sted. Et manglende støtteapparat både sentralt og ute i havnene må ta skylden for at aktiviteten, både ombord og i havn, ofte ble sporadisk. Ytterst få skip hadde en organisert idrettsledelse.</w:t>
      </w:r>
    </w:p>
    <w:p w:rsidR="00824A6B" w:rsidRPr="003E3F23" w:rsidRDefault="00C713BF" w:rsidP="00D3509C">
      <w:pPr>
        <w:pStyle w:val="Brdtekst3"/>
        <w:shd w:val="clear" w:color="auto" w:fill="auto"/>
        <w:tabs>
          <w:tab w:val="left" w:pos="7513"/>
        </w:tabs>
        <w:ind w:left="-567" w:firstLine="0"/>
        <w:jc w:val="left"/>
        <w:rPr>
          <w:sz w:val="24"/>
          <w:szCs w:val="24"/>
        </w:rPr>
      </w:pPr>
      <w:r w:rsidRPr="003E3F23">
        <w:rPr>
          <w:sz w:val="24"/>
          <w:szCs w:val="24"/>
        </w:rPr>
        <w:t>Tidlig i trettiårene ble myndighetene og sjøfartsorganisasjoner i flere sjøfartsnasjoner for alvor klar over behovet for å tilrettelegge fritidsaktiviteter for sjøfolk i havn. Dette kom til uttrykk i FN-organet ILO’s Rek. nr 48 om sjømannsvelferd, vedtatt på organisasjonens maritime konferanse i 1936. Der ble det (artikkel 750) slått fast at “Det bør i de viktigste havnebyer settes i verk tiltak til materiell støtte for sjømenn i havn.” Slike tiltak burde bl.a. ta sikte på “organisering av helsebringende utendørs fritidsbeskjeftigelse som idrett, utflukter og lignende, om mulig i samarbeid med idrettsklubber om bord i skip”.</w:t>
      </w:r>
    </w:p>
    <w:p w:rsidR="00824A6B" w:rsidRPr="003E3F23" w:rsidRDefault="00C713BF" w:rsidP="00D3509C">
      <w:pPr>
        <w:pStyle w:val="Brdtekst3"/>
        <w:shd w:val="clear" w:color="auto" w:fill="auto"/>
        <w:tabs>
          <w:tab w:val="left" w:pos="7513"/>
        </w:tabs>
        <w:ind w:left="-567" w:firstLine="0"/>
        <w:jc w:val="left"/>
        <w:rPr>
          <w:sz w:val="24"/>
          <w:szCs w:val="24"/>
        </w:rPr>
      </w:pPr>
      <w:r w:rsidRPr="003E3F23">
        <w:rPr>
          <w:sz w:val="24"/>
          <w:szCs w:val="24"/>
        </w:rPr>
        <w:t>For Norges vedkommende ble dette fulgt opp først under den annen verdenskrig 1940-45. Krigen medførte en helt ny situ</w:t>
      </w:r>
      <w:r w:rsidR="008D56A9" w:rsidRPr="003E3F23">
        <w:rPr>
          <w:sz w:val="24"/>
          <w:szCs w:val="24"/>
        </w:rPr>
        <w:t>a</w:t>
      </w:r>
      <w:r w:rsidRPr="003E3F23">
        <w:rPr>
          <w:sz w:val="24"/>
          <w:szCs w:val="24"/>
        </w:rPr>
        <w:t>sjon for handelsflåten. Skipene ble ofte liggende i flere uker i havnene i påvente av konvoier</w:t>
      </w:r>
      <w:r w:rsidR="000D7F39" w:rsidRPr="003E3F23">
        <w:rPr>
          <w:sz w:val="24"/>
          <w:szCs w:val="24"/>
        </w:rPr>
        <w:t>. I</w:t>
      </w:r>
      <w:r w:rsidRPr="003E3F23">
        <w:rPr>
          <w:sz w:val="24"/>
          <w:szCs w:val="24"/>
        </w:rPr>
        <w:t xml:space="preserve"> stor utstrekning ble sjøfolkene innkvartert i land. Uten ulike aktivitetstilbud ble ventetiden lang og belastende. Og det førte til en rekke sosiale problemer. I samarbeid med sjøfartsorganisasjonene tok de norske myndighetene i London initiativet til en rekke tiltak i et stort antall havner. Den som vil undersøke dette nærmere, vil i Riksarkivet finne arkiver</w:t>
      </w:r>
      <w:r w:rsidR="008D56A9" w:rsidRPr="003E3F23">
        <w:rPr>
          <w:sz w:val="24"/>
          <w:szCs w:val="24"/>
        </w:rPr>
        <w:t xml:space="preserve"> etter norske eksilorga</w:t>
      </w:r>
      <w:r w:rsidRPr="003E3F23">
        <w:rPr>
          <w:sz w:val="24"/>
          <w:szCs w:val="24"/>
        </w:rPr>
        <w:t>ner under</w:t>
      </w:r>
      <w:r w:rsidR="003C4FAC" w:rsidRPr="003E3F23">
        <w:rPr>
          <w:sz w:val="24"/>
          <w:szCs w:val="24"/>
        </w:rPr>
        <w:t xml:space="preserve"> krigen. Her vil såvel departe</w:t>
      </w:r>
      <w:r w:rsidRPr="003E3F23">
        <w:rPr>
          <w:sz w:val="24"/>
          <w:szCs w:val="24"/>
        </w:rPr>
        <w:t>mentsarkiver som arkiver etter underliggende store institusjoner som Nortraship og mindre institusjoner som opplysningskontor, hoteller og klubber mv. være av interesse.</w:t>
      </w:r>
    </w:p>
    <w:p w:rsidR="00824A6B" w:rsidRPr="003E3F23" w:rsidRDefault="00C713BF" w:rsidP="00D3509C">
      <w:pPr>
        <w:pStyle w:val="Brdtekst3"/>
        <w:shd w:val="clear" w:color="auto" w:fill="auto"/>
        <w:tabs>
          <w:tab w:val="left" w:pos="7513"/>
        </w:tabs>
        <w:ind w:left="-567" w:firstLine="0"/>
        <w:jc w:val="left"/>
        <w:rPr>
          <w:sz w:val="24"/>
          <w:szCs w:val="24"/>
        </w:rPr>
      </w:pPr>
      <w:r w:rsidRPr="003E3F23">
        <w:rPr>
          <w:sz w:val="24"/>
          <w:szCs w:val="24"/>
        </w:rPr>
        <w:t>London fi</w:t>
      </w:r>
      <w:r w:rsidR="003C4FAC" w:rsidRPr="003E3F23">
        <w:rPr>
          <w:sz w:val="24"/>
          <w:szCs w:val="24"/>
        </w:rPr>
        <w:t>kk tidlig sitt første idrettsut</w:t>
      </w:r>
      <w:r w:rsidRPr="003E3F23">
        <w:rPr>
          <w:sz w:val="24"/>
          <w:szCs w:val="24"/>
        </w:rPr>
        <w:t>valg for norske sjøfolk som arrangerte fotball, håndball, roing og svømming. Fotballen rullet jevnt i havner i Storbritannia, USA, Canada, Syd</w:t>
      </w:r>
      <w:r w:rsidR="008D56A9" w:rsidRPr="003E3F23">
        <w:rPr>
          <w:sz w:val="24"/>
          <w:szCs w:val="24"/>
        </w:rPr>
        <w:t>-Amerika, Australia, India, Pa</w:t>
      </w:r>
      <w:r w:rsidRPr="003E3F23">
        <w:rPr>
          <w:sz w:val="24"/>
          <w:szCs w:val="24"/>
        </w:rPr>
        <w:t xml:space="preserve">namasonen, </w:t>
      </w:r>
      <w:r w:rsidR="008D56A9" w:rsidRPr="003E3F23">
        <w:rPr>
          <w:sz w:val="24"/>
          <w:szCs w:val="24"/>
        </w:rPr>
        <w:t>Trinidad, Egypt og Syd-Afrika. I</w:t>
      </w:r>
      <w:r w:rsidRPr="003E3F23">
        <w:rPr>
          <w:sz w:val="24"/>
          <w:szCs w:val="24"/>
        </w:rPr>
        <w:t xml:space="preserve"> New-York ble “Norsk Skipsfotballiga” dannet i 1945. Senere samme år ble navnet endret til “Norsk sportsliga”. Norske sjøfolk gjorde seg også gjeldende i flere skirenn i USA.</w:t>
      </w:r>
    </w:p>
    <w:p w:rsidR="00824A6B" w:rsidRPr="003E3F23" w:rsidRDefault="00C713BF" w:rsidP="00D3509C">
      <w:pPr>
        <w:pStyle w:val="Brdtekst3"/>
        <w:shd w:val="clear" w:color="auto" w:fill="auto"/>
        <w:tabs>
          <w:tab w:val="left" w:pos="7513"/>
        </w:tabs>
        <w:ind w:left="-567" w:firstLine="0"/>
        <w:jc w:val="left"/>
        <w:rPr>
          <w:sz w:val="24"/>
          <w:szCs w:val="24"/>
        </w:rPr>
      </w:pPr>
      <w:r w:rsidRPr="003E3F23">
        <w:rPr>
          <w:sz w:val="24"/>
          <w:szCs w:val="24"/>
        </w:rPr>
        <w:t>Allerede et snaut halvår etter Norges frigjøring nedsatte Regjeringen et utvalg for å utrede det fremtidige velferdsarbeid for sjømenn. I komiteens innstilling (Ot.prp.nr</w:t>
      </w:r>
      <w:r w:rsidR="000D7F39" w:rsidRPr="003E3F23">
        <w:rPr>
          <w:sz w:val="24"/>
          <w:szCs w:val="24"/>
        </w:rPr>
        <w:t>. I</w:t>
      </w:r>
      <w:r w:rsidRPr="003E3F23">
        <w:rPr>
          <w:sz w:val="24"/>
          <w:szCs w:val="24"/>
        </w:rPr>
        <w:t>17 av 13.6.46) het det bl.a. at:</w:t>
      </w:r>
    </w:p>
    <w:p w:rsidR="00824A6B" w:rsidRPr="003E3F23" w:rsidRDefault="00824A6B" w:rsidP="00D3509C">
      <w:pPr>
        <w:tabs>
          <w:tab w:val="left" w:pos="7513"/>
        </w:tabs>
        <w:ind w:left="-567"/>
      </w:pPr>
    </w:p>
    <w:p w:rsidR="00824A6B" w:rsidRPr="003E3F23" w:rsidRDefault="00C713BF" w:rsidP="00D3509C">
      <w:pPr>
        <w:pStyle w:val="Bodytext40"/>
        <w:shd w:val="clear" w:color="auto" w:fill="auto"/>
        <w:tabs>
          <w:tab w:val="left" w:pos="7513"/>
        </w:tabs>
        <w:ind w:left="-567" w:firstLine="0"/>
        <w:jc w:val="left"/>
        <w:rPr>
          <w:sz w:val="24"/>
          <w:szCs w:val="24"/>
        </w:rPr>
      </w:pPr>
      <w:r w:rsidRPr="003E3F23">
        <w:rPr>
          <w:rStyle w:val="Bodytext41"/>
          <w:i/>
          <w:iCs/>
          <w:sz w:val="24"/>
          <w:szCs w:val="24"/>
        </w:rPr>
        <w:t>“Stavangerfjord’s " lag som i 1960 ble regnet som verdensmestre i livbåtkapproing</w:t>
      </w:r>
      <w:r w:rsidR="008D56A9" w:rsidRPr="003E3F23">
        <w:rPr>
          <w:rStyle w:val="Bodytext41"/>
          <w:i/>
          <w:iCs/>
          <w:sz w:val="24"/>
          <w:szCs w:val="24"/>
        </w:rPr>
        <w:t xml:space="preserve"> etter seire både i New York, Kø</w:t>
      </w:r>
      <w:r w:rsidRPr="003E3F23">
        <w:rPr>
          <w:rStyle w:val="Bodytext41"/>
          <w:i/>
          <w:iCs/>
          <w:sz w:val="24"/>
          <w:szCs w:val="24"/>
        </w:rPr>
        <w:t xml:space="preserve">benhavn og på Vågen i Bergen. (Sjøfartsdirektoratet, </w:t>
      </w:r>
      <w:r w:rsidRPr="003E3F23">
        <w:rPr>
          <w:rStyle w:val="Bodytext41"/>
          <w:i/>
          <w:iCs/>
          <w:sz w:val="24"/>
          <w:szCs w:val="24"/>
        </w:rPr>
        <w:lastRenderedPageBreak/>
        <w:t>Kultur- og fritidskontoret.)</w:t>
      </w:r>
    </w:p>
    <w:p w:rsidR="00824A6B" w:rsidRPr="003E3F23" w:rsidRDefault="00C713BF" w:rsidP="00D3509C">
      <w:pPr>
        <w:pStyle w:val="Bodytext40"/>
        <w:shd w:val="clear" w:color="auto" w:fill="auto"/>
        <w:tabs>
          <w:tab w:val="left" w:pos="7513"/>
        </w:tabs>
        <w:ind w:left="-567" w:firstLine="0"/>
        <w:jc w:val="left"/>
        <w:rPr>
          <w:sz w:val="24"/>
          <w:szCs w:val="24"/>
        </w:rPr>
      </w:pPr>
      <w:r w:rsidRPr="003E3F23">
        <w:rPr>
          <w:sz w:val="24"/>
          <w:szCs w:val="24"/>
        </w:rPr>
        <w:t>Komiteen fremhever hvilken stor betydning idrettsarbeidet kan få. Et slikt arbeid var allerede igang før krigen, og det er utviklet videre under krigen i den utstrekning som forholdene har tillatt. En mener at både skipsidretten og idrettslivet i havn bør tas opp til systematisk behandling i samarbeid med de respektive organer hjemme.</w:t>
      </w:r>
    </w:p>
    <w:p w:rsidR="00824A6B" w:rsidRPr="003E3F23" w:rsidRDefault="00C713BF" w:rsidP="00D3509C">
      <w:pPr>
        <w:pStyle w:val="Brdtekst3"/>
        <w:shd w:val="clear" w:color="auto" w:fill="auto"/>
        <w:tabs>
          <w:tab w:val="left" w:pos="7513"/>
        </w:tabs>
        <w:ind w:left="-567" w:firstLine="0"/>
        <w:jc w:val="left"/>
        <w:rPr>
          <w:sz w:val="24"/>
          <w:szCs w:val="24"/>
        </w:rPr>
      </w:pPr>
      <w:r w:rsidRPr="003E3F23">
        <w:rPr>
          <w:sz w:val="24"/>
          <w:szCs w:val="24"/>
        </w:rPr>
        <w:t>Den 13.12</w:t>
      </w:r>
      <w:r w:rsidR="000D7F39" w:rsidRPr="003E3F23">
        <w:rPr>
          <w:sz w:val="24"/>
          <w:szCs w:val="24"/>
        </w:rPr>
        <w:t>. I</w:t>
      </w:r>
      <w:r w:rsidRPr="003E3F23">
        <w:rPr>
          <w:sz w:val="24"/>
          <w:szCs w:val="24"/>
        </w:rPr>
        <w:t>946 vedtok et enstemmig Storting lov om opprettelse av et velferdsfond og et velferdsråd for sjøfolk.</w:t>
      </w:r>
    </w:p>
    <w:p w:rsidR="00824A6B" w:rsidRPr="003E3F23" w:rsidRDefault="00C713BF" w:rsidP="00D3509C">
      <w:pPr>
        <w:pStyle w:val="Brdtekst3"/>
        <w:shd w:val="clear" w:color="auto" w:fill="auto"/>
        <w:tabs>
          <w:tab w:val="left" w:pos="7513"/>
        </w:tabs>
        <w:ind w:left="-567" w:firstLine="0"/>
        <w:jc w:val="left"/>
        <w:rPr>
          <w:sz w:val="24"/>
          <w:szCs w:val="24"/>
        </w:rPr>
      </w:pPr>
      <w:r w:rsidRPr="003E3F23">
        <w:rPr>
          <w:sz w:val="24"/>
          <w:szCs w:val="24"/>
        </w:rPr>
        <w:t>Statens Velferdskontor for handelsflåten (fra 1976 Velferdstjenesten for handelsflåten) ble etablert, og Velferdsrådet oppnevnte et Sentralutvalg for sjømannsidretten. Vinteren 1949 fikk Velferdskontoret sin egen idrettsavdeling under faglig ledelse. Det ble innledet et nært samarbeid med Statens Ungdoms- og Idrettskontor (STUI), Norges Idrettsforbund og særforbundene.</w:t>
      </w:r>
    </w:p>
    <w:p w:rsidR="00824A6B" w:rsidRPr="003E3F23" w:rsidRDefault="00C713BF" w:rsidP="00D3509C">
      <w:pPr>
        <w:pStyle w:val="Brdtekst3"/>
        <w:shd w:val="clear" w:color="auto" w:fill="auto"/>
        <w:tabs>
          <w:tab w:val="left" w:pos="7513"/>
        </w:tabs>
        <w:ind w:firstLine="0"/>
        <w:jc w:val="left"/>
        <w:rPr>
          <w:sz w:val="24"/>
          <w:szCs w:val="24"/>
        </w:rPr>
      </w:pPr>
      <w:r w:rsidRPr="003E3F23">
        <w:rPr>
          <w:sz w:val="24"/>
          <w:szCs w:val="24"/>
        </w:rPr>
        <w:t>STUI og NIF fikk sammen med Rederiforbundet og sjømannsorganisasjonene fast sete i Sentralutvalget for sjømannsidretten, og med velferdstjenestens opprettelse av et lokalt velferdskontor i et stadig større antall innen- og utenriks havner var det nødvendige støtteapparat både sentralt og ute i havnene etablert.</w:t>
      </w:r>
    </w:p>
    <w:p w:rsidR="00824A6B" w:rsidRPr="003E3F23" w:rsidRDefault="00C713BF" w:rsidP="00D3509C">
      <w:pPr>
        <w:pStyle w:val="Brdtekst3"/>
        <w:shd w:val="clear" w:color="auto" w:fill="auto"/>
        <w:tabs>
          <w:tab w:val="left" w:pos="7513"/>
        </w:tabs>
        <w:ind w:firstLine="360"/>
        <w:jc w:val="left"/>
        <w:rPr>
          <w:sz w:val="24"/>
          <w:szCs w:val="24"/>
        </w:rPr>
      </w:pPr>
      <w:r w:rsidRPr="003E3F23">
        <w:rPr>
          <w:sz w:val="24"/>
          <w:szCs w:val="24"/>
        </w:rPr>
        <w:t>I Rotterdam 6.sept</w:t>
      </w:r>
      <w:r w:rsidR="000D7F39" w:rsidRPr="003E3F23">
        <w:rPr>
          <w:sz w:val="24"/>
          <w:szCs w:val="24"/>
        </w:rPr>
        <w:t>. I</w:t>
      </w:r>
      <w:r w:rsidRPr="003E3F23">
        <w:rPr>
          <w:sz w:val="24"/>
          <w:szCs w:val="24"/>
        </w:rPr>
        <w:t>948, åpnet H.K.H. Kronprins Olav det første idrettsanlegg for norske sjøfolk i utenriks havn. Anlegget, med klubbhus, garderobe, kantine og velferdskontor var en gave fra Rotterdamsche Droogdok-Maatschappij og fikk navnet “Idrettsplassen Norge”. Året etter, 9.sept., kunne neste storanlegg tas i bruk, nemlig “Fritjof Nansen Field”, San Pedro, USA. I årene som fulgte ble det, med betydelig stolte Ira STUI, bygd idrettsanlegg og fritidsklubber i andre utenriks havner med store norske anløp: Antwerpen, Baltimore, London, Vancouver, Gonzales, New Orleans, Manila, Yokohama og Miami. Med alle sine innretninger og tilbud var de norske anlegg i særklasse blant verdens fritidssentra for sjøfolk.</w:t>
      </w:r>
    </w:p>
    <w:p w:rsidR="00824A6B" w:rsidRPr="003E3F23" w:rsidRDefault="00C713BF" w:rsidP="00D3509C">
      <w:pPr>
        <w:pStyle w:val="Brdtekst3"/>
        <w:shd w:val="clear" w:color="auto" w:fill="auto"/>
        <w:tabs>
          <w:tab w:val="left" w:pos="7513"/>
        </w:tabs>
        <w:ind w:firstLine="360"/>
        <w:jc w:val="left"/>
        <w:rPr>
          <w:sz w:val="24"/>
          <w:szCs w:val="24"/>
        </w:rPr>
      </w:pPr>
      <w:r w:rsidRPr="003E3F23">
        <w:rPr>
          <w:sz w:val="24"/>
          <w:szCs w:val="24"/>
        </w:rPr>
        <w:t>Idrettsforbundet og særforbundene stilte til rådighet et stort utvalg av instruksjons- materiell som ble formidlet til det stadig voksende antall skipsklubber via de lokale velferdsstasjonene. I samarbeid med NRK ble det utarbeidet en rekke programmer om idretts- og treningslære som ble formidlet over Kortbølgens sendinger til sjøfolk. I samme kanal kunne Velferdstjenesten hver uke sende sportsoversikter for sjømanns- idretten.</w:t>
      </w:r>
    </w:p>
    <w:p w:rsidR="00824A6B" w:rsidRPr="003E3F23" w:rsidRDefault="00C713BF" w:rsidP="00D3509C">
      <w:pPr>
        <w:pStyle w:val="Brdtekst3"/>
        <w:shd w:val="clear" w:color="auto" w:fill="auto"/>
        <w:tabs>
          <w:tab w:val="left" w:pos="7513"/>
        </w:tabs>
        <w:ind w:firstLine="360"/>
        <w:jc w:val="left"/>
        <w:rPr>
          <w:sz w:val="24"/>
          <w:szCs w:val="24"/>
        </w:rPr>
      </w:pPr>
      <w:r w:rsidRPr="003E3F23">
        <w:rPr>
          <w:sz w:val="24"/>
          <w:szCs w:val="24"/>
        </w:rPr>
        <w:t>Sommeren 1949 kunne Velferdstjenesten innby til historiens første sentrale konkurranse for sjøfolk: Et handelsflåtens mesterskap i sprang uten tilløp, lag og individuelt. Mesterskapet ble et årlig arrangement som samlet stigende interesse og nådde sitt høydepunkt i 1969 da det samlet mer enn 5600 deltagere. I 1950 var det klart for norges første seriemesterskap i fotball for skipslag som samlet lag fra 150 skip. I 1952 kom fri-idretten for alvor inn i sjømannsidretten med handelsflåtens mesterskap i fri-idrett for lag og individuelt som samlet 200 deltagere fra 45 skip. Fra 1955 ble konkurransereglene for lagmesterskap endret slik at skipets samlede poengsum ble dividert med antall påmønstrede i kalenderåret. Dette ga sterk inspirasjon til idretts-aktiviteten og alle ombord. Sjøfolkene “gikk mann av skute” for å sikre poeng til skipet. I 1972 ble de årlige sentrale konkurransene utvidet med et mesterskap i skyting med luftgevær og et mesterskap i svømming.</w:t>
      </w:r>
    </w:p>
    <w:p w:rsidR="00824A6B" w:rsidRPr="003E3F23" w:rsidRDefault="00C713BF" w:rsidP="00D3509C">
      <w:pPr>
        <w:pStyle w:val="Brdtekst3"/>
        <w:shd w:val="clear" w:color="auto" w:fill="auto"/>
        <w:tabs>
          <w:tab w:val="left" w:pos="7513"/>
        </w:tabs>
        <w:ind w:firstLine="360"/>
        <w:jc w:val="left"/>
        <w:rPr>
          <w:sz w:val="24"/>
          <w:szCs w:val="24"/>
        </w:rPr>
      </w:pPr>
      <w:r w:rsidRPr="003E3F23">
        <w:rPr>
          <w:sz w:val="24"/>
          <w:szCs w:val="24"/>
        </w:rPr>
        <w:lastRenderedPageBreak/>
        <w:t xml:space="preserve">Handelsflåten var Norges Svømmeforbunds desidert største kunde. I perioden 1950-88 </w:t>
      </w:r>
      <w:r w:rsidR="003C4FAC" w:rsidRPr="003E3F23">
        <w:rPr>
          <w:sz w:val="24"/>
          <w:szCs w:val="24"/>
        </w:rPr>
        <w:t>tok sjøfolk 100.000 svømmeknap</w:t>
      </w:r>
      <w:r w:rsidRPr="003E3F23">
        <w:rPr>
          <w:sz w:val="24"/>
          <w:szCs w:val="24"/>
        </w:rPr>
        <w:t>per og hundretalls små og store havhester. Idrettsforbundet registrerte i samme periode mer enn 15.000 idrettsmerker for sjøens mosjonister. Mer enn 50.000 benyttet ergometersykkelen ombord og sikret seg over en tre-årsperiode flere sykkelplaketter og vektløftingsmerker enn den norske befolkning forøvrig.</w:t>
      </w:r>
    </w:p>
    <w:p w:rsidR="00824A6B" w:rsidRPr="003E3F23" w:rsidRDefault="00C713BF" w:rsidP="00D3509C">
      <w:pPr>
        <w:pStyle w:val="Brdtekst3"/>
        <w:shd w:val="clear" w:color="auto" w:fill="auto"/>
        <w:tabs>
          <w:tab w:val="left" w:pos="7513"/>
        </w:tabs>
        <w:ind w:firstLine="360"/>
        <w:jc w:val="left"/>
        <w:rPr>
          <w:sz w:val="24"/>
          <w:szCs w:val="24"/>
        </w:rPr>
      </w:pPr>
      <w:r w:rsidRPr="003E3F23">
        <w:rPr>
          <w:sz w:val="24"/>
          <w:szCs w:val="24"/>
        </w:rPr>
        <w:t>De fem Neptuniadene som ble arrangert i årene 1962-70 av Velferdstjenesten i samarbeid med NRK v/Erik Bye, samlet titusener av deltakere og ble en stormønstring av dagliglivets sosialkulturelle aktiviteter. Dette inspirerte b</w:t>
      </w:r>
      <w:r w:rsidR="003C4FAC" w:rsidRPr="003E3F23">
        <w:rPr>
          <w:sz w:val="24"/>
          <w:szCs w:val="24"/>
        </w:rPr>
        <w:t>l.a. Norges Bedriftsidrettsfor</w:t>
      </w:r>
      <w:r w:rsidRPr="003E3F23">
        <w:rPr>
          <w:sz w:val="24"/>
          <w:szCs w:val="24"/>
        </w:rPr>
        <w:t>bund til å lansere sin brosjyre “Lag din bedrift til en trivselsskute”.</w:t>
      </w:r>
    </w:p>
    <w:p w:rsidR="00824A6B" w:rsidRPr="003E3F23" w:rsidRDefault="00C713BF" w:rsidP="00D3509C">
      <w:pPr>
        <w:pStyle w:val="Brdtekst3"/>
        <w:shd w:val="clear" w:color="auto" w:fill="auto"/>
        <w:tabs>
          <w:tab w:val="left" w:pos="7513"/>
        </w:tabs>
        <w:ind w:firstLine="360"/>
        <w:jc w:val="left"/>
        <w:rPr>
          <w:sz w:val="24"/>
          <w:szCs w:val="24"/>
        </w:rPr>
      </w:pPr>
      <w:r w:rsidRPr="003E3F23">
        <w:rPr>
          <w:sz w:val="24"/>
          <w:szCs w:val="24"/>
        </w:rPr>
        <w:t>En milepæl ble satt ved årsskiftet 1965/ 1966 da H.K.H. Kronprins Harald hadde sagt seg vill</w:t>
      </w:r>
      <w:r w:rsidR="003C4FAC" w:rsidRPr="003E3F23">
        <w:rPr>
          <w:sz w:val="24"/>
          <w:szCs w:val="24"/>
        </w:rPr>
        <w:t>ig til å stå som sjømannsidret</w:t>
      </w:r>
      <w:r w:rsidRPr="003E3F23">
        <w:rPr>
          <w:sz w:val="24"/>
          <w:szCs w:val="24"/>
        </w:rPr>
        <w:t>tens høye beskytter. En ny milepæl ble satt i november 1967 da sjømannsidretten ved en særavtale ble tilknyttet Norsk Idrettsforbund.</w:t>
      </w:r>
    </w:p>
    <w:p w:rsidR="00824A6B" w:rsidRPr="003E3F23" w:rsidRDefault="00C713BF" w:rsidP="00D3509C">
      <w:pPr>
        <w:pStyle w:val="Brdtekst3"/>
        <w:shd w:val="clear" w:color="auto" w:fill="auto"/>
        <w:tabs>
          <w:tab w:val="left" w:pos="7513"/>
        </w:tabs>
        <w:ind w:firstLine="360"/>
        <w:jc w:val="left"/>
        <w:rPr>
          <w:sz w:val="24"/>
          <w:szCs w:val="24"/>
        </w:rPr>
      </w:pPr>
      <w:r w:rsidRPr="003E3F23">
        <w:rPr>
          <w:sz w:val="24"/>
          <w:szCs w:val="24"/>
        </w:rPr>
        <w:t>Norsk sjømannsidrett ble bæreplanken både i det nordiske samarbeidet, som tok til i 1950, og det internasjonale samarbeidet som begynte å ta form i siste halvdel av sekstiårene og førte til etablering av en internasjonal idrettskomite i 1976.</w:t>
      </w:r>
    </w:p>
    <w:p w:rsidR="00824A6B" w:rsidRPr="003E3F23" w:rsidRDefault="00C713BF" w:rsidP="00D3509C">
      <w:pPr>
        <w:pStyle w:val="Brdtekst3"/>
        <w:shd w:val="clear" w:color="auto" w:fill="auto"/>
        <w:tabs>
          <w:tab w:val="left" w:pos="7513"/>
        </w:tabs>
        <w:ind w:firstLine="360"/>
        <w:jc w:val="left"/>
        <w:rPr>
          <w:sz w:val="24"/>
          <w:szCs w:val="24"/>
        </w:rPr>
      </w:pPr>
      <w:r w:rsidRPr="003E3F23">
        <w:rPr>
          <w:sz w:val="24"/>
          <w:szCs w:val="24"/>
        </w:rPr>
        <w:t>Som for annen idrettshistorie, må kilder til sjømannsidretten søkes i en rekke private og offentlige arkiver. Men her er kildetilfanget spesielt spredt og noe av det befinner seg sogar utenfor landets grenser. På den private siden finner vi materiale ikke bare i idrettsforbundets og i idrettens særforbunds arkiver. Men også i sjøarbeidslivets organisasjoner som sjømannsorganisasjonene og Rederiforbund</w:t>
      </w:r>
      <w:r w:rsidR="003C4FAC" w:rsidRPr="003E3F23">
        <w:rPr>
          <w:sz w:val="24"/>
          <w:szCs w:val="24"/>
        </w:rPr>
        <w:t>et, foruten i ulike rederiarki</w:t>
      </w:r>
      <w:r w:rsidR="008D56A9" w:rsidRPr="003E3F23">
        <w:rPr>
          <w:sz w:val="24"/>
          <w:szCs w:val="24"/>
        </w:rPr>
        <w:t>ver og Norsk bedrift</w:t>
      </w:r>
      <w:r w:rsidRPr="003E3F23">
        <w:rPr>
          <w:sz w:val="24"/>
          <w:szCs w:val="24"/>
        </w:rPr>
        <w:t xml:space="preserve">sidrettsforbunds arkiver. Sjøfartsmuseet sitter også med relevant materiale, bl.a. pokalsamlinger og film. l offentlig sektor finner vi opplysninger om sjømannsidretten ikke bare i arkivene etter de departementskontorene idretten sorterte under, men også i </w:t>
      </w:r>
      <w:r w:rsidR="003C4FAC" w:rsidRPr="003E3F23">
        <w:rPr>
          <w:sz w:val="24"/>
          <w:szCs w:val="24"/>
        </w:rPr>
        <w:t>de departementskontorene som sjø</w:t>
      </w:r>
      <w:r w:rsidRPr="003E3F23">
        <w:rPr>
          <w:sz w:val="24"/>
          <w:szCs w:val="24"/>
        </w:rPr>
        <w:t>fart og handel sorterte under, og deres underliggende organer. Iler kan vi nevne Handels- og industridepartementet, Handelsdepartementet, Sjøfartsd</w:t>
      </w:r>
      <w:r w:rsidR="003C4FAC" w:rsidRPr="003E3F23">
        <w:rPr>
          <w:sz w:val="24"/>
          <w:szCs w:val="24"/>
        </w:rPr>
        <w:t>irektoratet, Direktoratet for sjøme</w:t>
      </w:r>
      <w:r w:rsidRPr="003E3F23">
        <w:rPr>
          <w:sz w:val="24"/>
          <w:szCs w:val="24"/>
        </w:rPr>
        <w:t xml:space="preserve">nn, Velferdskontoret for Handelsflåten og de ulike utvalg og fond som arbeidet med sjøfolks velferd. </w:t>
      </w:r>
      <w:r w:rsidR="003C4FAC" w:rsidRPr="003E3F23">
        <w:rPr>
          <w:sz w:val="24"/>
          <w:szCs w:val="24"/>
        </w:rPr>
        <w:t>I</w:t>
      </w:r>
      <w:r w:rsidRPr="003E3F23">
        <w:rPr>
          <w:sz w:val="24"/>
          <w:szCs w:val="24"/>
        </w:rPr>
        <w:t xml:space="preserve"> arkiver etter Utenriksdepartementet og underliggende utenriksstasjoner kan man også søke slikt</w:t>
      </w:r>
      <w:r w:rsidR="008D56A9" w:rsidRPr="003E3F23">
        <w:rPr>
          <w:sz w:val="24"/>
          <w:szCs w:val="24"/>
        </w:rPr>
        <w:t xml:space="preserve"> materiale. NRK’s lyd og billed</w:t>
      </w:r>
      <w:r w:rsidRPr="003E3F23">
        <w:rPr>
          <w:sz w:val="24"/>
          <w:szCs w:val="24"/>
        </w:rPr>
        <w:t>arkiver skulle være spesielt interessante når det gjelder sjømannsidretten. Informasjon om idrett på marinefartøy vil finnes i militære arkiver.</w:t>
      </w:r>
    </w:p>
    <w:p w:rsidR="00824A6B" w:rsidRPr="003E3F23" w:rsidRDefault="00C713BF" w:rsidP="00D3509C">
      <w:pPr>
        <w:pStyle w:val="Brdtekst3"/>
        <w:shd w:val="clear" w:color="auto" w:fill="auto"/>
        <w:tabs>
          <w:tab w:val="left" w:pos="7513"/>
        </w:tabs>
        <w:ind w:firstLine="360"/>
        <w:jc w:val="left"/>
        <w:rPr>
          <w:sz w:val="24"/>
          <w:szCs w:val="24"/>
        </w:rPr>
        <w:sectPr w:rsidR="00824A6B" w:rsidRPr="003E3F23">
          <w:headerReference w:type="even" r:id="rId30"/>
          <w:headerReference w:type="default" r:id="rId31"/>
          <w:footerReference w:type="even" r:id="rId32"/>
          <w:footerReference w:type="default" r:id="rId33"/>
          <w:headerReference w:type="first" r:id="rId34"/>
          <w:footerReference w:type="first" r:id="rId35"/>
          <w:pgSz w:w="11909" w:h="16834"/>
          <w:pgMar w:top="2964" w:right="1829" w:bottom="2537" w:left="1829" w:header="0" w:footer="3" w:gutter="547"/>
          <w:cols w:space="720"/>
          <w:noEndnote/>
          <w:titlePg/>
          <w:docGrid w:linePitch="360"/>
        </w:sectPr>
      </w:pPr>
      <w:r w:rsidRPr="003E3F23">
        <w:rPr>
          <w:sz w:val="24"/>
          <w:szCs w:val="24"/>
        </w:rPr>
        <w:t>De aktuelle departementene har for en stor del avlevert materiale til Riksarkivet. Da Direktoratet for sjømenn ble nedlagt i 1988, ble hovedmengden av arkivsakene avlevert til Riksarkivet. Velferdstjenesten for handelsflåten ble nedlagt i 1989. Noe arkivmateriale ble sendt til Riksarkivet, men mesteparten ble overført til Sjøfartsdirektoratet. Dette materialet er ikke blant de arkivsakene som Sjøfartsdirektoratet nå er i ferd med å overføre til Riksarkivet.</w:t>
      </w:r>
    </w:p>
    <w:p w:rsidR="003C4FAC" w:rsidRPr="003E3F23" w:rsidRDefault="003C4FAC" w:rsidP="00D3509C">
      <w:pPr>
        <w:tabs>
          <w:tab w:val="left" w:pos="7513"/>
        </w:tabs>
        <w:rPr>
          <w:rFonts w:ascii="Times New Roman" w:eastAsia="Times New Roman" w:hAnsi="Times New Roman" w:cs="Times New Roman"/>
          <w:b/>
          <w:bCs/>
        </w:rPr>
      </w:pPr>
      <w:bookmarkStart w:id="34" w:name="bookmark37"/>
      <w:r w:rsidRPr="003E3F23">
        <w:br w:type="page"/>
      </w:r>
    </w:p>
    <w:p w:rsidR="0023741F" w:rsidRDefault="00C713BF" w:rsidP="0023741F">
      <w:pPr>
        <w:pStyle w:val="Heading50"/>
        <w:keepNext/>
        <w:keepLines/>
        <w:shd w:val="clear" w:color="auto" w:fill="auto"/>
        <w:tabs>
          <w:tab w:val="left" w:pos="7513"/>
        </w:tabs>
        <w:spacing w:line="340" w:lineRule="exact"/>
        <w:ind w:right="-2183"/>
      </w:pPr>
      <w:r>
        <w:lastRenderedPageBreak/>
        <w:t>ARKIVET VED NORSK TIPPING</w:t>
      </w:r>
      <w:bookmarkEnd w:id="34"/>
    </w:p>
    <w:p w:rsidR="0023741F" w:rsidRDefault="0023741F" w:rsidP="0023741F">
      <w:pPr>
        <w:pStyle w:val="Heading50"/>
        <w:keepNext/>
        <w:keepLines/>
        <w:shd w:val="clear" w:color="auto" w:fill="auto"/>
        <w:tabs>
          <w:tab w:val="left" w:pos="7513"/>
        </w:tabs>
        <w:spacing w:line="340" w:lineRule="exact"/>
        <w:ind w:right="-2183"/>
      </w:pPr>
    </w:p>
    <w:p w:rsidR="00824A6B" w:rsidRDefault="008D56A9" w:rsidP="0023741F">
      <w:pPr>
        <w:pStyle w:val="Heading50"/>
        <w:keepNext/>
        <w:keepLines/>
        <w:shd w:val="clear" w:color="auto" w:fill="auto"/>
        <w:tabs>
          <w:tab w:val="left" w:pos="7513"/>
        </w:tabs>
        <w:spacing w:line="340" w:lineRule="exact"/>
        <w:ind w:right="-2183"/>
      </w:pPr>
      <w:r>
        <w:t>Per-Ø</w:t>
      </w:r>
      <w:r w:rsidR="00C713BF">
        <w:t>ivind Sandberg</w:t>
      </w:r>
    </w:p>
    <w:p w:rsidR="0023741F" w:rsidRDefault="0023741F" w:rsidP="0023741F">
      <w:pPr>
        <w:pStyle w:val="Brdtekst3"/>
        <w:shd w:val="clear" w:color="auto" w:fill="auto"/>
        <w:tabs>
          <w:tab w:val="left" w:pos="7513"/>
        </w:tabs>
        <w:ind w:left="-142" w:right="-2183" w:firstLine="0"/>
        <w:jc w:val="left"/>
        <w:rPr>
          <w:sz w:val="24"/>
          <w:szCs w:val="24"/>
        </w:rPr>
      </w:pPr>
    </w:p>
    <w:p w:rsidR="00824A6B" w:rsidRPr="003E3F23" w:rsidRDefault="00C713BF" w:rsidP="0023741F">
      <w:pPr>
        <w:pStyle w:val="Brdtekst3"/>
        <w:shd w:val="clear" w:color="auto" w:fill="auto"/>
        <w:tabs>
          <w:tab w:val="left" w:pos="7513"/>
        </w:tabs>
        <w:ind w:left="-142" w:right="-2183" w:firstLine="0"/>
        <w:jc w:val="left"/>
        <w:rPr>
          <w:sz w:val="24"/>
          <w:szCs w:val="24"/>
        </w:rPr>
      </w:pPr>
      <w:r w:rsidRPr="003E3F23">
        <w:rPr>
          <w:sz w:val="24"/>
          <w:szCs w:val="24"/>
        </w:rPr>
        <w:t xml:space="preserve">Institusjonen ble opprettet i henhold til lov av 2I.6.I946 og fikk enerett i Norge til å formidle tipping i forbindelse med idrettskonkurranser. Selskapet startet opp med fot- balltipping i mars I948. Under krigen ble det også forsøkt å drive et tilsvarende </w:t>
      </w:r>
      <w:r w:rsidR="003C4FAC" w:rsidRPr="003E3F23">
        <w:rPr>
          <w:sz w:val="24"/>
          <w:szCs w:val="24"/>
        </w:rPr>
        <w:t>spilleselskap, men dette forsø</w:t>
      </w:r>
      <w:r w:rsidRPr="003E3F23">
        <w:rPr>
          <w:sz w:val="24"/>
          <w:szCs w:val="24"/>
        </w:rPr>
        <w:t>ket endte med stort økonomisk tap, og selskapet ble nedlagt i 1944.</w:t>
      </w:r>
    </w:p>
    <w:p w:rsidR="00824A6B" w:rsidRPr="003E3F23" w:rsidRDefault="00C713BF" w:rsidP="0023741F">
      <w:pPr>
        <w:pStyle w:val="Brdtekst3"/>
        <w:shd w:val="clear" w:color="auto" w:fill="auto"/>
        <w:tabs>
          <w:tab w:val="left" w:pos="7513"/>
        </w:tabs>
        <w:ind w:left="-142" w:right="-2183" w:firstLine="0"/>
        <w:jc w:val="left"/>
        <w:rPr>
          <w:sz w:val="24"/>
          <w:szCs w:val="24"/>
        </w:rPr>
      </w:pPr>
      <w:r w:rsidRPr="003E3F23">
        <w:rPr>
          <w:sz w:val="24"/>
          <w:szCs w:val="24"/>
        </w:rPr>
        <w:t>Eierforholdet til Norsk Tipping var frem til 31.12.1992 fordelt slik at Staten eide 40%, Norges Idrettsforbund 40% og Norges Fotballforbund 20% av aksjene, men Staten utpekte styret og fordelte overskuddet. Fra 1.1.1993 er selskapet 100% statlig i henhold til lov om pengespill av 28.8</w:t>
      </w:r>
      <w:r w:rsidR="000D7F39" w:rsidRPr="003E3F23">
        <w:rPr>
          <w:sz w:val="24"/>
          <w:szCs w:val="24"/>
        </w:rPr>
        <w:t>. I</w:t>
      </w:r>
      <w:r w:rsidRPr="003E3F23">
        <w:rPr>
          <w:sz w:val="24"/>
          <w:szCs w:val="24"/>
        </w:rPr>
        <w:t>992.</w:t>
      </w:r>
    </w:p>
    <w:p w:rsidR="00824A6B" w:rsidRPr="003E3F23" w:rsidRDefault="00C713BF" w:rsidP="0023741F">
      <w:pPr>
        <w:pStyle w:val="Brdtekst3"/>
        <w:shd w:val="clear" w:color="auto" w:fill="auto"/>
        <w:tabs>
          <w:tab w:val="left" w:pos="7513"/>
        </w:tabs>
        <w:ind w:left="-142" w:right="-2183" w:firstLine="0"/>
        <w:jc w:val="left"/>
        <w:rPr>
          <w:sz w:val="24"/>
          <w:szCs w:val="24"/>
        </w:rPr>
      </w:pPr>
      <w:r w:rsidRPr="003E3F23">
        <w:rPr>
          <w:sz w:val="24"/>
          <w:szCs w:val="24"/>
        </w:rPr>
        <w:t>Norsk Tipping hadde tilhold på Smestad i Oslo frem til 1975 da virksomheten ble flyttet til Hamar hvor man fremdeles holder til. Bygningsmassen hadde en stor utvidelse i 1992 i forb</w:t>
      </w:r>
      <w:r w:rsidR="003C4FAC" w:rsidRPr="003E3F23">
        <w:rPr>
          <w:sz w:val="24"/>
          <w:szCs w:val="24"/>
        </w:rPr>
        <w:t>indelse med overgangen til ter</w:t>
      </w:r>
      <w:r w:rsidRPr="003E3F23">
        <w:rPr>
          <w:sz w:val="24"/>
          <w:szCs w:val="24"/>
        </w:rPr>
        <w:t>minalspill. Selskapet har i dag ca. 200 ansatte og driver i tillegg til fotballtipping også spillene Lotto og Vikinglotto. Fra 1.2.1994 har man også fått daglige oddsspill. Overskuddet var i 1993 ca. 2 milliarder kroner som ble likt fordelt mellom idrett, kultur og forskning.</w:t>
      </w:r>
    </w:p>
    <w:p w:rsidR="00824A6B" w:rsidRPr="003E3F23" w:rsidRDefault="00C713BF" w:rsidP="0023741F">
      <w:pPr>
        <w:pStyle w:val="Brdtekst3"/>
        <w:shd w:val="clear" w:color="auto" w:fill="auto"/>
        <w:tabs>
          <w:tab w:val="left" w:pos="7513"/>
        </w:tabs>
        <w:ind w:left="-142" w:right="-2183" w:firstLine="0"/>
        <w:jc w:val="left"/>
        <w:rPr>
          <w:sz w:val="24"/>
          <w:szCs w:val="24"/>
        </w:rPr>
      </w:pPr>
      <w:r w:rsidRPr="003E3F23">
        <w:rPr>
          <w:sz w:val="24"/>
          <w:szCs w:val="24"/>
        </w:rPr>
        <w:t>Arkivet til institusjonen er to-delt. Det er et omfattende arkiv vedrørende forholdet mellom de enkelte kommisjonærene og selskapet fra oppstarten i 1947/1948 og frem til i dag. Her ligger alle avtaler, kontrakter, korrespondanse og enkeltsaker m.m. i egne mapper på hver kommisjonær o</w:t>
      </w:r>
      <w:r w:rsidR="003C4FAC" w:rsidRPr="003E3F23">
        <w:rPr>
          <w:sz w:val="24"/>
          <w:szCs w:val="24"/>
        </w:rPr>
        <w:t>rdnet alfabetisk innen hvert fyl</w:t>
      </w:r>
      <w:r w:rsidRPr="003E3F23">
        <w:rPr>
          <w:sz w:val="24"/>
          <w:szCs w:val="24"/>
        </w:rPr>
        <w:t>ke. Den andre delen av arkivet er saks- og korrespondansearkivet. Dette er bygd opp etter en arkivnøkkel som ble laget i 1948 og som med mange utvidelser, fungerer fremdeles. Den er riktignok emnedelt, men ikke tilpasset dagens krav og har i årenes løp fatt en noe tilfeldig utvidelse. Statsarkivaren i Hamar har derfor tatt initiativ til å få utarbeidet en ny arkivnøkkel som forutsettes innført fra 1.1.1995.</w:t>
      </w:r>
    </w:p>
    <w:p w:rsidR="00824A6B" w:rsidRPr="003E3F23" w:rsidRDefault="00C713BF" w:rsidP="0023741F">
      <w:pPr>
        <w:pStyle w:val="Brdtekst3"/>
        <w:shd w:val="clear" w:color="auto" w:fill="auto"/>
        <w:tabs>
          <w:tab w:val="left" w:pos="7513"/>
        </w:tabs>
        <w:ind w:left="-142" w:right="-2183" w:firstLine="0"/>
        <w:jc w:val="left"/>
        <w:rPr>
          <w:sz w:val="24"/>
          <w:szCs w:val="24"/>
        </w:rPr>
      </w:pPr>
      <w:r w:rsidRPr="003E3F23">
        <w:rPr>
          <w:sz w:val="24"/>
          <w:szCs w:val="24"/>
        </w:rPr>
        <w:t>Selskapet er idag organisert i Fire avdelinger med hver sin direktør: stabsavdelingen med underliggende personalfunksjoner, administrasjonsavdelingen hvor arkivet er tilknyttet, markedsavdelingen og driftsavdelingen. Avdelingene er underlagt sentralarkivet med unntak av personalkontoret som har eget arkivopplegg for personalet.</w:t>
      </w:r>
    </w:p>
    <w:p w:rsidR="00824A6B" w:rsidRPr="003E3F23" w:rsidRDefault="00C713BF" w:rsidP="0023741F">
      <w:pPr>
        <w:pStyle w:val="Brdtekst3"/>
        <w:shd w:val="clear" w:color="auto" w:fill="auto"/>
        <w:tabs>
          <w:tab w:val="left" w:pos="7513"/>
        </w:tabs>
        <w:ind w:left="-142" w:right="-2183" w:firstLine="0"/>
        <w:jc w:val="left"/>
        <w:rPr>
          <w:sz w:val="24"/>
          <w:szCs w:val="24"/>
        </w:rPr>
      </w:pPr>
      <w:r w:rsidRPr="003E3F23">
        <w:rPr>
          <w:sz w:val="24"/>
          <w:szCs w:val="24"/>
        </w:rPr>
        <w:t>Kulturdepartementet oppnevner et kontrollorgan f</w:t>
      </w:r>
      <w:r w:rsidR="003C4FAC" w:rsidRPr="003E3F23">
        <w:rPr>
          <w:sz w:val="24"/>
          <w:szCs w:val="24"/>
        </w:rPr>
        <w:t>or Norsk Tipping, Statskontrol</w:t>
      </w:r>
      <w:r w:rsidRPr="003E3F23">
        <w:rPr>
          <w:sz w:val="24"/>
          <w:szCs w:val="24"/>
        </w:rPr>
        <w:t>len. Arkivsakene etter dette organet fra 1948 og fram til i dag oppbevares også hos selskapet.</w:t>
      </w:r>
    </w:p>
    <w:p w:rsidR="00824A6B" w:rsidRPr="003E3F23" w:rsidRDefault="00C713BF" w:rsidP="0023741F">
      <w:pPr>
        <w:pStyle w:val="Brdtekst3"/>
        <w:shd w:val="clear" w:color="auto" w:fill="auto"/>
        <w:tabs>
          <w:tab w:val="left" w:pos="7513"/>
        </w:tabs>
        <w:ind w:left="-142" w:right="-2183" w:firstLine="0"/>
        <w:jc w:val="left"/>
        <w:rPr>
          <w:sz w:val="24"/>
          <w:szCs w:val="24"/>
        </w:rPr>
      </w:pPr>
      <w:r w:rsidRPr="003E3F23">
        <w:rPr>
          <w:sz w:val="24"/>
          <w:szCs w:val="24"/>
        </w:rPr>
        <w:t>Det har aldri vært noen over</w:t>
      </w:r>
      <w:r w:rsidR="003C4FAC" w:rsidRPr="003E3F23">
        <w:rPr>
          <w:sz w:val="24"/>
          <w:szCs w:val="24"/>
        </w:rPr>
        <w:t>føring fra daglig arkiv til fjern</w:t>
      </w:r>
      <w:r w:rsidRPr="003E3F23">
        <w:rPr>
          <w:sz w:val="24"/>
          <w:szCs w:val="24"/>
        </w:rPr>
        <w:t>arkiv ved Norsk Tipping, men det er flere ganger skjedd en gjennomgang av og opprydding i a</w:t>
      </w:r>
      <w:r w:rsidR="003C4FAC" w:rsidRPr="003E3F23">
        <w:rPr>
          <w:sz w:val="24"/>
          <w:szCs w:val="24"/>
        </w:rPr>
        <w:t>rkivmappene. Overføring til fjern</w:t>
      </w:r>
      <w:r w:rsidRPr="003E3F23">
        <w:rPr>
          <w:sz w:val="24"/>
          <w:szCs w:val="24"/>
        </w:rPr>
        <w:t xml:space="preserve">arkiv med </w:t>
      </w:r>
      <w:r w:rsidRPr="003E3F23">
        <w:rPr>
          <w:sz w:val="24"/>
          <w:szCs w:val="24"/>
        </w:rPr>
        <w:lastRenderedPageBreak/>
        <w:t>storstilet opprydding og kassasjon er planlagt i forbindelse med innføring av ny arkivnøkkel i 1995.</w:t>
      </w:r>
    </w:p>
    <w:p w:rsidR="00824A6B" w:rsidRPr="003E3F23" w:rsidRDefault="00C713BF" w:rsidP="0023741F">
      <w:pPr>
        <w:pStyle w:val="Brdtekst3"/>
        <w:shd w:val="clear" w:color="auto" w:fill="auto"/>
        <w:tabs>
          <w:tab w:val="left" w:pos="7513"/>
        </w:tabs>
        <w:ind w:left="-142" w:right="-2183" w:firstLine="0"/>
        <w:jc w:val="left"/>
        <w:rPr>
          <w:sz w:val="24"/>
          <w:szCs w:val="24"/>
        </w:rPr>
      </w:pPr>
      <w:r w:rsidRPr="003E3F23">
        <w:rPr>
          <w:sz w:val="24"/>
          <w:szCs w:val="24"/>
        </w:rPr>
        <w:t>Det er meget god orden i selskapets arkiv som hovedsaklig blir oppbevart i brannsikre arkivskap. De to heltidsansatte arkivarene følger gode og innarbeidede rutiner. Det største problemet for arkivpersonalet ved Norsk Tipping for tiden er den omfattende bruk av telefax. Her har man ikke fått til noe fast opplegg.</w:t>
      </w:r>
    </w:p>
    <w:p w:rsidR="00824A6B" w:rsidRPr="003E3F23" w:rsidRDefault="00C713BF" w:rsidP="0023741F">
      <w:pPr>
        <w:pStyle w:val="Brdtekst3"/>
        <w:shd w:val="clear" w:color="auto" w:fill="auto"/>
        <w:tabs>
          <w:tab w:val="left" w:pos="7513"/>
        </w:tabs>
        <w:ind w:left="-142" w:right="-2183" w:firstLine="0"/>
        <w:jc w:val="left"/>
        <w:rPr>
          <w:sz w:val="24"/>
          <w:szCs w:val="24"/>
        </w:rPr>
      </w:pPr>
      <w:r w:rsidRPr="003E3F23">
        <w:rPr>
          <w:sz w:val="24"/>
          <w:szCs w:val="24"/>
        </w:rPr>
        <w:t>Det har ikke vært aktuelt for selskapet å overføre noe av sitt eldre arkivtilfang til Statsarkivet i Hamar. Norsk Tipping har meget gode plassforhold og ønsker å (a vare på sitt historiske materiale selv.</w:t>
      </w:r>
    </w:p>
    <w:p w:rsidR="003C4FAC" w:rsidRPr="003E3F23" w:rsidRDefault="00C713BF" w:rsidP="0023741F">
      <w:pPr>
        <w:pStyle w:val="Brdtekst3"/>
        <w:shd w:val="clear" w:color="auto" w:fill="auto"/>
        <w:tabs>
          <w:tab w:val="left" w:pos="7513"/>
        </w:tabs>
        <w:ind w:left="-142" w:right="-2183" w:firstLine="0"/>
        <w:jc w:val="left"/>
        <w:rPr>
          <w:b/>
          <w:bCs/>
          <w:sz w:val="24"/>
          <w:szCs w:val="24"/>
        </w:rPr>
      </w:pPr>
      <w:r w:rsidRPr="003E3F23">
        <w:rPr>
          <w:sz w:val="24"/>
          <w:szCs w:val="24"/>
        </w:rPr>
        <w:t>Arkivet til Norsk Tipping representerer en verdifull kilde for forskning omkring de økonomiske betingelsene for idrett, kultur og forskning. Det skulle være svært interessant for den som vil skrive om pengespillenes historie. Arkivet er ellers en viktig kilde til institusjonens egen historie - om Norsk Tipping som bedrift og arbeidsplass. Arkivsakene har bl.a. vært brukt for å belyse problematikken omkring opprettelsen av et statlig monopolselskap. Da selskapet var 25 år, ble det utarbeidet en artikkelsamling hvor ulike aspekter ved Norsk Tipping ble behandlet.</w:t>
      </w:r>
      <w:bookmarkStart w:id="35" w:name="bookmark38"/>
      <w:r w:rsidR="003E3F23" w:rsidRPr="003E3F23">
        <w:t xml:space="preserve"> </w:t>
      </w:r>
      <w:r w:rsidR="003C4FAC" w:rsidRPr="003E3F23">
        <w:rPr>
          <w:sz w:val="24"/>
          <w:szCs w:val="24"/>
        </w:rPr>
        <w:br w:type="page"/>
      </w:r>
    </w:p>
    <w:p w:rsidR="003C4FAC" w:rsidRDefault="00C713BF" w:rsidP="0023741F">
      <w:pPr>
        <w:pStyle w:val="Heading50"/>
        <w:keepNext/>
        <w:keepLines/>
        <w:shd w:val="clear" w:color="auto" w:fill="auto"/>
        <w:tabs>
          <w:tab w:val="left" w:pos="7513"/>
        </w:tabs>
        <w:spacing w:line="340" w:lineRule="exact"/>
        <w:ind w:right="-2183"/>
      </w:pPr>
      <w:r>
        <w:lastRenderedPageBreak/>
        <w:t>PROGRAMARKIV</w:t>
      </w:r>
      <w:r w:rsidR="008D56A9">
        <w:t xml:space="preserve"> </w:t>
      </w:r>
      <w:r>
        <w:t>I NRK</w:t>
      </w:r>
      <w:bookmarkEnd w:id="35"/>
    </w:p>
    <w:p w:rsidR="00824A6B" w:rsidRPr="008D56A9" w:rsidRDefault="00C713BF" w:rsidP="0023741F">
      <w:pPr>
        <w:pStyle w:val="Heading50"/>
        <w:keepNext/>
        <w:keepLines/>
        <w:shd w:val="clear" w:color="auto" w:fill="auto"/>
        <w:tabs>
          <w:tab w:val="left" w:pos="7513"/>
        </w:tabs>
        <w:spacing w:line="340" w:lineRule="exact"/>
        <w:ind w:right="-2183"/>
        <w:rPr>
          <w:sz w:val="24"/>
          <w:szCs w:val="24"/>
        </w:rPr>
      </w:pPr>
      <w:r w:rsidRPr="008D56A9">
        <w:rPr>
          <w:sz w:val="24"/>
          <w:szCs w:val="24"/>
        </w:rPr>
        <w:t>Vilhelm Lange</w:t>
      </w:r>
    </w:p>
    <w:p w:rsidR="008D56A9" w:rsidRDefault="008D56A9" w:rsidP="0023741F">
      <w:pPr>
        <w:pStyle w:val="Brdtekst3"/>
        <w:shd w:val="clear" w:color="auto" w:fill="auto"/>
        <w:tabs>
          <w:tab w:val="left" w:pos="7513"/>
        </w:tabs>
        <w:ind w:right="-2183" w:firstLine="0"/>
        <w:jc w:val="left"/>
      </w:pPr>
    </w:p>
    <w:p w:rsidR="00824A6B" w:rsidRPr="0023741F" w:rsidRDefault="00C713BF" w:rsidP="0023741F">
      <w:pPr>
        <w:pStyle w:val="Brdtekst3"/>
        <w:shd w:val="clear" w:color="auto" w:fill="auto"/>
        <w:tabs>
          <w:tab w:val="left" w:pos="7513"/>
        </w:tabs>
        <w:ind w:right="-2183" w:firstLine="0"/>
        <w:jc w:val="left"/>
        <w:rPr>
          <w:sz w:val="24"/>
          <w:szCs w:val="24"/>
        </w:rPr>
      </w:pPr>
      <w:r w:rsidRPr="0023741F">
        <w:rPr>
          <w:sz w:val="24"/>
          <w:szCs w:val="24"/>
        </w:rPr>
        <w:t>Fra Marit Grimstad i NRKs programavdeling får vi opplyst følgende:</w:t>
      </w:r>
    </w:p>
    <w:p w:rsidR="00824A6B" w:rsidRPr="0023741F" w:rsidRDefault="00824A6B" w:rsidP="0023741F">
      <w:pPr>
        <w:tabs>
          <w:tab w:val="left" w:pos="7513"/>
        </w:tabs>
        <w:ind w:right="-2183"/>
      </w:pPr>
    </w:p>
    <w:p w:rsidR="00824A6B" w:rsidRPr="0023741F" w:rsidRDefault="00C713BF" w:rsidP="0023741F">
      <w:pPr>
        <w:pStyle w:val="Brdtekst3"/>
        <w:shd w:val="clear" w:color="auto" w:fill="auto"/>
        <w:tabs>
          <w:tab w:val="left" w:pos="7513"/>
        </w:tabs>
        <w:ind w:right="-2183" w:firstLine="0"/>
        <w:jc w:val="left"/>
        <w:rPr>
          <w:sz w:val="24"/>
          <w:szCs w:val="24"/>
        </w:rPr>
      </w:pPr>
      <w:r w:rsidRPr="0023741F">
        <w:rPr>
          <w:sz w:val="24"/>
          <w:szCs w:val="24"/>
        </w:rPr>
        <w:t>Programsamlingen ved NRK har arkivert utvalgte sportssendinger fra 1934 til idag. Disse opptakene er ikke offentlig tilgjengelig. Det kan søkes skriftlig til NRK om å få kjøpt kopier av enkelte opptak til spesielle formål.</w:t>
      </w:r>
    </w:p>
    <w:p w:rsidR="00824A6B" w:rsidRPr="0023741F" w:rsidRDefault="00C713BF" w:rsidP="0023741F">
      <w:pPr>
        <w:pStyle w:val="Brdtekst3"/>
        <w:shd w:val="clear" w:color="auto" w:fill="auto"/>
        <w:tabs>
          <w:tab w:val="left" w:pos="7513"/>
        </w:tabs>
        <w:ind w:right="-2183" w:firstLine="360"/>
        <w:jc w:val="left"/>
        <w:rPr>
          <w:sz w:val="24"/>
          <w:szCs w:val="24"/>
        </w:rPr>
      </w:pPr>
      <w:r w:rsidRPr="0023741F">
        <w:rPr>
          <w:sz w:val="24"/>
          <w:szCs w:val="24"/>
        </w:rPr>
        <w:t>Alle op</w:t>
      </w:r>
      <w:r w:rsidR="003C4FAC" w:rsidRPr="0023741F">
        <w:rPr>
          <w:sz w:val="24"/>
          <w:szCs w:val="24"/>
        </w:rPr>
        <w:t>ptak etter 1986 finnes på doku</w:t>
      </w:r>
      <w:r w:rsidRPr="0023741F">
        <w:rPr>
          <w:sz w:val="24"/>
          <w:szCs w:val="24"/>
        </w:rPr>
        <w:t>mentasjonsbånd i Nasjonalbibliotekavdelinga i Rana. Nasjonalbiblioteket stiller dette materialet til disposisjon for forskning, dokumentasjon og undervisning. På lang sikt regner en med at også eldre opptak fra NRKs arkiver vil bli lagret i Nasjonalbiblioteket og på denne måten gjort tilgjengelig.</w:t>
      </w:r>
    </w:p>
    <w:p w:rsidR="008D56A9" w:rsidRDefault="008D56A9" w:rsidP="0023741F">
      <w:pPr>
        <w:tabs>
          <w:tab w:val="left" w:pos="7513"/>
        </w:tabs>
        <w:ind w:right="-2183"/>
        <w:rPr>
          <w:rStyle w:val="Heading51"/>
          <w:rFonts w:eastAsia="Courier New"/>
        </w:rPr>
      </w:pPr>
      <w:bookmarkStart w:id="36" w:name="bookmark39"/>
      <w:r>
        <w:rPr>
          <w:rStyle w:val="Heading51"/>
          <w:rFonts w:eastAsia="Courier New"/>
          <w:b w:val="0"/>
          <w:bCs w:val="0"/>
        </w:rPr>
        <w:br w:type="page"/>
      </w:r>
    </w:p>
    <w:p w:rsidR="00824A6B" w:rsidRDefault="00C713BF" w:rsidP="0023741F">
      <w:pPr>
        <w:pStyle w:val="Heading50"/>
        <w:keepNext/>
        <w:keepLines/>
        <w:shd w:val="clear" w:color="auto" w:fill="auto"/>
        <w:tabs>
          <w:tab w:val="left" w:pos="7513"/>
        </w:tabs>
        <w:spacing w:line="340" w:lineRule="exact"/>
        <w:ind w:right="-2183"/>
      </w:pPr>
      <w:r>
        <w:rPr>
          <w:rStyle w:val="Heading51"/>
          <w:b/>
          <w:bCs/>
        </w:rPr>
        <w:lastRenderedPageBreak/>
        <w:t>SAM. KNUTZEN OG DEN NORSKE KIRKES ØKONOMILEDELSE</w:t>
      </w:r>
      <w:bookmarkEnd w:id="36"/>
    </w:p>
    <w:p w:rsidR="0023741F" w:rsidRDefault="0023741F" w:rsidP="0023741F">
      <w:pPr>
        <w:pStyle w:val="Bodytext30"/>
        <w:shd w:val="clear" w:color="auto" w:fill="auto"/>
        <w:tabs>
          <w:tab w:val="left" w:pos="7513"/>
        </w:tabs>
        <w:spacing w:line="240" w:lineRule="exact"/>
        <w:ind w:right="-2183" w:firstLine="0"/>
        <w:jc w:val="left"/>
        <w:rPr>
          <w:sz w:val="24"/>
          <w:szCs w:val="24"/>
        </w:rPr>
      </w:pPr>
    </w:p>
    <w:p w:rsidR="00824A6B" w:rsidRPr="008D56A9" w:rsidRDefault="00C713BF" w:rsidP="0023741F">
      <w:pPr>
        <w:pStyle w:val="Bodytext30"/>
        <w:shd w:val="clear" w:color="auto" w:fill="auto"/>
        <w:tabs>
          <w:tab w:val="left" w:pos="7513"/>
        </w:tabs>
        <w:spacing w:line="240" w:lineRule="exact"/>
        <w:ind w:right="-2183" w:firstLine="0"/>
        <w:jc w:val="left"/>
        <w:rPr>
          <w:sz w:val="24"/>
          <w:szCs w:val="24"/>
        </w:rPr>
      </w:pPr>
      <w:r w:rsidRPr="008D56A9">
        <w:rPr>
          <w:sz w:val="24"/>
          <w:szCs w:val="24"/>
        </w:rPr>
        <w:t>Vilhelm Lange</w:t>
      </w:r>
    </w:p>
    <w:p w:rsidR="008D56A9" w:rsidRDefault="008D56A9" w:rsidP="0023741F">
      <w:pPr>
        <w:pStyle w:val="Brdtekst3"/>
        <w:shd w:val="clear" w:color="auto" w:fill="auto"/>
        <w:tabs>
          <w:tab w:val="left" w:pos="7513"/>
        </w:tabs>
        <w:ind w:right="-2183" w:firstLine="0"/>
        <w:jc w:val="left"/>
      </w:pPr>
    </w:p>
    <w:p w:rsidR="00824A6B" w:rsidRPr="0023741F" w:rsidRDefault="00C713BF" w:rsidP="0023741F">
      <w:pPr>
        <w:pStyle w:val="Brdtekst3"/>
        <w:shd w:val="clear" w:color="auto" w:fill="auto"/>
        <w:tabs>
          <w:tab w:val="left" w:pos="7513"/>
        </w:tabs>
        <w:ind w:right="-2183" w:firstLine="0"/>
        <w:jc w:val="left"/>
        <w:rPr>
          <w:sz w:val="24"/>
          <w:szCs w:val="24"/>
        </w:rPr>
      </w:pPr>
      <w:r w:rsidRPr="0023741F">
        <w:rPr>
          <w:sz w:val="24"/>
          <w:szCs w:val="24"/>
        </w:rPr>
        <w:t>Sam. Knutzen (1892-1975) var forretningsmann i Oslo. I 1942 ble han bedt om å stille seg i spiss</w:t>
      </w:r>
      <w:r w:rsidR="003C4FAC" w:rsidRPr="0023741F">
        <w:rPr>
          <w:sz w:val="24"/>
          <w:szCs w:val="24"/>
        </w:rPr>
        <w:t>en for Den norske kirkes økono</w:t>
      </w:r>
      <w:r w:rsidRPr="0023741F">
        <w:rPr>
          <w:sz w:val="24"/>
          <w:szCs w:val="24"/>
        </w:rPr>
        <w:t>miledelse, og organisere en innsamling av penger til prester som hadde nedlagt sine embeter. Arkivet ble under hele krigen oppbevart hj</w:t>
      </w:r>
      <w:r w:rsidR="003C4FAC" w:rsidRPr="0023741F">
        <w:rPr>
          <w:sz w:val="24"/>
          <w:szCs w:val="24"/>
        </w:rPr>
        <w:t>emme hos Sam. Knutzen i Elisen</w:t>
      </w:r>
      <w:r w:rsidRPr="0023741F">
        <w:rPr>
          <w:sz w:val="24"/>
          <w:szCs w:val="24"/>
        </w:rPr>
        <w:t>bergv. 5, Oslo. Nylig kom dette privatarkivet til Riksarkivet som gave fra hans sønn, Trygve Knutzen. Arkivet gir en ny innfallsvinkel til å studere denne spesielle virksomheten, som ble av avgjørende betydning for at kirkefronten skulle kunne opprettholdes under hele okkupasjonen.</w:t>
      </w:r>
    </w:p>
    <w:p w:rsidR="00824A6B" w:rsidRPr="0023741F" w:rsidRDefault="00C713BF" w:rsidP="0023741F">
      <w:pPr>
        <w:pStyle w:val="Brdtekst3"/>
        <w:shd w:val="clear" w:color="auto" w:fill="auto"/>
        <w:tabs>
          <w:tab w:val="left" w:pos="7513"/>
        </w:tabs>
        <w:ind w:right="-2183" w:firstLine="360"/>
        <w:jc w:val="left"/>
        <w:rPr>
          <w:sz w:val="24"/>
          <w:szCs w:val="24"/>
        </w:rPr>
      </w:pPr>
      <w:r w:rsidRPr="0023741F">
        <w:rPr>
          <w:sz w:val="24"/>
          <w:szCs w:val="24"/>
        </w:rPr>
        <w:t>I tilslutning til “Kirkens Grunn” nedla 797 av 858 ordinerte prester i statskirken sine embeter påsken 1942. De ville fortsette å utføre den delen av prestetjenesten som ikke-embetsmenn kunne gjøre: dåp, nattverd, begravelse og konfirmasjon. De ønsket inntil videre ikke å motta lønn hverken fra stat eller kommune. Dermed oppsto det et behov for å organisere en innsamling av penger i menighetene slik at prestene skulle få noe å leve av.</w:t>
      </w:r>
    </w:p>
    <w:p w:rsidR="00824A6B" w:rsidRPr="0023741F" w:rsidRDefault="00C713BF" w:rsidP="0023741F">
      <w:pPr>
        <w:pStyle w:val="Brdtekst3"/>
        <w:shd w:val="clear" w:color="auto" w:fill="auto"/>
        <w:tabs>
          <w:tab w:val="left" w:pos="7513"/>
        </w:tabs>
        <w:ind w:right="-2183" w:firstLine="360"/>
        <w:jc w:val="left"/>
        <w:rPr>
          <w:sz w:val="24"/>
          <w:szCs w:val="24"/>
        </w:rPr>
      </w:pPr>
      <w:r w:rsidRPr="0023741F">
        <w:rPr>
          <w:sz w:val="24"/>
          <w:szCs w:val="24"/>
        </w:rPr>
        <w:t>Denne oppgaven ble overlatt til et økonomiutvalg med disponent Sam. Knutzen som formann. I all hemmelighet organiserte han et apparat som hadde forgreninger til hver eneste menighet i landet. Knutzen selv var landsleder (LL), under seg hadde han bispedømmeledere (BL) i hver av stifts- byene, og videre var prester, menigheter og økonomisk ansvarlige betegnet med sin tallkode. Knutzen fungerte også som kirkefrontens sambandsledd med den svenske kirken og norske myndigheter i Sverige.</w:t>
      </w:r>
    </w:p>
    <w:p w:rsidR="00824A6B" w:rsidRPr="0023741F" w:rsidRDefault="00C713BF" w:rsidP="0023741F">
      <w:pPr>
        <w:pStyle w:val="Brdtekst3"/>
        <w:shd w:val="clear" w:color="auto" w:fill="auto"/>
        <w:tabs>
          <w:tab w:val="left" w:pos="7513"/>
        </w:tabs>
        <w:ind w:right="-2183" w:firstLine="360"/>
        <w:jc w:val="left"/>
        <w:rPr>
          <w:sz w:val="24"/>
          <w:szCs w:val="24"/>
        </w:rPr>
      </w:pPr>
      <w:r w:rsidRPr="0023741F">
        <w:rPr>
          <w:sz w:val="24"/>
          <w:szCs w:val="24"/>
        </w:rPr>
        <w:t>Innsamlingsapparatet forble intakt under hele okkupasjonstiden, uten alvorlige opprullingen Målet var at hver prest skulle få et tilskudd som tilsvarte embetets grunnlønn. Fra høsten 1942 ble beløpet fastsatt til 4500 kroner, med 200 kroner i tillegg for hvert barn. I noen menigheter ble det samlet inn adskillig større beløp, andre steder mindre, og under landslederen ble det derfor etablert en sentralkasse som ble brukt til å fordele midler etter behov.</w:t>
      </w:r>
    </w:p>
    <w:p w:rsidR="00824A6B" w:rsidRPr="0023741F" w:rsidRDefault="00C713BF" w:rsidP="0023741F">
      <w:pPr>
        <w:pStyle w:val="Brdtekst3"/>
        <w:shd w:val="clear" w:color="auto" w:fill="auto"/>
        <w:tabs>
          <w:tab w:val="left" w:pos="7513"/>
        </w:tabs>
        <w:ind w:right="-2183" w:firstLine="360"/>
        <w:jc w:val="left"/>
        <w:rPr>
          <w:sz w:val="24"/>
          <w:szCs w:val="24"/>
        </w:rPr>
      </w:pPr>
      <w:r w:rsidRPr="0023741F">
        <w:rPr>
          <w:sz w:val="24"/>
          <w:szCs w:val="24"/>
        </w:rPr>
        <w:t xml:space="preserve">Etter frigjøringen bestemte Finansdepartementet at </w:t>
      </w:r>
      <w:r w:rsidR="003C4FAC" w:rsidRPr="0023741F">
        <w:rPr>
          <w:sz w:val="24"/>
          <w:szCs w:val="24"/>
        </w:rPr>
        <w:t>statens tjenestemenn skulle et</w:t>
      </w:r>
      <w:r w:rsidRPr="0023741F">
        <w:rPr>
          <w:sz w:val="24"/>
          <w:szCs w:val="24"/>
        </w:rPr>
        <w:t>terbetales lønn til dekning av eventuelt lønnstap under okkupasjonen. Dette gjaldt så godt som alle prester, og det ble vedtatt særskilte regler for hvordan etterbetaling til denne gruppen skulle skje. Prestene leverte oppgaver over mottatt tilskudd på et eget skjema som skulle returneres til Sam. Knutzen. På samme måte ble det innhentet oppgaver fra hver enkelt kommune over eventuelle kommunale tilskudd til prestene. Lønnsmidler som skulle ha vært utredet under okk</w:t>
      </w:r>
      <w:r w:rsidR="003C4FAC" w:rsidRPr="0023741F">
        <w:rPr>
          <w:sz w:val="24"/>
          <w:szCs w:val="24"/>
        </w:rPr>
        <w:t>upasjonen ble samlet i et regu</w:t>
      </w:r>
      <w:r w:rsidRPr="0023741F">
        <w:rPr>
          <w:sz w:val="24"/>
          <w:szCs w:val="24"/>
        </w:rPr>
        <w:t xml:space="preserve">leringsfond, </w:t>
      </w:r>
      <w:r w:rsidRPr="0023741F">
        <w:rPr>
          <w:sz w:val="24"/>
          <w:szCs w:val="24"/>
        </w:rPr>
        <w:lastRenderedPageBreak/>
        <w:t>og differensen mellom prestenes tilgodehavende og det tilskuddet de hadde fått utbetalt, ble betalt av dette fondet. Etter oppgjøret var det et betydelig overskudd i reguleringsfondet, og disse midlene ble samlet i Den norske kirkes landsfond (1956).</w:t>
      </w:r>
    </w:p>
    <w:p w:rsidR="00824A6B" w:rsidRDefault="00C713BF" w:rsidP="0023741F">
      <w:pPr>
        <w:pStyle w:val="Heading60"/>
        <w:keepNext/>
        <w:keepLines/>
        <w:shd w:val="clear" w:color="auto" w:fill="auto"/>
        <w:tabs>
          <w:tab w:val="left" w:pos="7513"/>
        </w:tabs>
        <w:ind w:right="-2183" w:firstLine="0"/>
      </w:pPr>
      <w:bookmarkStart w:id="37" w:name="bookmark43"/>
      <w:r>
        <w:t>ARKIVET</w:t>
      </w:r>
      <w:bookmarkEnd w:id="37"/>
    </w:p>
    <w:p w:rsidR="008D56A9" w:rsidRDefault="008D56A9" w:rsidP="0023741F">
      <w:pPr>
        <w:pStyle w:val="Picturecaption1"/>
        <w:shd w:val="clear" w:color="auto" w:fill="auto"/>
        <w:tabs>
          <w:tab w:val="left" w:pos="7513"/>
        </w:tabs>
        <w:spacing w:line="250" w:lineRule="exact"/>
        <w:ind w:right="-2183"/>
        <w:rPr>
          <w:rStyle w:val="Picturecaption"/>
          <w:i/>
          <w:iCs/>
        </w:rPr>
      </w:pPr>
    </w:p>
    <w:p w:rsidR="00824A6B" w:rsidRDefault="008D56A9" w:rsidP="0023741F">
      <w:pPr>
        <w:pStyle w:val="Picturecaption1"/>
        <w:shd w:val="clear" w:color="auto" w:fill="auto"/>
        <w:tabs>
          <w:tab w:val="left" w:pos="7513"/>
        </w:tabs>
        <w:spacing w:line="250" w:lineRule="exact"/>
        <w:ind w:right="-2183"/>
        <w:rPr>
          <w:sz w:val="2"/>
          <w:szCs w:val="2"/>
        </w:rPr>
      </w:pPr>
      <w:r w:rsidRPr="0023741F">
        <w:rPr>
          <w:rStyle w:val="Picturecaption"/>
          <w:i/>
          <w:iCs/>
          <w:sz w:val="24"/>
          <w:szCs w:val="24"/>
        </w:rPr>
        <w:t xml:space="preserve">Bildetekst: </w:t>
      </w:r>
      <w:r w:rsidR="003C4FAC" w:rsidRPr="0023741F">
        <w:rPr>
          <w:rStyle w:val="Picturecaption"/>
          <w:i/>
          <w:iCs/>
          <w:sz w:val="24"/>
          <w:szCs w:val="24"/>
        </w:rPr>
        <w:t>Mange sted</w:t>
      </w:r>
      <w:r w:rsidR="00C713BF" w:rsidRPr="0023741F">
        <w:rPr>
          <w:rStyle w:val="Picturecaption"/>
          <w:i/>
          <w:iCs/>
          <w:sz w:val="24"/>
          <w:szCs w:val="24"/>
        </w:rPr>
        <w:t>er ble det utvist stor oppfinnsomhet når det gjaldt å holde de innsamlede midlene skjult. På Holt Landbruksskole ved</w:t>
      </w:r>
      <w:r w:rsidR="003C4FAC" w:rsidRPr="0023741F">
        <w:rPr>
          <w:rStyle w:val="Picturecaption"/>
          <w:i/>
          <w:iCs/>
          <w:sz w:val="24"/>
          <w:szCs w:val="24"/>
        </w:rPr>
        <w:t xml:space="preserve"> Tromsø</w:t>
      </w:r>
      <w:r w:rsidR="00C713BF" w:rsidRPr="0023741F">
        <w:rPr>
          <w:rStyle w:val="Picturecaption"/>
          <w:i/>
          <w:iCs/>
          <w:sz w:val="24"/>
          <w:szCs w:val="24"/>
        </w:rPr>
        <w:t xml:space="preserve"> ble pengene oppbevart i et norgesglass nedgravd i smieavlen i gårdssmia. Her fungerte landbrukskandidat Flovik som kasserer. (Foto: Odd Amundsen, Riksarkivet)</w:t>
      </w:r>
      <w:r w:rsidR="0023741F">
        <w:rPr>
          <w:sz w:val="2"/>
          <w:szCs w:val="2"/>
        </w:rPr>
        <w:t xml:space="preserve"> </w:t>
      </w:r>
    </w:p>
    <w:p w:rsidR="008D56A9" w:rsidRDefault="008D56A9" w:rsidP="0023741F">
      <w:pPr>
        <w:pStyle w:val="Brdtekst3"/>
        <w:shd w:val="clear" w:color="auto" w:fill="auto"/>
        <w:tabs>
          <w:tab w:val="left" w:pos="7513"/>
        </w:tabs>
        <w:ind w:left="-142" w:right="-2183" w:firstLine="0"/>
        <w:jc w:val="left"/>
      </w:pPr>
    </w:p>
    <w:p w:rsidR="00824A6B" w:rsidRPr="0023741F" w:rsidRDefault="00C713BF" w:rsidP="0023741F">
      <w:pPr>
        <w:pStyle w:val="Brdtekst3"/>
        <w:shd w:val="clear" w:color="auto" w:fill="auto"/>
        <w:tabs>
          <w:tab w:val="left" w:pos="7513"/>
        </w:tabs>
        <w:ind w:left="-142" w:right="-1944" w:firstLine="0"/>
        <w:jc w:val="left"/>
        <w:rPr>
          <w:sz w:val="24"/>
          <w:szCs w:val="24"/>
        </w:rPr>
      </w:pPr>
      <w:r w:rsidRPr="0023741F">
        <w:rPr>
          <w:sz w:val="24"/>
          <w:szCs w:val="24"/>
        </w:rPr>
        <w:t xml:space="preserve">Materialet omfatter i hovedsak arkivet etter Den norske kirkes økonomiledelse, dvs. korrespondanse mellom Knutzen og bispedømmene, mellom Knutzen og lokale ansvarshavende, lister over prester som fikk </w:t>
      </w:r>
    </w:p>
    <w:p w:rsidR="00824A6B" w:rsidRPr="0023741F" w:rsidRDefault="00C713BF" w:rsidP="0023741F">
      <w:pPr>
        <w:pStyle w:val="Brdtekst3"/>
        <w:shd w:val="clear" w:color="auto" w:fill="auto"/>
        <w:tabs>
          <w:tab w:val="left" w:pos="7513"/>
        </w:tabs>
        <w:ind w:left="-142" w:right="-1944" w:firstLine="0"/>
        <w:jc w:val="left"/>
        <w:rPr>
          <w:sz w:val="24"/>
          <w:szCs w:val="24"/>
        </w:rPr>
      </w:pPr>
      <w:r w:rsidRPr="0023741F">
        <w:rPr>
          <w:sz w:val="24"/>
          <w:szCs w:val="24"/>
        </w:rPr>
        <w:t>tilskudd, bilag mm. Her finnes også oppgaver fra prestene over mottatt tilskudd, innsendt etter krigen og ordnet bispedømme- vis, samt oppgaver fra kommunene over kommunale tilskudd.</w:t>
      </w:r>
    </w:p>
    <w:p w:rsidR="00824A6B" w:rsidRPr="0023741F" w:rsidRDefault="003C4FAC" w:rsidP="0023741F">
      <w:pPr>
        <w:pStyle w:val="Brdtekst3"/>
        <w:shd w:val="clear" w:color="auto" w:fill="auto"/>
        <w:tabs>
          <w:tab w:val="left" w:pos="7513"/>
        </w:tabs>
        <w:ind w:left="-142" w:right="-1944" w:firstLine="0"/>
        <w:jc w:val="left"/>
        <w:rPr>
          <w:sz w:val="24"/>
          <w:szCs w:val="24"/>
        </w:rPr>
      </w:pPr>
      <w:r w:rsidRPr="0023741F">
        <w:rPr>
          <w:sz w:val="24"/>
          <w:szCs w:val="24"/>
        </w:rPr>
        <w:t>Fra Knutze</w:t>
      </w:r>
      <w:r w:rsidR="00C713BF" w:rsidRPr="0023741F">
        <w:rPr>
          <w:sz w:val="24"/>
          <w:szCs w:val="24"/>
        </w:rPr>
        <w:t>ns virksomhet som kontaktledd mellom kirkefronten og Sverige finnes gjennomslag av rapporter, samtalereferater, avskrifter av brev og opprop fra Den Midlertidige Kirkeledelse, avskrifter av brev, rundskriv mm. fra Kirkedepartementet og enkeltpersoner.</w:t>
      </w:r>
    </w:p>
    <w:p w:rsidR="00824A6B" w:rsidRPr="0023741F" w:rsidRDefault="00C713BF" w:rsidP="0023741F">
      <w:pPr>
        <w:pStyle w:val="Brdtekst3"/>
        <w:shd w:val="clear" w:color="auto" w:fill="auto"/>
        <w:tabs>
          <w:tab w:val="left" w:pos="7513"/>
        </w:tabs>
        <w:ind w:left="-142" w:right="-1944" w:firstLine="0"/>
        <w:jc w:val="left"/>
        <w:rPr>
          <w:sz w:val="24"/>
          <w:szCs w:val="24"/>
        </w:rPr>
      </w:pPr>
      <w:r w:rsidRPr="0023741F">
        <w:rPr>
          <w:sz w:val="24"/>
          <w:szCs w:val="24"/>
        </w:rPr>
        <w:t>Arkivet utgjør 0,6 hyllemeter. Inntil år 2010 er arkivet bare tilgjengelig med tillatelse fra Riksarkivaren.</w:t>
      </w:r>
    </w:p>
    <w:p w:rsidR="003C4FAC" w:rsidRDefault="003C4FAC" w:rsidP="0023741F">
      <w:pPr>
        <w:tabs>
          <w:tab w:val="left" w:pos="7513"/>
        </w:tabs>
        <w:ind w:right="-1944"/>
        <w:rPr>
          <w:rStyle w:val="Heading51"/>
          <w:rFonts w:eastAsia="Courier New"/>
        </w:rPr>
      </w:pPr>
      <w:bookmarkStart w:id="38" w:name="bookmark40"/>
      <w:r>
        <w:rPr>
          <w:rStyle w:val="Heading51"/>
          <w:rFonts w:eastAsia="Courier New"/>
          <w:b w:val="0"/>
          <w:bCs w:val="0"/>
        </w:rPr>
        <w:br w:type="page"/>
      </w:r>
    </w:p>
    <w:p w:rsidR="00824A6B" w:rsidRDefault="00C713BF" w:rsidP="0023741F">
      <w:pPr>
        <w:pStyle w:val="Heading50"/>
        <w:keepNext/>
        <w:keepLines/>
        <w:shd w:val="clear" w:color="auto" w:fill="auto"/>
        <w:tabs>
          <w:tab w:val="left" w:pos="7513"/>
        </w:tabs>
        <w:spacing w:line="437" w:lineRule="exact"/>
        <w:ind w:right="-1944"/>
      </w:pPr>
      <w:r>
        <w:rPr>
          <w:rStyle w:val="Heading51"/>
          <w:b/>
          <w:bCs/>
        </w:rPr>
        <w:lastRenderedPageBreak/>
        <w:t>DEN DANSK NORSKE ARKIVAVTALE: RESULTATER SÅ LANGT</w:t>
      </w:r>
      <w:bookmarkEnd w:id="38"/>
    </w:p>
    <w:p w:rsidR="0023741F" w:rsidRDefault="0023741F" w:rsidP="0023741F">
      <w:pPr>
        <w:pStyle w:val="Bodytext30"/>
        <w:shd w:val="clear" w:color="auto" w:fill="auto"/>
        <w:tabs>
          <w:tab w:val="left" w:pos="7513"/>
        </w:tabs>
        <w:spacing w:line="180" w:lineRule="exact"/>
        <w:ind w:right="-1944" w:firstLine="0"/>
        <w:jc w:val="left"/>
      </w:pPr>
    </w:p>
    <w:p w:rsidR="00824A6B" w:rsidRDefault="00C713BF" w:rsidP="0023741F">
      <w:pPr>
        <w:pStyle w:val="Bodytext30"/>
        <w:shd w:val="clear" w:color="auto" w:fill="auto"/>
        <w:tabs>
          <w:tab w:val="left" w:pos="7513"/>
        </w:tabs>
        <w:spacing w:line="180" w:lineRule="exact"/>
        <w:ind w:right="-1944" w:firstLine="0"/>
        <w:jc w:val="left"/>
      </w:pPr>
      <w:r>
        <w:t>Alfhild Nakken</w:t>
      </w:r>
    </w:p>
    <w:p w:rsidR="0023741F" w:rsidRDefault="0023741F" w:rsidP="0023741F">
      <w:pPr>
        <w:pStyle w:val="Brdtekst3"/>
        <w:shd w:val="clear" w:color="auto" w:fill="auto"/>
        <w:tabs>
          <w:tab w:val="left" w:pos="7513"/>
        </w:tabs>
        <w:ind w:right="-1944" w:firstLine="0"/>
        <w:jc w:val="left"/>
      </w:pPr>
    </w:p>
    <w:p w:rsidR="00824A6B" w:rsidRPr="0023741F" w:rsidRDefault="00C713BF" w:rsidP="0023741F">
      <w:pPr>
        <w:pStyle w:val="Brdtekst3"/>
        <w:shd w:val="clear" w:color="auto" w:fill="auto"/>
        <w:tabs>
          <w:tab w:val="left" w:pos="7513"/>
        </w:tabs>
        <w:ind w:right="74" w:firstLine="0"/>
        <w:jc w:val="left"/>
        <w:rPr>
          <w:sz w:val="24"/>
          <w:szCs w:val="24"/>
        </w:rPr>
      </w:pPr>
      <w:r w:rsidRPr="0023741F">
        <w:rPr>
          <w:sz w:val="24"/>
          <w:szCs w:val="24"/>
        </w:rPr>
        <w:t>I Arkivmagasinet nr</w:t>
      </w:r>
      <w:r w:rsidR="000D7F39" w:rsidRPr="0023741F">
        <w:rPr>
          <w:sz w:val="24"/>
          <w:szCs w:val="24"/>
        </w:rPr>
        <w:t>. I</w:t>
      </w:r>
      <w:r w:rsidRPr="0023741F">
        <w:rPr>
          <w:sz w:val="24"/>
          <w:szCs w:val="24"/>
        </w:rPr>
        <w:t>/1991 orienterte Knut Johannessen om det dansk-norske arkiv- spørsmål og om avtalen som var undertegnet. Arbeidet med oppfølgingen av avtalen kom for alvor i gang i 1992 og har hittil først og fremst blitt konsentrert om to oppgaver. For det første er det utarbeidet en endelig liste over arkivsaker som skal overføres til Norge som gave eller som skal overflyttes til Danske Magasin i Riksarkivet. Dernest er det satt i gang et forskningsprosjekt knyttet til dobbeltmonarkiets administrasjonshistorie. Avtalen fastsatte en frist på to år for å realisere disse oppgavene.</w:t>
      </w:r>
    </w:p>
    <w:p w:rsidR="00824A6B" w:rsidRPr="0023741F" w:rsidRDefault="00C713BF" w:rsidP="0023741F">
      <w:pPr>
        <w:pStyle w:val="Brdtekst3"/>
        <w:shd w:val="clear" w:color="auto" w:fill="auto"/>
        <w:tabs>
          <w:tab w:val="left" w:pos="7513"/>
        </w:tabs>
        <w:ind w:right="74" w:firstLine="360"/>
        <w:jc w:val="left"/>
        <w:rPr>
          <w:sz w:val="24"/>
          <w:szCs w:val="24"/>
        </w:rPr>
      </w:pPr>
      <w:r w:rsidRPr="0023741F">
        <w:rPr>
          <w:sz w:val="24"/>
          <w:szCs w:val="24"/>
        </w:rPr>
        <w:t>Når det gjelder overføringen av arkivsaker, har danske og norske arkivfolk under ledelse av de to lands riksarkivarer møtt hverandre til forhandlingsmøter både i København og i Oslo. Fra den dansk-norske studiegruppens arbeid i 1980-årene forelå det en omfattende liste over arkivsaker Norge ønsket overført. Forhandlingene kom derfor til å dreie seg om hvordan avtalens prinsipper kunne omsettes i praksis. I mai 1993 var den endelige listen over arkivsaker som skal overføres fra det danske til det norske riksarkivet klar, og mot slutten av året forelå godkjenning fra Kulturministeriet og Udenrigsministeriet på et par punkter i listen som gjelder forholdet til tredje land. Resultatet av forhandlingene har vi på norsk side all mulig grunn til å være fornøyd med. Men potensielle brukere i Riksarkivet må vente enda</w:t>
      </w:r>
      <w:r w:rsidR="003C4FAC" w:rsidRPr="0023741F">
        <w:rPr>
          <w:sz w:val="24"/>
          <w:szCs w:val="24"/>
        </w:rPr>
        <w:t xml:space="preserve"> en stund på arkivsakene. Rigs</w:t>
      </w:r>
      <w:r w:rsidRPr="0023741F">
        <w:rPr>
          <w:sz w:val="24"/>
          <w:szCs w:val="24"/>
        </w:rPr>
        <w:t>arkivet mikrofilmer nå materialet på den endelige listen, og først når dette er avsluttet (etter planen ut i 1995), skal arkivsakene overflyttes til Norge. Men vi kan minne om at kopibokrekkene Norske Registre og Norske Tegnelser i arkivet etter Danske Kanselli allerede er overflyttet og plassert i Danske Magasin her i Riksarkivet.</w:t>
      </w:r>
    </w:p>
    <w:p w:rsidR="006A0A77" w:rsidRDefault="00C713BF" w:rsidP="0023741F">
      <w:pPr>
        <w:pStyle w:val="Brdtekst3"/>
        <w:shd w:val="clear" w:color="auto" w:fill="auto"/>
        <w:tabs>
          <w:tab w:val="left" w:pos="7513"/>
        </w:tabs>
        <w:ind w:right="74" w:firstLine="360"/>
        <w:jc w:val="left"/>
        <w:rPr>
          <w:sz w:val="24"/>
          <w:szCs w:val="24"/>
        </w:rPr>
      </w:pPr>
      <w:r w:rsidRPr="0023741F">
        <w:rPr>
          <w:sz w:val="24"/>
          <w:szCs w:val="24"/>
        </w:rPr>
        <w:t xml:space="preserve">Forskningsprosjektet knyttet til dobbeltmonarkiets administrasjonshistorie kom i gang i mai 1993. Den første oppgaven er å utarbeide en bibliografi over litteratur som belyser Danmarks, Norges og fellesmonarki- ets administrasjonshistorie 1536-1814, med hovedvekt på sentralforvaltningen. I </w:t>
      </w:r>
      <w:r w:rsidRPr="0023741F">
        <w:rPr>
          <w:sz w:val="24"/>
          <w:szCs w:val="24"/>
        </w:rPr>
        <w:lastRenderedPageBreak/>
        <w:t>arbeidet vil det bli lagt vekt på en fyldig kommentar- del der s</w:t>
      </w:r>
    </w:p>
    <w:p w:rsidR="00824A6B" w:rsidRPr="0023741F" w:rsidRDefault="00C713BF" w:rsidP="0023741F">
      <w:pPr>
        <w:pStyle w:val="Brdtekst3"/>
        <w:shd w:val="clear" w:color="auto" w:fill="auto"/>
        <w:tabs>
          <w:tab w:val="left" w:pos="7513"/>
        </w:tabs>
        <w:ind w:right="74" w:firstLine="360"/>
        <w:jc w:val="left"/>
        <w:rPr>
          <w:sz w:val="24"/>
          <w:szCs w:val="24"/>
        </w:rPr>
      </w:pPr>
      <w:r w:rsidRPr="0023741F">
        <w:rPr>
          <w:sz w:val="24"/>
          <w:szCs w:val="24"/>
        </w:rPr>
        <w:t xml:space="preserve">tatus og forslag til ny forskning i fellestidens administrasjonshistorie skal inngå. Oppgaven, som deles av en dansk og en norsk arkivar, utgjør i omfang ett årsverk og skal være ferdig i løpet av to år. I tillegg til bibliografien er en dansk arkivar i gang med nok en oppgave innenfor forskningsprosjektet: en tverrgående registratur på arkivfond- nivå over norgesrelevant materiale i det danske riksarkivet. </w:t>
      </w:r>
      <w:r w:rsidR="0023741F">
        <w:rPr>
          <w:sz w:val="24"/>
          <w:szCs w:val="24"/>
        </w:rPr>
        <w:t>Tanken er at når arkivavta</w:t>
      </w:r>
      <w:r w:rsidRPr="0023741F">
        <w:rPr>
          <w:sz w:val="24"/>
          <w:szCs w:val="24"/>
        </w:rPr>
        <w:t>lens overføringer av materiale til Norge er gjort, vil arkivarer og forskere ha god nytte av en inngang til arkivserier som forblir i Rigsarkivet og som inneholder norgesrelevant materiale.</w:t>
      </w:r>
    </w:p>
    <w:p w:rsidR="00824A6B" w:rsidRPr="0023741F" w:rsidRDefault="00C713BF" w:rsidP="0023741F">
      <w:pPr>
        <w:pStyle w:val="Brdtekst3"/>
        <w:shd w:val="clear" w:color="auto" w:fill="auto"/>
        <w:tabs>
          <w:tab w:val="left" w:pos="7513"/>
        </w:tabs>
        <w:ind w:right="74" w:firstLine="360"/>
        <w:jc w:val="left"/>
        <w:rPr>
          <w:sz w:val="24"/>
          <w:szCs w:val="24"/>
        </w:rPr>
      </w:pPr>
      <w:r w:rsidRPr="0023741F">
        <w:rPr>
          <w:sz w:val="24"/>
          <w:szCs w:val="24"/>
        </w:rPr>
        <w:t>Fortsettelsen av forskningsprosjektet er under planlegging. Når det gjelder mikrofilmingen, skal altså det som flyttes, filmes først. I tillegg vil det bli gjennomført et eget mikrofilmprosjekt på sentralt arkivmateriale som forblir urørt både i København og Oslo. Alt arbeid innenfor avtalen skal være avsluttet i mai år 2000. Vi skal komme tilbake med mer informasjon om overføring av arkivsaker, mikrofilming og forskningsprosjekter etter hvert som arbeidet går framover.</w:t>
      </w:r>
    </w:p>
    <w:p w:rsidR="003C4FAC" w:rsidRDefault="003C4FAC" w:rsidP="0023741F">
      <w:pPr>
        <w:tabs>
          <w:tab w:val="left" w:pos="7513"/>
        </w:tabs>
        <w:ind w:right="-1944"/>
        <w:rPr>
          <w:rStyle w:val="Heading51"/>
          <w:rFonts w:eastAsia="Courier New"/>
        </w:rPr>
      </w:pPr>
      <w:bookmarkStart w:id="39" w:name="bookmark41"/>
      <w:r>
        <w:rPr>
          <w:rStyle w:val="Heading51"/>
          <w:rFonts w:eastAsia="Courier New"/>
          <w:b w:val="0"/>
          <w:bCs w:val="0"/>
        </w:rPr>
        <w:br w:type="page"/>
      </w:r>
    </w:p>
    <w:p w:rsidR="00824A6B" w:rsidRDefault="00C713BF" w:rsidP="00F5311B">
      <w:pPr>
        <w:pStyle w:val="Heading50"/>
        <w:keepNext/>
        <w:keepLines/>
        <w:shd w:val="clear" w:color="auto" w:fill="auto"/>
        <w:tabs>
          <w:tab w:val="left" w:pos="7513"/>
        </w:tabs>
        <w:spacing w:line="340" w:lineRule="exact"/>
        <w:ind w:right="216"/>
      </w:pPr>
      <w:r>
        <w:rPr>
          <w:rStyle w:val="Heading51"/>
          <w:b/>
          <w:bCs/>
        </w:rPr>
        <w:lastRenderedPageBreak/>
        <w:t>DELINGA AV STATSARKIVET I OSLO</w:t>
      </w:r>
      <w:bookmarkStart w:id="40" w:name="bookmark42"/>
      <w:bookmarkEnd w:id="39"/>
      <w:r w:rsidR="00F5311B">
        <w:rPr>
          <w:rStyle w:val="Heading51"/>
          <w:b/>
          <w:bCs/>
        </w:rPr>
        <w:t xml:space="preserve"> </w:t>
      </w:r>
      <w:r>
        <w:rPr>
          <w:rStyle w:val="Bodytext21"/>
          <w:b/>
          <w:bCs/>
        </w:rPr>
        <w:t>- ARKIVA FRÅ BUSKERUD, VESTFOLD OG TELEMARK</w:t>
      </w:r>
      <w:bookmarkEnd w:id="40"/>
    </w:p>
    <w:p w:rsidR="0023741F" w:rsidRDefault="0023741F" w:rsidP="00F5311B">
      <w:pPr>
        <w:pStyle w:val="Bodytext30"/>
        <w:shd w:val="clear" w:color="auto" w:fill="auto"/>
        <w:tabs>
          <w:tab w:val="left" w:pos="7513"/>
        </w:tabs>
        <w:spacing w:line="180" w:lineRule="exact"/>
        <w:ind w:right="216" w:firstLine="0"/>
        <w:jc w:val="left"/>
      </w:pPr>
    </w:p>
    <w:p w:rsidR="00824A6B" w:rsidRDefault="00C713BF" w:rsidP="00F5311B">
      <w:pPr>
        <w:pStyle w:val="Bodytext30"/>
        <w:shd w:val="clear" w:color="auto" w:fill="auto"/>
        <w:tabs>
          <w:tab w:val="left" w:pos="7513"/>
        </w:tabs>
        <w:spacing w:line="180" w:lineRule="exact"/>
        <w:ind w:right="216" w:firstLine="0"/>
        <w:jc w:val="left"/>
      </w:pPr>
      <w:r>
        <w:t>Harald Hals</w:t>
      </w:r>
    </w:p>
    <w:p w:rsidR="0023741F" w:rsidRDefault="0023741F" w:rsidP="00F5311B">
      <w:pPr>
        <w:pStyle w:val="Brdtekst3"/>
        <w:shd w:val="clear" w:color="auto" w:fill="auto"/>
        <w:tabs>
          <w:tab w:val="left" w:pos="7513"/>
        </w:tabs>
        <w:ind w:right="216" w:firstLine="0"/>
        <w:jc w:val="left"/>
      </w:pPr>
    </w:p>
    <w:p w:rsidR="00824A6B" w:rsidRPr="0023741F" w:rsidRDefault="00C713BF" w:rsidP="00F5311B">
      <w:pPr>
        <w:pStyle w:val="Brdtekst3"/>
        <w:shd w:val="clear" w:color="auto" w:fill="auto"/>
        <w:tabs>
          <w:tab w:val="left" w:pos="7513"/>
        </w:tabs>
        <w:ind w:right="216" w:firstLine="0"/>
        <w:jc w:val="left"/>
        <w:rPr>
          <w:sz w:val="24"/>
          <w:szCs w:val="24"/>
        </w:rPr>
      </w:pPr>
      <w:r w:rsidRPr="0023741F">
        <w:rPr>
          <w:sz w:val="24"/>
          <w:szCs w:val="24"/>
        </w:rPr>
        <w:t>Arkiva frå Buskerud, Vestfold og Telemark vert no overførde frå Statsarkivet i Oslo til det nye Statsarkivet i Kongsberg. Alt hausten I993 tok det i mot kring 500 hyllemeter. Fram til 1. juli vil ytterlegare om lag 6000 hyllemeter arkivsaker bli sende til Kongsberg. Etter sumaren vil publikum kunne få låne dei der. Lesesalen til Statsarkivet i Kongsberg skal etter planen opnast i september.</w:t>
      </w:r>
    </w:p>
    <w:p w:rsidR="00824A6B" w:rsidRPr="0023741F" w:rsidRDefault="00C713BF" w:rsidP="00F5311B">
      <w:pPr>
        <w:pStyle w:val="Brdtekst3"/>
        <w:shd w:val="clear" w:color="auto" w:fill="auto"/>
        <w:tabs>
          <w:tab w:val="left" w:pos="7513"/>
        </w:tabs>
        <w:ind w:right="216" w:firstLine="360"/>
        <w:jc w:val="left"/>
        <w:rPr>
          <w:sz w:val="24"/>
          <w:szCs w:val="24"/>
        </w:rPr>
      </w:pPr>
      <w:r w:rsidRPr="0023741F">
        <w:rPr>
          <w:sz w:val="24"/>
          <w:szCs w:val="24"/>
        </w:rPr>
        <w:t>Attende i Statsarkivet i Oslo vil da bli verande tinglysingsmaterialet - om lag 200 hyllemeter. Dette knytar det seg mykje sakshandsamings-arbeid til. Statsarkivet i Kongsberg vil ikkje få alt personalet på plass før</w:t>
      </w:r>
      <w:r w:rsidR="0023741F">
        <w:rPr>
          <w:sz w:val="24"/>
          <w:szCs w:val="24"/>
        </w:rPr>
        <w:t xml:space="preserve"> sumaren og så lenge det er ur</w:t>
      </w:r>
      <w:r w:rsidRPr="0023741F">
        <w:rPr>
          <w:sz w:val="24"/>
          <w:szCs w:val="24"/>
        </w:rPr>
        <w:t>øynd, kan</w:t>
      </w:r>
      <w:r w:rsidR="0023741F">
        <w:rPr>
          <w:sz w:val="24"/>
          <w:szCs w:val="24"/>
        </w:rPr>
        <w:t xml:space="preserve"> dei ikkje der handsame tingly</w:t>
      </w:r>
      <w:r w:rsidRPr="0023741F">
        <w:rPr>
          <w:sz w:val="24"/>
          <w:szCs w:val="24"/>
        </w:rPr>
        <w:t>singsspørsmåla. Tinglysingsmaterialet vil difor fyrst bli overført til Kongsberg i oktober. Samstundes vil all sakshandsaming i Statsarkivet i Oslo for Buskerud, Vestfold og Telemark da høyre opp. For andre saker enn eigedom</w:t>
      </w:r>
      <w:r w:rsidR="0023741F">
        <w:rPr>
          <w:sz w:val="24"/>
          <w:szCs w:val="24"/>
        </w:rPr>
        <w:t>s- og tinglysingsspørsmål høyr</w:t>
      </w:r>
      <w:r w:rsidRPr="0023741F">
        <w:rPr>
          <w:sz w:val="24"/>
          <w:szCs w:val="24"/>
        </w:rPr>
        <w:t>de sakshandsaminga opp alt i midten av april.</w:t>
      </w:r>
    </w:p>
    <w:p w:rsidR="00824A6B" w:rsidRPr="0023741F" w:rsidRDefault="00C713BF" w:rsidP="00F5311B">
      <w:pPr>
        <w:pStyle w:val="Brdtekst3"/>
        <w:shd w:val="clear" w:color="auto" w:fill="auto"/>
        <w:tabs>
          <w:tab w:val="left" w:pos="7513"/>
        </w:tabs>
        <w:ind w:right="216" w:firstLine="360"/>
        <w:jc w:val="left"/>
        <w:rPr>
          <w:sz w:val="24"/>
          <w:szCs w:val="24"/>
        </w:rPr>
      </w:pPr>
      <w:r w:rsidRPr="0023741F">
        <w:rPr>
          <w:sz w:val="24"/>
          <w:szCs w:val="24"/>
        </w:rPr>
        <w:t xml:space="preserve">For oss i </w:t>
      </w:r>
      <w:r w:rsidR="0023741F">
        <w:rPr>
          <w:sz w:val="24"/>
          <w:szCs w:val="24"/>
        </w:rPr>
        <w:t>Statsarkivet i Oslo vil overfø</w:t>
      </w:r>
      <w:r w:rsidRPr="0023741F">
        <w:rPr>
          <w:sz w:val="24"/>
          <w:szCs w:val="24"/>
        </w:rPr>
        <w:t>ringane til Kongsberg og alt som står i samband med dette ta mykje tid. Når dette arbeidet tek slutt, kan vi for alvor konsentrere oss om det nye statsarkiv-distriktet vårt: Østfold, Oslo og Akershus. Oppgåvene står i kø og venta</w:t>
      </w:r>
      <w:r w:rsidR="0023741F">
        <w:rPr>
          <w:sz w:val="24"/>
          <w:szCs w:val="24"/>
        </w:rPr>
        <w:t>r. Berre dei fyrste tre månade</w:t>
      </w:r>
      <w:r w:rsidRPr="0023741F">
        <w:rPr>
          <w:sz w:val="24"/>
          <w:szCs w:val="24"/>
        </w:rPr>
        <w:t>ne i 1994 måtte vi ta imot nære 500 hyllemeter med arkivsaker, mange av dei heilt frå 1800-talet.</w:t>
      </w:r>
    </w:p>
    <w:p w:rsidR="003C4FAC" w:rsidRPr="0023741F" w:rsidRDefault="00C713BF" w:rsidP="00F5311B">
      <w:pPr>
        <w:pStyle w:val="Brdtekst3"/>
        <w:shd w:val="clear" w:color="auto" w:fill="auto"/>
        <w:tabs>
          <w:tab w:val="left" w:pos="7513"/>
        </w:tabs>
        <w:ind w:right="216" w:firstLine="360"/>
        <w:jc w:val="left"/>
        <w:rPr>
          <w:sz w:val="24"/>
          <w:szCs w:val="24"/>
        </w:rPr>
      </w:pPr>
      <w:r w:rsidRPr="0023741F">
        <w:rPr>
          <w:sz w:val="24"/>
          <w:szCs w:val="24"/>
        </w:rPr>
        <w:t>Fleire store avleveringar, ikkje minst frå tollvesenet, politiet og domstolane, må inn med det fyrste. Ikkje få av dei arkiva vi no må ta inn går fram til omlag 1970. Dette vil føre med seg at mengda med saker vi må ta oss av trass i overføringane til Kongsberg berre om eit par år nok vil bli atskilleg større enn ho er i dag.</w:t>
      </w:r>
      <w:bookmarkStart w:id="41" w:name="bookmark44"/>
    </w:p>
    <w:p w:rsidR="003C4FAC" w:rsidRPr="0023741F" w:rsidRDefault="003C4FAC" w:rsidP="0023741F">
      <w:pPr>
        <w:tabs>
          <w:tab w:val="left" w:pos="7513"/>
        </w:tabs>
        <w:ind w:right="-1944"/>
        <w:rPr>
          <w:rFonts w:ascii="Times New Roman" w:eastAsia="Times New Roman" w:hAnsi="Times New Roman" w:cs="Times New Roman"/>
        </w:rPr>
      </w:pPr>
      <w:r w:rsidRPr="0023741F">
        <w:br w:type="page"/>
      </w:r>
    </w:p>
    <w:p w:rsidR="0023741F" w:rsidRPr="0023741F" w:rsidRDefault="00C713BF" w:rsidP="0023741F">
      <w:pPr>
        <w:pStyle w:val="Brdtekst3"/>
        <w:shd w:val="clear" w:color="auto" w:fill="auto"/>
        <w:tabs>
          <w:tab w:val="left" w:pos="7513"/>
        </w:tabs>
        <w:spacing w:line="360" w:lineRule="exact"/>
        <w:ind w:firstLine="0"/>
        <w:jc w:val="left"/>
        <w:rPr>
          <w:sz w:val="36"/>
          <w:szCs w:val="36"/>
        </w:rPr>
      </w:pPr>
      <w:r w:rsidRPr="0023741F">
        <w:rPr>
          <w:sz w:val="36"/>
          <w:szCs w:val="36"/>
        </w:rPr>
        <w:lastRenderedPageBreak/>
        <w:t>MIKROFILMNYTT</w:t>
      </w:r>
      <w:bookmarkEnd w:id="41"/>
    </w:p>
    <w:p w:rsidR="00824A6B" w:rsidRPr="0023741F" w:rsidRDefault="008D56A9" w:rsidP="0023741F">
      <w:pPr>
        <w:pStyle w:val="Brdtekst3"/>
        <w:shd w:val="clear" w:color="auto" w:fill="auto"/>
        <w:tabs>
          <w:tab w:val="left" w:pos="7513"/>
        </w:tabs>
        <w:ind w:firstLine="0"/>
        <w:jc w:val="left"/>
        <w:rPr>
          <w:sz w:val="24"/>
          <w:szCs w:val="24"/>
        </w:rPr>
      </w:pPr>
      <w:r w:rsidRPr="0023741F">
        <w:rPr>
          <w:sz w:val="24"/>
          <w:szCs w:val="24"/>
        </w:rPr>
        <w:t>Svein Warb</w:t>
      </w:r>
      <w:r w:rsidR="00C713BF" w:rsidRPr="0023741F">
        <w:rPr>
          <w:sz w:val="24"/>
          <w:szCs w:val="24"/>
        </w:rPr>
        <w:t>erg</w:t>
      </w:r>
    </w:p>
    <w:p w:rsidR="0023741F" w:rsidRDefault="0023741F" w:rsidP="00D3509C">
      <w:pPr>
        <w:pStyle w:val="Brdtekst3"/>
        <w:shd w:val="clear" w:color="auto" w:fill="auto"/>
        <w:tabs>
          <w:tab w:val="left" w:pos="7513"/>
        </w:tabs>
        <w:ind w:firstLine="0"/>
        <w:jc w:val="left"/>
      </w:pPr>
    </w:p>
    <w:p w:rsidR="00824A6B" w:rsidRPr="0023741F" w:rsidRDefault="00C713BF" w:rsidP="00D3509C">
      <w:pPr>
        <w:pStyle w:val="Brdtekst3"/>
        <w:shd w:val="clear" w:color="auto" w:fill="auto"/>
        <w:tabs>
          <w:tab w:val="left" w:pos="7513"/>
        </w:tabs>
        <w:ind w:firstLine="0"/>
        <w:jc w:val="left"/>
        <w:rPr>
          <w:sz w:val="24"/>
          <w:szCs w:val="24"/>
        </w:rPr>
      </w:pPr>
      <w:r w:rsidRPr="0023741F">
        <w:rPr>
          <w:sz w:val="24"/>
          <w:szCs w:val="24"/>
        </w:rPr>
        <w:t>Flere enkeltprosjekter i Riksarkivet er nå avsluttet. Vi finner det derfor naturlig å presentere tilveksten, som det nå kan leveres bruksfilm av.</w:t>
      </w:r>
    </w:p>
    <w:p w:rsidR="00824A6B" w:rsidRPr="0023741F" w:rsidRDefault="00C713BF" w:rsidP="00D3509C">
      <w:pPr>
        <w:pStyle w:val="Heading60"/>
        <w:keepNext/>
        <w:keepLines/>
        <w:shd w:val="clear" w:color="auto" w:fill="auto"/>
        <w:tabs>
          <w:tab w:val="left" w:pos="7513"/>
        </w:tabs>
        <w:ind w:firstLine="0"/>
        <w:rPr>
          <w:sz w:val="24"/>
          <w:szCs w:val="24"/>
        </w:rPr>
      </w:pPr>
      <w:bookmarkStart w:id="42" w:name="bookmark45"/>
      <w:r w:rsidRPr="0023741F">
        <w:rPr>
          <w:sz w:val="24"/>
          <w:szCs w:val="24"/>
        </w:rPr>
        <w:t>KIRKEBØKER</w:t>
      </w:r>
      <w:bookmarkEnd w:id="42"/>
    </w:p>
    <w:p w:rsidR="00824A6B" w:rsidRPr="0023741F" w:rsidRDefault="00C713BF" w:rsidP="00D3509C">
      <w:pPr>
        <w:pStyle w:val="Brdtekst3"/>
        <w:shd w:val="clear" w:color="auto" w:fill="auto"/>
        <w:tabs>
          <w:tab w:val="left" w:pos="7513"/>
        </w:tabs>
        <w:ind w:firstLine="0"/>
        <w:jc w:val="left"/>
        <w:rPr>
          <w:sz w:val="24"/>
          <w:szCs w:val="24"/>
        </w:rPr>
      </w:pPr>
      <w:r w:rsidRPr="0023741F">
        <w:rPr>
          <w:sz w:val="24"/>
          <w:szCs w:val="24"/>
        </w:rPr>
        <w:t>Omlag 250 kirkebøker fra Østfold, Akershus og Oslo, som tidligere kun har vært å få i form av 35 mm rullfilm, er overført til mikrofilmkort. Med dette er en helt ajour med overføringen for disse tre fylkene.</w:t>
      </w:r>
    </w:p>
    <w:p w:rsidR="00824A6B" w:rsidRPr="0023741F" w:rsidRDefault="00C713BF" w:rsidP="0023741F">
      <w:pPr>
        <w:pStyle w:val="Heading60"/>
        <w:keepNext/>
        <w:keepLines/>
        <w:shd w:val="clear" w:color="auto" w:fill="auto"/>
        <w:tabs>
          <w:tab w:val="left" w:pos="7513"/>
        </w:tabs>
        <w:spacing w:line="240" w:lineRule="exact"/>
        <w:ind w:firstLine="0"/>
        <w:rPr>
          <w:sz w:val="24"/>
          <w:szCs w:val="24"/>
        </w:rPr>
      </w:pPr>
      <w:bookmarkStart w:id="43" w:name="bookmark46"/>
      <w:r w:rsidRPr="0023741F">
        <w:rPr>
          <w:sz w:val="24"/>
          <w:szCs w:val="24"/>
        </w:rPr>
        <w:t>FOLKETELLINGEN 1891</w:t>
      </w:r>
      <w:bookmarkEnd w:id="43"/>
    </w:p>
    <w:p w:rsidR="00824A6B" w:rsidRPr="0023741F" w:rsidRDefault="00C713BF" w:rsidP="00D3509C">
      <w:pPr>
        <w:pStyle w:val="Brdtekst3"/>
        <w:shd w:val="clear" w:color="auto" w:fill="auto"/>
        <w:tabs>
          <w:tab w:val="left" w:pos="7513"/>
        </w:tabs>
        <w:spacing w:line="254" w:lineRule="exact"/>
        <w:ind w:firstLine="0"/>
        <w:jc w:val="left"/>
        <w:rPr>
          <w:sz w:val="24"/>
          <w:szCs w:val="24"/>
        </w:rPr>
      </w:pPr>
      <w:r w:rsidRPr="0023741F">
        <w:rPr>
          <w:sz w:val="24"/>
          <w:szCs w:val="24"/>
        </w:rPr>
        <w:t>Hovedlistene, som er sentrale for å kunne ta seg frem i folketellingen, er nå filmet for hele landet.</w:t>
      </w:r>
    </w:p>
    <w:p w:rsidR="00824A6B" w:rsidRPr="0023741F" w:rsidRDefault="00C713BF" w:rsidP="00D3509C">
      <w:pPr>
        <w:pStyle w:val="Brdtekst3"/>
        <w:shd w:val="clear" w:color="auto" w:fill="auto"/>
        <w:tabs>
          <w:tab w:val="left" w:pos="7513"/>
        </w:tabs>
        <w:ind w:firstLine="360"/>
        <w:jc w:val="left"/>
        <w:rPr>
          <w:sz w:val="24"/>
          <w:szCs w:val="24"/>
        </w:rPr>
      </w:pPr>
      <w:r w:rsidRPr="0023741F">
        <w:rPr>
          <w:sz w:val="24"/>
          <w:szCs w:val="24"/>
        </w:rPr>
        <w:t>Huslister og personsedler er filmet for hele Nordre Bergenhus Amt (Sogn og Fjordane). Ett herred består av 1 til 3 ruller. Det kan leveres brukskopi i form av 16 mm rullfilm med forminskningsgrad 1:24.</w:t>
      </w:r>
    </w:p>
    <w:p w:rsidR="00824A6B" w:rsidRPr="0023741F" w:rsidRDefault="00C713BF" w:rsidP="00D3509C">
      <w:pPr>
        <w:pStyle w:val="Brdtekst3"/>
        <w:shd w:val="clear" w:color="auto" w:fill="auto"/>
        <w:tabs>
          <w:tab w:val="left" w:pos="7513"/>
        </w:tabs>
        <w:spacing w:line="254" w:lineRule="exact"/>
        <w:ind w:firstLine="360"/>
        <w:jc w:val="left"/>
        <w:rPr>
          <w:sz w:val="24"/>
          <w:szCs w:val="24"/>
        </w:rPr>
      </w:pPr>
      <w:r w:rsidRPr="0023741F">
        <w:rPr>
          <w:sz w:val="24"/>
          <w:szCs w:val="24"/>
        </w:rPr>
        <w:t xml:space="preserve">Folketellingen 1891 er tidligere omtalt i </w:t>
      </w:r>
      <w:r w:rsidRPr="0023741F">
        <w:rPr>
          <w:rStyle w:val="BodytextItalic"/>
          <w:sz w:val="24"/>
          <w:szCs w:val="24"/>
        </w:rPr>
        <w:t>Arkivmagasinet</w:t>
      </w:r>
      <w:r w:rsidRPr="0023741F">
        <w:rPr>
          <w:sz w:val="24"/>
          <w:szCs w:val="24"/>
        </w:rPr>
        <w:t xml:space="preserve"> 2/88, s. 21.</w:t>
      </w:r>
    </w:p>
    <w:p w:rsidR="00824A6B" w:rsidRPr="0023741F" w:rsidRDefault="00C713BF" w:rsidP="00D3509C">
      <w:pPr>
        <w:pStyle w:val="Heading60"/>
        <w:keepNext/>
        <w:keepLines/>
        <w:shd w:val="clear" w:color="auto" w:fill="auto"/>
        <w:tabs>
          <w:tab w:val="left" w:pos="7513"/>
        </w:tabs>
        <w:ind w:firstLine="0"/>
        <w:rPr>
          <w:sz w:val="24"/>
          <w:szCs w:val="24"/>
        </w:rPr>
      </w:pPr>
      <w:bookmarkStart w:id="44" w:name="bookmark47"/>
      <w:r w:rsidRPr="0023741F">
        <w:rPr>
          <w:sz w:val="24"/>
          <w:szCs w:val="24"/>
        </w:rPr>
        <w:t>KORTREGISTRE TIL SKIFTEPROTOKOLLER</w:t>
      </w:r>
      <w:bookmarkEnd w:id="44"/>
    </w:p>
    <w:p w:rsidR="00824A6B" w:rsidRPr="0023741F" w:rsidRDefault="00C713BF" w:rsidP="00D3509C">
      <w:pPr>
        <w:pStyle w:val="Brdtekst3"/>
        <w:shd w:val="clear" w:color="auto" w:fill="auto"/>
        <w:tabs>
          <w:tab w:val="left" w:pos="7513"/>
        </w:tabs>
        <w:ind w:firstLine="0"/>
        <w:jc w:val="left"/>
        <w:rPr>
          <w:sz w:val="24"/>
          <w:szCs w:val="24"/>
        </w:rPr>
      </w:pPr>
      <w:r w:rsidRPr="0023741F">
        <w:rPr>
          <w:sz w:val="24"/>
          <w:szCs w:val="24"/>
        </w:rPr>
        <w:t>Landslaget for lokalhistorie har i samarbeid med statsarkivene utarbeidet kortregistre til skifteprotokollene, ordnet etter gårdsnavn innenfor hvert sorenskriveri på landet eller på familienavn i byene. For å finne frem til det enkelte skifte på rett side i rett skifteprotokoll, er kortregistrene, som kun</w:t>
      </w:r>
      <w:r w:rsidR="0023741F">
        <w:rPr>
          <w:sz w:val="24"/>
          <w:szCs w:val="24"/>
        </w:rPr>
        <w:t xml:space="preserve"> er tilgjengelige på statsarkive</w:t>
      </w:r>
      <w:r w:rsidRPr="0023741F">
        <w:rPr>
          <w:sz w:val="24"/>
          <w:szCs w:val="24"/>
        </w:rPr>
        <w:t>nes lesesaler, helt nødvendige. De er i seg selv verdifulle som slektshistorisk kilde, siden arvingenes navn, alder og evt. etterkommere er tatt med.</w:t>
      </w:r>
      <w:r w:rsidR="00F5311B">
        <w:rPr>
          <w:sz w:val="24"/>
          <w:szCs w:val="24"/>
        </w:rPr>
        <w:t xml:space="preserve"> Mikrofilmingen av disse regist</w:t>
      </w:r>
      <w:r w:rsidRPr="0023741F">
        <w:rPr>
          <w:sz w:val="24"/>
          <w:szCs w:val="24"/>
        </w:rPr>
        <w:t>r</w:t>
      </w:r>
      <w:r w:rsidR="00F5311B">
        <w:rPr>
          <w:sz w:val="24"/>
          <w:szCs w:val="24"/>
        </w:rPr>
        <w:t>e</w:t>
      </w:r>
      <w:r w:rsidRPr="0023741F">
        <w:rPr>
          <w:sz w:val="24"/>
          <w:szCs w:val="24"/>
        </w:rPr>
        <w:t>ne omfatter kun Buskerud, Vestfold og Telemark. Filmingen er lagt opp slik at alle kortene for ett sorenskriveri eller byfogdembete ligger på en rull. Det kan leveres bruksfilm i form av 16 mm rullfilm med forminskningsgrad 1:35.</w:t>
      </w:r>
    </w:p>
    <w:p w:rsidR="00824A6B" w:rsidRPr="0023741F" w:rsidRDefault="00C713BF" w:rsidP="00D3509C">
      <w:pPr>
        <w:pStyle w:val="Heading60"/>
        <w:keepNext/>
        <w:keepLines/>
        <w:shd w:val="clear" w:color="auto" w:fill="auto"/>
        <w:tabs>
          <w:tab w:val="left" w:pos="7513"/>
        </w:tabs>
        <w:spacing w:line="190" w:lineRule="exact"/>
        <w:ind w:firstLine="0"/>
        <w:rPr>
          <w:sz w:val="24"/>
          <w:szCs w:val="24"/>
        </w:rPr>
      </w:pPr>
      <w:bookmarkStart w:id="45" w:name="bookmark48"/>
      <w:r w:rsidRPr="0023741F">
        <w:rPr>
          <w:sz w:val="24"/>
          <w:szCs w:val="24"/>
        </w:rPr>
        <w:t>JORDEBØKER OG MATRIKLER</w:t>
      </w:r>
      <w:bookmarkEnd w:id="45"/>
    </w:p>
    <w:p w:rsidR="00824A6B" w:rsidRPr="0023741F" w:rsidRDefault="00C713BF" w:rsidP="00D3509C">
      <w:pPr>
        <w:pStyle w:val="Brdtekst3"/>
        <w:shd w:val="clear" w:color="auto" w:fill="auto"/>
        <w:tabs>
          <w:tab w:val="left" w:pos="7513"/>
        </w:tabs>
        <w:ind w:firstLine="0"/>
        <w:jc w:val="left"/>
        <w:rPr>
          <w:sz w:val="24"/>
          <w:szCs w:val="24"/>
        </w:rPr>
      </w:pPr>
      <w:r w:rsidRPr="0023741F">
        <w:rPr>
          <w:rStyle w:val="BodytextItalic"/>
          <w:sz w:val="24"/>
          <w:szCs w:val="24"/>
        </w:rPr>
        <w:t>Jordavgifta 01.10.1802</w:t>
      </w:r>
      <w:r w:rsidRPr="0023741F">
        <w:rPr>
          <w:sz w:val="24"/>
          <w:szCs w:val="24"/>
        </w:rPr>
        <w:t xml:space="preserve"> er filmet for hele landet. Protokollene er ført for hvert fogderi. Hele serien består av 26 ruller. Det kan leveres brukskopi i form av 16 mm rullfilm med forminskningsgrad 1:24.</w:t>
      </w:r>
    </w:p>
    <w:p w:rsidR="00824A6B" w:rsidRPr="0023741F" w:rsidRDefault="00C713BF" w:rsidP="00D3509C">
      <w:pPr>
        <w:pStyle w:val="Brdtekst3"/>
        <w:shd w:val="clear" w:color="auto" w:fill="auto"/>
        <w:tabs>
          <w:tab w:val="left" w:pos="7513"/>
        </w:tabs>
        <w:ind w:firstLine="360"/>
        <w:jc w:val="left"/>
        <w:rPr>
          <w:sz w:val="24"/>
          <w:szCs w:val="24"/>
        </w:rPr>
      </w:pPr>
      <w:r w:rsidRPr="0023741F">
        <w:rPr>
          <w:sz w:val="24"/>
          <w:szCs w:val="24"/>
        </w:rPr>
        <w:t xml:space="preserve">Jordavgifta 1802 er tidligere omtalt i </w:t>
      </w:r>
      <w:r w:rsidRPr="0023741F">
        <w:rPr>
          <w:rStyle w:val="BodytextItalic"/>
          <w:sz w:val="24"/>
          <w:szCs w:val="24"/>
        </w:rPr>
        <w:t>Arkivmagasinet</w:t>
      </w:r>
      <w:r w:rsidRPr="0023741F">
        <w:rPr>
          <w:sz w:val="24"/>
          <w:szCs w:val="24"/>
        </w:rPr>
        <w:t xml:space="preserve"> 3/88, s. 20.</w:t>
      </w:r>
    </w:p>
    <w:p w:rsidR="00824A6B" w:rsidRPr="0023741F" w:rsidRDefault="00C713BF" w:rsidP="00D3509C">
      <w:pPr>
        <w:pStyle w:val="Brdtekst3"/>
        <w:shd w:val="clear" w:color="auto" w:fill="auto"/>
        <w:tabs>
          <w:tab w:val="left" w:pos="7513"/>
        </w:tabs>
        <w:ind w:firstLine="0"/>
        <w:jc w:val="left"/>
        <w:rPr>
          <w:sz w:val="24"/>
          <w:szCs w:val="24"/>
        </w:rPr>
      </w:pPr>
      <w:r w:rsidRPr="0023741F">
        <w:rPr>
          <w:rStyle w:val="BodytextItalic"/>
          <w:sz w:val="24"/>
          <w:szCs w:val="24"/>
        </w:rPr>
        <w:t>Hovedmatrikuleringskommisjonen 1819- 1845</w:t>
      </w:r>
      <w:r w:rsidRPr="0023741F">
        <w:rPr>
          <w:sz w:val="24"/>
          <w:szCs w:val="24"/>
        </w:rPr>
        <w:t xml:space="preserve"> er filmet for hele landet. </w:t>
      </w:r>
      <w:r w:rsidRPr="0023741F">
        <w:rPr>
          <w:sz w:val="24"/>
          <w:szCs w:val="24"/>
        </w:rPr>
        <w:lastRenderedPageBreak/>
        <w:t>Protokollene er ført for hvert fogderi. Hele serien består av 22 ruller. Det kan leveres brukskopi i form av 16</w:t>
      </w:r>
      <w:r w:rsidR="00F5311B">
        <w:rPr>
          <w:sz w:val="24"/>
          <w:szCs w:val="24"/>
        </w:rPr>
        <w:t xml:space="preserve"> mm rullfilm med forminsknings</w:t>
      </w:r>
      <w:r w:rsidRPr="0023741F">
        <w:rPr>
          <w:sz w:val="24"/>
          <w:szCs w:val="24"/>
        </w:rPr>
        <w:t>grad 1:24.</w:t>
      </w:r>
    </w:p>
    <w:p w:rsidR="00824A6B" w:rsidRPr="0023741F" w:rsidRDefault="00C713BF" w:rsidP="00D3509C">
      <w:pPr>
        <w:pStyle w:val="Brdtekst3"/>
        <w:shd w:val="clear" w:color="auto" w:fill="auto"/>
        <w:tabs>
          <w:tab w:val="left" w:pos="7513"/>
        </w:tabs>
        <w:ind w:firstLine="360"/>
        <w:jc w:val="left"/>
        <w:rPr>
          <w:sz w:val="24"/>
          <w:szCs w:val="24"/>
        </w:rPr>
      </w:pPr>
      <w:r w:rsidRPr="0023741F">
        <w:rPr>
          <w:sz w:val="24"/>
          <w:szCs w:val="24"/>
        </w:rPr>
        <w:t xml:space="preserve">Hovedmatrikuleringskommisjonen 1819- 1845 er tidligere omtalt i </w:t>
      </w:r>
      <w:r w:rsidRPr="0023741F">
        <w:rPr>
          <w:rStyle w:val="BodytextItalic"/>
          <w:sz w:val="24"/>
          <w:szCs w:val="24"/>
        </w:rPr>
        <w:t>Arkivmagasinet</w:t>
      </w:r>
      <w:r w:rsidRPr="0023741F">
        <w:rPr>
          <w:sz w:val="24"/>
          <w:szCs w:val="24"/>
        </w:rPr>
        <w:t xml:space="preserve"> 3/ 88, s. 24.</w:t>
      </w:r>
    </w:p>
    <w:p w:rsidR="00824A6B" w:rsidRPr="0023741F" w:rsidRDefault="00C713BF" w:rsidP="00D3509C">
      <w:pPr>
        <w:pStyle w:val="Brdtekst3"/>
        <w:shd w:val="clear" w:color="auto" w:fill="auto"/>
        <w:tabs>
          <w:tab w:val="left" w:pos="7513"/>
        </w:tabs>
        <w:ind w:firstLine="0"/>
        <w:jc w:val="left"/>
        <w:rPr>
          <w:sz w:val="24"/>
          <w:szCs w:val="24"/>
        </w:rPr>
      </w:pPr>
      <w:r w:rsidRPr="0023741F">
        <w:rPr>
          <w:sz w:val="24"/>
          <w:szCs w:val="24"/>
        </w:rPr>
        <w:t xml:space="preserve">Hovedmatrikuleringskommisjonens arbeid resulterte i en </w:t>
      </w:r>
      <w:r w:rsidRPr="0023741F">
        <w:rPr>
          <w:rStyle w:val="BodytextItalic"/>
          <w:sz w:val="24"/>
          <w:szCs w:val="24"/>
        </w:rPr>
        <w:t>trykt matrikkel i 1838.</w:t>
      </w:r>
      <w:r w:rsidRPr="0023741F">
        <w:rPr>
          <w:sz w:val="24"/>
          <w:szCs w:val="24"/>
        </w:rPr>
        <w:t xml:space="preserve"> Serien som nå er filmet (ett bind for hver amt), inngår i RA privatarkiv nr. 34; Oluf Rygh. Som et forarbeid til senere matrikkelrevisjon har Rygh her gjort en rekke tilføyelser og merknader om</w:t>
      </w:r>
      <w:r w:rsidR="00F5311B">
        <w:rPr>
          <w:sz w:val="24"/>
          <w:szCs w:val="24"/>
        </w:rPr>
        <w:t xml:space="preserve"> de enkelte gårder (interfolie</w:t>
      </w:r>
      <w:r w:rsidRPr="0023741F">
        <w:rPr>
          <w:sz w:val="24"/>
          <w:szCs w:val="24"/>
        </w:rPr>
        <w:t>ring). De er to eller tre amt på hver rull, og det kan leveres bruksfilm i form av 35 mm rullfilm med forminskningsgrad 1:13.</w:t>
      </w:r>
    </w:p>
    <w:p w:rsidR="00824A6B" w:rsidRPr="0023741F" w:rsidRDefault="00C713BF" w:rsidP="00D3509C">
      <w:pPr>
        <w:pStyle w:val="Heading60"/>
        <w:keepNext/>
        <w:keepLines/>
        <w:shd w:val="clear" w:color="auto" w:fill="auto"/>
        <w:tabs>
          <w:tab w:val="left" w:pos="7513"/>
        </w:tabs>
        <w:spacing w:line="190" w:lineRule="exact"/>
        <w:ind w:firstLine="0"/>
        <w:rPr>
          <w:sz w:val="24"/>
          <w:szCs w:val="24"/>
        </w:rPr>
      </w:pPr>
      <w:bookmarkStart w:id="46" w:name="bookmark49"/>
      <w:r w:rsidRPr="0023741F">
        <w:rPr>
          <w:sz w:val="24"/>
          <w:szCs w:val="24"/>
        </w:rPr>
        <w:t>PRISER PÅ BRUKSKOPIER 1994</w:t>
      </w:r>
      <w:bookmarkEnd w:id="46"/>
    </w:p>
    <w:p w:rsidR="00824A6B" w:rsidRPr="0023741F" w:rsidRDefault="00C713BF" w:rsidP="0023741F">
      <w:pPr>
        <w:pStyle w:val="Brdtekst3"/>
        <w:shd w:val="clear" w:color="auto" w:fill="auto"/>
        <w:tabs>
          <w:tab w:val="left" w:pos="7513"/>
        </w:tabs>
        <w:spacing w:line="240" w:lineRule="exact"/>
        <w:ind w:firstLine="0"/>
        <w:jc w:val="left"/>
        <w:rPr>
          <w:sz w:val="24"/>
          <w:szCs w:val="24"/>
        </w:rPr>
      </w:pPr>
      <w:r w:rsidRPr="0023741F">
        <w:rPr>
          <w:rStyle w:val="BodytextItalic"/>
          <w:sz w:val="24"/>
          <w:szCs w:val="24"/>
        </w:rPr>
        <w:t>Mikrofilmkort:</w:t>
      </w:r>
      <w:r w:rsidRPr="0023741F">
        <w:rPr>
          <w:sz w:val="24"/>
          <w:szCs w:val="24"/>
        </w:rPr>
        <w:t xml:space="preserve"> Kr</w:t>
      </w:r>
      <w:r w:rsidR="0023741F">
        <w:rPr>
          <w:sz w:val="24"/>
          <w:szCs w:val="24"/>
        </w:rPr>
        <w:t>. 1</w:t>
      </w:r>
      <w:r w:rsidRPr="0023741F">
        <w:rPr>
          <w:sz w:val="24"/>
          <w:szCs w:val="24"/>
        </w:rPr>
        <w:t>2,- pr. stk.</w:t>
      </w:r>
    </w:p>
    <w:p w:rsidR="00824A6B" w:rsidRPr="0023741F" w:rsidRDefault="00C713BF" w:rsidP="00D3509C">
      <w:pPr>
        <w:pStyle w:val="Brdtekst3"/>
        <w:shd w:val="clear" w:color="auto" w:fill="auto"/>
        <w:tabs>
          <w:tab w:val="left" w:pos="7513"/>
        </w:tabs>
        <w:ind w:firstLine="0"/>
        <w:jc w:val="left"/>
        <w:rPr>
          <w:sz w:val="24"/>
          <w:szCs w:val="24"/>
        </w:rPr>
      </w:pPr>
      <w:r w:rsidRPr="0023741F">
        <w:rPr>
          <w:rStyle w:val="BodytextItalic"/>
          <w:sz w:val="24"/>
          <w:szCs w:val="24"/>
        </w:rPr>
        <w:t>Rullfilm 35 mm:</w:t>
      </w:r>
      <w:r w:rsidRPr="0023741F">
        <w:rPr>
          <w:sz w:val="24"/>
          <w:szCs w:val="24"/>
        </w:rPr>
        <w:t xml:space="preserve"> ca. kr. 350,- pr. rull, avh. av antall meter.</w:t>
      </w:r>
    </w:p>
    <w:p w:rsidR="00824A6B" w:rsidRPr="0023741F" w:rsidRDefault="00C713BF" w:rsidP="00D3509C">
      <w:pPr>
        <w:pStyle w:val="Brdtekst3"/>
        <w:shd w:val="clear" w:color="auto" w:fill="auto"/>
        <w:tabs>
          <w:tab w:val="left" w:pos="7513"/>
        </w:tabs>
        <w:ind w:firstLine="0"/>
        <w:jc w:val="left"/>
        <w:rPr>
          <w:sz w:val="24"/>
          <w:szCs w:val="24"/>
        </w:rPr>
      </w:pPr>
      <w:r w:rsidRPr="0023741F">
        <w:rPr>
          <w:rStyle w:val="BodytextItalic"/>
          <w:sz w:val="24"/>
          <w:szCs w:val="24"/>
        </w:rPr>
        <w:t>Rullfilm 16 mm:</w:t>
      </w:r>
      <w:r w:rsidRPr="0023741F">
        <w:rPr>
          <w:sz w:val="24"/>
          <w:szCs w:val="24"/>
        </w:rPr>
        <w:t xml:space="preserve"> ca. kr</w:t>
      </w:r>
      <w:r w:rsidR="0023741F">
        <w:rPr>
          <w:sz w:val="24"/>
          <w:szCs w:val="24"/>
        </w:rPr>
        <w:t>. 1</w:t>
      </w:r>
      <w:r w:rsidRPr="0023741F">
        <w:rPr>
          <w:sz w:val="24"/>
          <w:szCs w:val="24"/>
        </w:rPr>
        <w:t>90,- pr. rull, avh. av antall meter.</w:t>
      </w:r>
    </w:p>
    <w:p w:rsidR="0023741F" w:rsidRDefault="00C713BF" w:rsidP="0023741F">
      <w:pPr>
        <w:pStyle w:val="Brdtekst3"/>
        <w:shd w:val="clear" w:color="auto" w:fill="auto"/>
        <w:tabs>
          <w:tab w:val="left" w:pos="7513"/>
        </w:tabs>
        <w:ind w:firstLine="0"/>
        <w:jc w:val="left"/>
        <w:rPr>
          <w:sz w:val="24"/>
          <w:szCs w:val="24"/>
        </w:rPr>
      </w:pPr>
      <w:r w:rsidRPr="0023741F">
        <w:rPr>
          <w:sz w:val="24"/>
          <w:szCs w:val="24"/>
        </w:rPr>
        <w:t>Alle priser er inkl. mva. Ved kjøp under kr. 500,- tilkommer et gebyr på kr</w:t>
      </w:r>
      <w:r w:rsidR="000D7F39" w:rsidRPr="0023741F">
        <w:rPr>
          <w:sz w:val="24"/>
          <w:szCs w:val="24"/>
        </w:rPr>
        <w:t>. I</w:t>
      </w:r>
      <w:r w:rsidRPr="0023741F">
        <w:rPr>
          <w:sz w:val="24"/>
          <w:szCs w:val="24"/>
        </w:rPr>
        <w:t>00,-.</w:t>
      </w:r>
    </w:p>
    <w:p w:rsidR="0023741F" w:rsidRDefault="0023741F" w:rsidP="0023741F">
      <w:pPr>
        <w:pStyle w:val="Brdtekst3"/>
        <w:shd w:val="clear" w:color="auto" w:fill="auto"/>
        <w:tabs>
          <w:tab w:val="left" w:pos="7513"/>
        </w:tabs>
        <w:ind w:firstLine="0"/>
        <w:jc w:val="left"/>
        <w:rPr>
          <w:sz w:val="24"/>
          <w:szCs w:val="24"/>
        </w:rPr>
      </w:pPr>
    </w:p>
    <w:p w:rsidR="00824A6B" w:rsidRPr="0023741F" w:rsidRDefault="00C713BF" w:rsidP="0023741F">
      <w:pPr>
        <w:pStyle w:val="Brdtekst3"/>
        <w:shd w:val="clear" w:color="auto" w:fill="auto"/>
        <w:tabs>
          <w:tab w:val="left" w:pos="7513"/>
        </w:tabs>
        <w:ind w:firstLine="0"/>
        <w:jc w:val="left"/>
        <w:rPr>
          <w:sz w:val="24"/>
          <w:szCs w:val="24"/>
        </w:rPr>
      </w:pPr>
      <w:r w:rsidRPr="0023741F">
        <w:rPr>
          <w:sz w:val="24"/>
          <w:szCs w:val="24"/>
        </w:rPr>
        <w:t>Fridtjof Nansen. Atelierfoto av L. Szacinski i 1881.</w:t>
      </w:r>
    </w:p>
    <w:p w:rsidR="00824A6B" w:rsidRPr="0023741F" w:rsidRDefault="00C713BF" w:rsidP="00D3509C">
      <w:pPr>
        <w:pStyle w:val="Bodytext40"/>
        <w:shd w:val="clear" w:color="auto" w:fill="auto"/>
        <w:tabs>
          <w:tab w:val="left" w:pos="7513"/>
        </w:tabs>
        <w:spacing w:line="245" w:lineRule="exact"/>
        <w:ind w:firstLine="0"/>
        <w:jc w:val="left"/>
        <w:rPr>
          <w:sz w:val="24"/>
          <w:szCs w:val="24"/>
        </w:rPr>
      </w:pPr>
      <w:r w:rsidRPr="0023741F">
        <w:rPr>
          <w:sz w:val="24"/>
          <w:szCs w:val="24"/>
        </w:rPr>
        <w:t>Det opprinnelige fotografiet ble brukt på en utstilling i Cleve i Tyskland i 1881 for å vise hva norsk skiløping var for noe. (Universitetsbiblioteket i Oslo, Billedsamlingen.)</w:t>
      </w:r>
    </w:p>
    <w:sectPr w:rsidR="00824A6B" w:rsidRPr="0023741F">
      <w:headerReference w:type="even" r:id="rId36"/>
      <w:headerReference w:type="default" r:id="rId37"/>
      <w:footerReference w:type="even" r:id="rId38"/>
      <w:footerReference w:type="default" r:id="rId39"/>
      <w:headerReference w:type="first" r:id="rId40"/>
      <w:footerReference w:type="first" r:id="rId41"/>
      <w:type w:val="continuous"/>
      <w:pgSz w:w="11909" w:h="16834"/>
      <w:pgMar w:top="4158" w:right="2102" w:bottom="4187" w:left="2078"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2765" w:rsidRDefault="00752765">
      <w:r>
        <w:separator/>
      </w:r>
    </w:p>
  </w:endnote>
  <w:endnote w:type="continuationSeparator" w:id="0">
    <w:p w:rsidR="00752765" w:rsidRDefault="007527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Franklin Gothic Heavy">
    <w:panose1 w:val="020B09030201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2765" w:rsidRDefault="00752765">
    <w:pPr>
      <w:rPr>
        <w:sz w:val="2"/>
        <w:szCs w:val="2"/>
      </w:rPr>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2765" w:rsidRDefault="00752765">
    <w:pPr>
      <w:rPr>
        <w:sz w:val="2"/>
        <w:szCs w:val="2"/>
      </w:rPr>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2765" w:rsidRDefault="00752765">
    <w:pPr>
      <w:rPr>
        <w:sz w:val="2"/>
        <w:szCs w:val="2"/>
      </w:rPr>
    </w:pPr>
    <w:r>
      <w:rPr>
        <w:noProof/>
        <w:lang w:bidi="ar-SA"/>
      </w:rPr>
      <mc:AlternateContent>
        <mc:Choice Requires="wps">
          <w:drawing>
            <wp:anchor distT="0" distB="0" distL="63500" distR="63500" simplePos="0" relativeHeight="314572458" behindDoc="1" locked="0" layoutInCell="1" allowOverlap="1">
              <wp:simplePos x="0" y="0"/>
              <wp:positionH relativeFrom="page">
                <wp:posOffset>6207125</wp:posOffset>
              </wp:positionH>
              <wp:positionV relativeFrom="page">
                <wp:posOffset>9425940</wp:posOffset>
              </wp:positionV>
              <wp:extent cx="146685" cy="167640"/>
              <wp:effectExtent l="0" t="0" r="0" b="1905"/>
              <wp:wrapNone/>
              <wp:docPr id="7"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2765" w:rsidRDefault="00752765">
                          <w:pPr>
                            <w:pStyle w:val="Headerorfooter0"/>
                            <w:shd w:val="clear" w:color="auto" w:fill="auto"/>
                            <w:spacing w:line="240" w:lineRule="auto"/>
                          </w:pPr>
                          <w:r>
                            <w:fldChar w:fldCharType="begin"/>
                          </w:r>
                          <w:r>
                            <w:instrText xml:space="preserve"> PAGE \* MERGEFORMAT </w:instrText>
                          </w:r>
                          <w:r>
                            <w:fldChar w:fldCharType="separate"/>
                          </w:r>
                          <w:r w:rsidR="005A18C9" w:rsidRPr="005A18C9">
                            <w:rPr>
                              <w:rStyle w:val="HeaderorfooterTimesNewRoman115pt"/>
                              <w:rFonts w:eastAsia="Microsoft Sans Serif"/>
                              <w:noProof/>
                            </w:rPr>
                            <w:t>25</w:t>
                          </w:r>
                          <w:r>
                            <w:rPr>
                              <w:rStyle w:val="HeaderorfooterTimesNewRoman115pt"/>
                              <w:rFonts w:eastAsia="Microsoft Sans Seri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9" o:spid="_x0000_s1030" type="#_x0000_t202" style="position:absolute;margin-left:488.75pt;margin-top:742.2pt;width:11.55pt;height:13.2pt;z-index:-18874402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" filled="f" stroked="f">
              <v:textbox style="mso-fit-shape-to-text:t" inset="0,0,0,0">
                <w:txbxContent>
                  <w:p w:rsidR="00752765" w:rsidRDefault="00752765">
                    <w:pPr>
                      <w:pStyle w:val="Headerorfooter0"/>
                      <w:shd w:val="clear" w:color="auto" w:fill="auto"/>
                      <w:spacing w:line="240" w:lineRule="auto"/>
                    </w:pPr>
                    <w:r>
                      <w:fldChar w:fldCharType="begin"/>
                    </w:r>
                    <w:r>
                      <w:instrText xml:space="preserve"> PAGE \* MERGEFORMAT </w:instrText>
                    </w:r>
                    <w:r>
                      <w:fldChar w:fldCharType="separate"/>
                    </w:r>
                    <w:r w:rsidR="005A18C9" w:rsidRPr="005A18C9">
                      <w:rPr>
                        <w:rStyle w:val="HeaderorfooterTimesNewRoman115pt"/>
                        <w:rFonts w:eastAsia="Microsoft Sans Serif"/>
                        <w:noProof/>
                      </w:rPr>
                      <w:t>25</w:t>
                    </w:r>
                    <w:r>
                      <w:rPr>
                        <w:rStyle w:val="HeaderorfooterTimesNewRoman115pt"/>
                        <w:rFonts w:eastAsia="Microsoft Sans Serif"/>
                      </w:rPr>
                      <w:fldChar w:fldCharType="end"/>
                    </w:r>
                  </w:p>
                </w:txbxContent>
              </v:textbox>
              <w10:wrap anchorx="page" anchory="page"/>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2765" w:rsidRDefault="00752765"/>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2765" w:rsidRDefault="00752765">
    <w:pPr>
      <w:rPr>
        <w:sz w:val="2"/>
        <w:szCs w:val="2"/>
      </w:rPr>
    </w:pP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2765" w:rsidRDefault="00752765">
    <w:pPr>
      <w:rPr>
        <w:sz w:val="2"/>
        <w:szCs w:val="2"/>
      </w:rPr>
    </w:pPr>
    <w:r>
      <w:rPr>
        <w:noProof/>
        <w:lang w:bidi="ar-SA"/>
      </w:rPr>
      <mc:AlternateContent>
        <mc:Choice Requires="wps">
          <w:drawing>
            <wp:anchor distT="0" distB="0" distL="63500" distR="63500" simplePos="0" relativeHeight="314572462" behindDoc="1" locked="0" layoutInCell="1" allowOverlap="1">
              <wp:simplePos x="0" y="0"/>
              <wp:positionH relativeFrom="page">
                <wp:posOffset>6207125</wp:posOffset>
              </wp:positionH>
              <wp:positionV relativeFrom="page">
                <wp:posOffset>9425940</wp:posOffset>
              </wp:positionV>
              <wp:extent cx="146685" cy="167640"/>
              <wp:effectExtent l="0" t="0" r="0" b="1905"/>
              <wp:wrapNone/>
              <wp:docPr id="6"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2765" w:rsidRDefault="00752765">
                          <w:pPr>
                            <w:pStyle w:val="Headerorfooter0"/>
                            <w:shd w:val="clear" w:color="auto" w:fill="auto"/>
                            <w:spacing w:line="240" w:lineRule="auto"/>
                          </w:pPr>
                          <w:r>
                            <w:fldChar w:fldCharType="begin"/>
                          </w:r>
                          <w:r>
                            <w:instrText xml:space="preserve"> PAGE \* MERGEFORMAT </w:instrText>
                          </w:r>
                          <w:r>
                            <w:fldChar w:fldCharType="separate"/>
                          </w:r>
                          <w:r w:rsidR="00AD5C5A" w:rsidRPr="00AD5C5A">
                            <w:rPr>
                              <w:rStyle w:val="HeaderorfooterTimesNewRoman115pt"/>
                              <w:rFonts w:eastAsia="Microsoft Sans Serif"/>
                              <w:noProof/>
                            </w:rPr>
                            <w:t>37</w:t>
                          </w:r>
                          <w:r>
                            <w:rPr>
                              <w:rStyle w:val="HeaderorfooterTimesNewRoman115pt"/>
                              <w:rFonts w:eastAsia="Microsoft Sans Seri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4" o:spid="_x0000_s1031" type="#_x0000_t202" style="position:absolute;margin-left:488.75pt;margin-top:742.2pt;width:11.55pt;height:13.2pt;z-index:-18874401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" filled="f" stroked="f">
              <v:textbox style="mso-fit-shape-to-text:t" inset="0,0,0,0">
                <w:txbxContent>
                  <w:p w:rsidR="00752765" w:rsidRDefault="00752765">
                    <w:pPr>
                      <w:pStyle w:val="Headerorfooter0"/>
                      <w:shd w:val="clear" w:color="auto" w:fill="auto"/>
                      <w:spacing w:line="240" w:lineRule="auto"/>
                    </w:pPr>
                    <w:r>
                      <w:fldChar w:fldCharType="begin"/>
                    </w:r>
                    <w:r>
                      <w:instrText xml:space="preserve"> PAGE \* MERGEFORMAT </w:instrText>
                    </w:r>
                    <w:r>
                      <w:fldChar w:fldCharType="separate"/>
                    </w:r>
                    <w:r w:rsidR="00AD5C5A" w:rsidRPr="00AD5C5A">
                      <w:rPr>
                        <w:rStyle w:val="HeaderorfooterTimesNewRoman115pt"/>
                        <w:rFonts w:eastAsia="Microsoft Sans Serif"/>
                        <w:noProof/>
                      </w:rPr>
                      <w:t>37</w:t>
                    </w:r>
                    <w:r>
                      <w:rPr>
                        <w:rStyle w:val="HeaderorfooterTimesNewRoman115pt"/>
                        <w:rFonts w:eastAsia="Microsoft Sans Serif"/>
                      </w:rPr>
                      <w:fldChar w:fldCharType="end"/>
                    </w:r>
                  </w:p>
                </w:txbxContent>
              </v:textbox>
              <w10:wrap anchorx="page" anchory="page"/>
            </v:shape>
          </w:pict>
        </mc:Fallback>
      </mc:AlternateContent>
    </w: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2765" w:rsidRDefault="00752765">
    <w:pPr>
      <w:rPr>
        <w:sz w:val="2"/>
        <w:szCs w:val="2"/>
      </w:rPr>
    </w:pPr>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2765" w:rsidRDefault="00752765"/>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2765" w:rsidRDefault="00752765">
    <w:pPr>
      <w:rPr>
        <w:sz w:val="2"/>
        <w:szCs w:val="2"/>
      </w:rPr>
    </w:pPr>
  </w:p>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2765" w:rsidRDefault="00752765">
    <w:pPr>
      <w:rPr>
        <w:sz w:val="2"/>
        <w:szCs w:val="2"/>
      </w:rPr>
    </w:pPr>
    <w:r>
      <w:rPr>
        <w:noProof/>
        <w:lang w:bidi="ar-SA"/>
      </w:rPr>
      <mc:AlternateContent>
        <mc:Choice Requires="wps">
          <w:drawing>
            <wp:anchor distT="0" distB="0" distL="63500" distR="63500" simplePos="0" relativeHeight="314572480" behindDoc="1" locked="0" layoutInCell="1" allowOverlap="1">
              <wp:simplePos x="0" y="0"/>
              <wp:positionH relativeFrom="page">
                <wp:posOffset>1336675</wp:posOffset>
              </wp:positionH>
              <wp:positionV relativeFrom="page">
                <wp:posOffset>9238615</wp:posOffset>
              </wp:positionV>
              <wp:extent cx="140335" cy="106680"/>
              <wp:effectExtent l="3175" t="0" r="0" b="0"/>
              <wp:wrapNone/>
              <wp:docPr id="1" name="Text 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06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2765" w:rsidRDefault="00752765">
                          <w:pPr>
                            <w:pStyle w:val="Headerorfooter0"/>
                            <w:shd w:val="clear" w:color="auto" w:fill="auto"/>
                            <w:spacing w:line="240" w:lineRule="auto"/>
                          </w:pPr>
                          <w:r>
                            <w:fldChar w:fldCharType="begin"/>
                          </w:r>
                          <w:r>
                            <w:instrText xml:space="preserve"> PAGE \* MERGEFORMAT </w:instrText>
                          </w:r>
                          <w:r>
                            <w:fldChar w:fldCharType="separate"/>
                          </w:r>
                          <w:r>
                            <w:rPr>
                              <w:rStyle w:val="HeaderorfooterTimesNewRoman115pt"/>
                              <w:rFonts w:eastAsia="Microsoft Sans Serif"/>
                            </w:rPr>
                            <w:t>#</w:t>
                          </w:r>
                          <w:r>
                            <w:rPr>
                              <w:rStyle w:val="HeaderorfooterTimesNewRoman115pt"/>
                              <w:rFonts w:eastAsia="Microsoft Sans Seri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4" o:spid="_x0000_s1033" type="#_x0000_t202" style="position:absolute;margin-left:105.25pt;margin-top:727.45pt;width:11.05pt;height:8.4pt;z-index:-18874400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" filled="f" stroked="f">
              <v:textbox style="mso-fit-shape-to-text:t" inset="0,0,0,0">
                <w:txbxContent>
                  <w:p w:rsidR="00A86BAB" w:rsidRDefault="00A86BAB">
                    <w:pPr>
                      <w:pStyle w:val="Headerorfooter0"/>
                      <w:shd w:val="clear" w:color="auto" w:fill="auto"/>
                      <w:spacing w:line="240" w:lineRule="auto"/>
                    </w:pPr>
                    <w:r>
                      <w:fldChar w:fldCharType="begin"/>
                    </w:r>
                    <w:r>
                      <w:instrText xml:space="preserve"> PAGE \* MERGEFORMAT </w:instrText>
                    </w:r>
                    <w:r>
                      <w:fldChar w:fldCharType="separate"/>
                    </w:r>
                    <w:r>
                      <w:rPr>
                        <w:rStyle w:val="HeaderorfooterTimesNewRoman115pt"/>
                        <w:rFonts w:eastAsia="Microsoft Sans Serif"/>
                      </w:rPr>
                      <w:t>#</w:t>
                    </w:r>
                    <w:r>
                      <w:rPr>
                        <w:rStyle w:val="HeaderorfooterTimesNewRoman115pt"/>
                        <w:rFonts w:eastAsia="Microsoft Sans Seri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2765" w:rsidRDefault="00752765">
    <w:pPr>
      <w:rPr>
        <w:sz w:val="2"/>
        <w:szCs w:val="2"/>
      </w:rPr>
    </w:pPr>
    <w:r>
      <w:rPr>
        <w:noProof/>
        <w:lang w:bidi="ar-SA"/>
      </w:rPr>
      <mc:AlternateContent>
        <mc:Choice Requires="wps">
          <w:drawing>
            <wp:anchor distT="0" distB="0" distL="63500" distR="63500" simplePos="0" relativeHeight="314572430" behindDoc="1" locked="0" layoutInCell="1" allowOverlap="1">
              <wp:simplePos x="0" y="0"/>
              <wp:positionH relativeFrom="page">
                <wp:posOffset>5900420</wp:posOffset>
              </wp:positionH>
              <wp:positionV relativeFrom="page">
                <wp:posOffset>9148445</wp:posOffset>
              </wp:positionV>
              <wp:extent cx="73660" cy="167640"/>
              <wp:effectExtent l="4445" t="4445" r="4445" b="0"/>
              <wp:wrapNone/>
              <wp:docPr id="20"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66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2765" w:rsidRDefault="00752765">
                          <w:pPr>
                            <w:pStyle w:val="Headerorfooter0"/>
                            <w:shd w:val="clear" w:color="auto" w:fill="auto"/>
                            <w:spacing w:line="240" w:lineRule="auto"/>
                          </w:pPr>
                          <w:r>
                            <w:fldChar w:fldCharType="begin"/>
                          </w:r>
                          <w:r>
                            <w:instrText xml:space="preserve"> PAGE \* MERGEFORMAT </w:instrText>
                          </w:r>
                          <w:r>
                            <w:fldChar w:fldCharType="separate"/>
                          </w:r>
                          <w:r w:rsidR="005A18C9" w:rsidRPr="005A18C9">
                            <w:rPr>
                              <w:rStyle w:val="HeaderorfooterTimesNewRoman115pt"/>
                              <w:rFonts w:eastAsia="Microsoft Sans Serif"/>
                              <w:noProof/>
                            </w:rPr>
                            <w:t>11</w:t>
                          </w:r>
                          <w:r>
                            <w:rPr>
                              <w:rStyle w:val="HeaderorfooterTimesNewRoman115pt"/>
                              <w:rFonts w:eastAsia="Microsoft Sans Seri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1026" type="#_x0000_t202" style="position:absolute;margin-left:464.6pt;margin-top:720.35pt;width:5.8pt;height:13.2pt;z-index:-18874405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" filled="f" stroked="f">
              <v:textbox style="mso-fit-shape-to-text:t" inset="0,0,0,0">
                <w:txbxContent>
                  <w:p w:rsidR="00752765" w:rsidRDefault="00752765">
                    <w:pPr>
                      <w:pStyle w:val="Headerorfooter0"/>
                      <w:shd w:val="clear" w:color="auto" w:fill="auto"/>
                      <w:spacing w:line="240" w:lineRule="auto"/>
                    </w:pPr>
                    <w:r>
                      <w:fldChar w:fldCharType="begin"/>
                    </w:r>
                    <w:r>
                      <w:instrText xml:space="preserve"> PAGE \* MERGEFORMAT </w:instrText>
                    </w:r>
                    <w:r>
                      <w:fldChar w:fldCharType="separate"/>
                    </w:r>
                    <w:r w:rsidR="005A18C9" w:rsidRPr="005A18C9">
                      <w:rPr>
                        <w:rStyle w:val="HeaderorfooterTimesNewRoman115pt"/>
                        <w:rFonts w:eastAsia="Microsoft Sans Serif"/>
                        <w:noProof/>
                      </w:rPr>
                      <w:t>11</w:t>
                    </w:r>
                    <w:r>
                      <w:rPr>
                        <w:rStyle w:val="HeaderorfooterTimesNewRoman115pt"/>
                        <w:rFonts w:eastAsia="Microsoft Sans Serif"/>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2765" w:rsidRDefault="00752765">
    <w:pPr>
      <w:rPr>
        <w:sz w:val="2"/>
        <w:szCs w:val="2"/>
      </w:rPr>
    </w:pPr>
    <w:r>
      <w:rPr>
        <w:noProof/>
        <w:lang w:bidi="ar-SA"/>
      </w:rPr>
      <mc:AlternateContent>
        <mc:Choice Requires="wps">
          <w:drawing>
            <wp:anchor distT="0" distB="0" distL="63500" distR="63500" simplePos="0" relativeHeight="314572431" behindDoc="1" locked="0" layoutInCell="1" allowOverlap="1">
              <wp:simplePos x="0" y="0"/>
              <wp:positionH relativeFrom="page">
                <wp:posOffset>5921375</wp:posOffset>
              </wp:positionH>
              <wp:positionV relativeFrom="page">
                <wp:posOffset>9502140</wp:posOffset>
              </wp:positionV>
              <wp:extent cx="73660" cy="167640"/>
              <wp:effectExtent l="0" t="0" r="2540" b="1905"/>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66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2765" w:rsidRDefault="00752765">
                          <w:pPr>
                            <w:pStyle w:val="Headerorfooter0"/>
                            <w:shd w:val="clear" w:color="auto" w:fill="auto"/>
                            <w:spacing w:line="240" w:lineRule="auto"/>
                          </w:pPr>
                          <w:r>
                            <w:fldChar w:fldCharType="begin"/>
                          </w:r>
                          <w:r>
                            <w:instrText xml:space="preserve"> PAGE \* MERGEFORMAT </w:instrText>
                          </w:r>
                          <w:r>
                            <w:fldChar w:fldCharType="separate"/>
                          </w:r>
                          <w:r w:rsidR="00AD5C5A" w:rsidRPr="00AD5C5A">
                            <w:rPr>
                              <w:rStyle w:val="HeaderorfooterTimesNewRoman115pt"/>
                              <w:rFonts w:eastAsia="Microsoft Sans Serif"/>
                              <w:noProof/>
                            </w:rPr>
                            <w:t>6</w:t>
                          </w:r>
                          <w:r>
                            <w:rPr>
                              <w:rStyle w:val="HeaderorfooterTimesNewRoman115pt"/>
                              <w:rFonts w:eastAsia="Microsoft Sans Seri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9" o:spid="_x0000_s1027" type="#_x0000_t202" style="position:absolute;margin-left:466.25pt;margin-top:748.2pt;width:5.8pt;height:13.2pt;z-index:-188744049;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" filled="f" stroked="f">
              <v:textbox style="mso-fit-shape-to-text:t" inset="0,0,0,0">
                <w:txbxContent>
                  <w:p w:rsidR="00752765" w:rsidRDefault="00752765">
                    <w:pPr>
                      <w:pStyle w:val="Headerorfooter0"/>
                      <w:shd w:val="clear" w:color="auto" w:fill="auto"/>
                      <w:spacing w:line="240" w:lineRule="auto"/>
                    </w:pPr>
                    <w:r>
                      <w:fldChar w:fldCharType="begin"/>
                    </w:r>
                    <w:r>
                      <w:instrText xml:space="preserve"> PAGE \* MERGEFORMAT </w:instrText>
                    </w:r>
                    <w:r>
                      <w:fldChar w:fldCharType="separate"/>
                    </w:r>
                    <w:r w:rsidR="00AD5C5A" w:rsidRPr="00AD5C5A">
                      <w:rPr>
                        <w:rStyle w:val="HeaderorfooterTimesNewRoman115pt"/>
                        <w:rFonts w:eastAsia="Microsoft Sans Serif"/>
                        <w:noProof/>
                      </w:rPr>
                      <w:t>6</w:t>
                    </w:r>
                    <w:r>
                      <w:rPr>
                        <w:rStyle w:val="HeaderorfooterTimesNewRoman115pt"/>
                        <w:rFonts w:eastAsia="Microsoft Sans Serif"/>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2765" w:rsidRDefault="00752765">
    <w:pPr>
      <w:rPr>
        <w:sz w:val="2"/>
        <w:szCs w:val="2"/>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2765" w:rsidRDefault="00752765">
    <w:pPr>
      <w:rPr>
        <w:sz w:val="2"/>
        <w:szCs w:val="2"/>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2765" w:rsidRDefault="00752765">
    <w:pPr>
      <w:rPr>
        <w:sz w:val="2"/>
        <w:szCs w:val="2"/>
      </w:rPr>
    </w:pPr>
    <w:r>
      <w:rPr>
        <w:noProof/>
        <w:lang w:bidi="ar-SA"/>
      </w:rPr>
      <mc:AlternateContent>
        <mc:Choice Requires="wps">
          <w:drawing>
            <wp:anchor distT="0" distB="0" distL="63500" distR="63500" simplePos="0" relativeHeight="314572449" behindDoc="1" locked="0" layoutInCell="1" allowOverlap="1">
              <wp:simplePos x="0" y="0"/>
              <wp:positionH relativeFrom="page">
                <wp:posOffset>1695450</wp:posOffset>
              </wp:positionH>
              <wp:positionV relativeFrom="page">
                <wp:posOffset>9564370</wp:posOffset>
              </wp:positionV>
              <wp:extent cx="143510" cy="106680"/>
              <wp:effectExtent l="0" t="1270" r="0" b="0"/>
              <wp:wrapNone/>
              <wp:docPr id="9"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510" cy="106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2765" w:rsidRDefault="00752765">
                          <w:pPr>
                            <w:pStyle w:val="Headerorfooter0"/>
                            <w:shd w:val="clear" w:color="auto" w:fill="auto"/>
                            <w:spacing w:line="240" w:lineRule="auto"/>
                          </w:pPr>
                          <w:r>
                            <w:fldChar w:fldCharType="begin"/>
                          </w:r>
                          <w:r>
                            <w:instrText xml:space="preserve"> PAGE \* MERGEFORMAT </w:instrText>
                          </w:r>
                          <w:r>
                            <w:fldChar w:fldCharType="separate"/>
                          </w:r>
                          <w:r>
                            <w:rPr>
                              <w:rStyle w:val="HeaderorfooterTimesNewRoman115pt"/>
                              <w:rFonts w:eastAsia="Microsoft Sans Serif"/>
                            </w:rPr>
                            <w:t>#</w:t>
                          </w:r>
                          <w:r>
                            <w:rPr>
                              <w:rStyle w:val="HeaderorfooterTimesNewRoman115pt"/>
                              <w:rFonts w:eastAsia="Microsoft Sans Seri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2" o:spid="_x0000_s1029" type="#_x0000_t202" style="position:absolute;margin-left:133.5pt;margin-top:753.1pt;width:11.3pt;height:8.4pt;z-index:-188744031;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" filled="f" stroked="f">
              <v:textbox style="mso-fit-shape-to-text:t" inset="0,0,0,0">
                <w:txbxContent>
                  <w:p w:rsidR="00752765" w:rsidRDefault="00752765">
                    <w:pPr>
                      <w:pStyle w:val="Headerorfooter0"/>
                      <w:shd w:val="clear" w:color="auto" w:fill="auto"/>
                      <w:spacing w:line="240" w:lineRule="auto"/>
                    </w:pPr>
                    <w:r>
                      <w:fldChar w:fldCharType="begin"/>
                    </w:r>
                    <w:r>
                      <w:instrText xml:space="preserve"> PAGE \* MERGEFORMAT </w:instrText>
                    </w:r>
                    <w:r>
                      <w:fldChar w:fldCharType="separate"/>
                    </w:r>
                    <w:r>
                      <w:rPr>
                        <w:rStyle w:val="HeaderorfooterTimesNewRoman115pt"/>
                        <w:rFonts w:eastAsia="Microsoft Sans Serif"/>
                      </w:rPr>
                      <w:t>#</w:t>
                    </w:r>
                    <w:r>
                      <w:rPr>
                        <w:rStyle w:val="HeaderorfooterTimesNewRoman115pt"/>
                        <w:rFonts w:eastAsia="Microsoft Sans Serif"/>
                      </w:rPr>
                      <w:fldChar w:fldCharType="end"/>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2765" w:rsidRDefault="00752765"/>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2765" w:rsidRDefault="00752765"/>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2765" w:rsidRDefault="00752765"/>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2765" w:rsidRDefault="00752765"/>
  </w:footnote>
  <w:footnote w:type="continuationSeparator" w:id="0">
    <w:p w:rsidR="00752765" w:rsidRDefault="00752765"/>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2765" w:rsidRDefault="00752765">
    <w:pPr>
      <w:rPr>
        <w:sz w:val="2"/>
        <w:szCs w:val="2"/>
      </w:rP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2765" w:rsidRDefault="00752765">
    <w:pPr>
      <w:rPr>
        <w:sz w:val="2"/>
        <w:szCs w:val="2"/>
      </w:rP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2765" w:rsidRDefault="00752765">
    <w:pPr>
      <w:rPr>
        <w:sz w:val="2"/>
        <w:szCs w:val="2"/>
      </w:rPr>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2765" w:rsidRDefault="00752765">
    <w:pPr>
      <w:rPr>
        <w:sz w:val="2"/>
        <w:szCs w:val="2"/>
      </w:rPr>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2765" w:rsidRDefault="00752765">
    <w:pPr>
      <w:rPr>
        <w:sz w:val="2"/>
        <w:szCs w:val="2"/>
      </w:rPr>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2765" w:rsidRDefault="00752765">
    <w:pPr>
      <w:rPr>
        <w:sz w:val="2"/>
        <w:szCs w:val="2"/>
      </w:rPr>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2765" w:rsidRDefault="00752765"/>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2765" w:rsidRDefault="00752765">
    <w:pPr>
      <w:rPr>
        <w:sz w:val="2"/>
        <w:szCs w:val="2"/>
      </w:rPr>
    </w:pP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2765" w:rsidRDefault="00752765">
    <w:pPr>
      <w:rPr>
        <w:sz w:val="2"/>
        <w:szCs w:val="2"/>
      </w:rPr>
    </w:pPr>
    <w:r>
      <w:rPr>
        <w:noProof/>
        <w:lang w:bidi="ar-SA"/>
      </w:rPr>
      <mc:AlternateContent>
        <mc:Choice Requires="wps">
          <w:drawing>
            <wp:anchor distT="0" distB="0" distL="63500" distR="63500" simplePos="0" relativeHeight="314572479" behindDoc="1" locked="0" layoutInCell="1" allowOverlap="1">
              <wp:simplePos x="0" y="0"/>
              <wp:positionH relativeFrom="page">
                <wp:posOffset>1507490</wp:posOffset>
              </wp:positionH>
              <wp:positionV relativeFrom="page">
                <wp:posOffset>1402080</wp:posOffset>
              </wp:positionV>
              <wp:extent cx="4498975" cy="79375"/>
              <wp:effectExtent l="2540" t="1905" r="3810" b="4445"/>
              <wp:wrapNone/>
              <wp:docPr id="2"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8975" cy="79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2765" w:rsidRDefault="00752765">
                          <w:pPr>
                            <w:pStyle w:val="Headerorfooter0"/>
                            <w:shd w:val="clear" w:color="auto" w:fill="000000"/>
                            <w:tabs>
                              <w:tab w:val="right" w:pos="7085"/>
                            </w:tabs>
                            <w:spacing w:line="240" w:lineRule="auto"/>
                          </w:pPr>
                          <w:r>
                            <w:rPr>
                              <w:rStyle w:val="Headerorfooter1"/>
                            </w:rPr>
                            <w:t>AKTUELT</w:t>
                          </w:r>
                          <w:r>
                            <w:rPr>
                              <w:rStyle w:val="Headerorfooter1"/>
                            </w:rPr>
                            <w:tab/>
                            <w:t>ARKIVMAGASINET 1/94</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3" o:spid="_x0000_s1032" type="#_x0000_t202" style="position:absolute;margin-left:118.7pt;margin-top:110.4pt;width:354.25pt;height:6.25pt;z-index:-188744001;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" filled="f" stroked="f">
              <v:textbox style="mso-fit-shape-to-text:t" inset="0,0,0,0">
                <w:txbxContent>
                  <w:p w:rsidR="00A86BAB" w:rsidRDefault="00A86BAB">
                    <w:pPr>
                      <w:pStyle w:val="Headerorfooter0"/>
                      <w:shd w:val="clear" w:color="auto" w:fill="000000"/>
                      <w:tabs>
                        <w:tab w:val="right" w:pos="7085"/>
                      </w:tabs>
                      <w:spacing w:line="240" w:lineRule="auto"/>
                    </w:pPr>
                    <w:r>
                      <w:rPr>
                        <w:rStyle w:val="Headerorfooter1"/>
                      </w:rPr>
                      <w:t>AKTUELT</w:t>
                    </w:r>
                    <w:r>
                      <w:rPr>
                        <w:rStyle w:val="Headerorfooter1"/>
                      </w:rPr>
                      <w:tab/>
                      <w:t>ARKIVMAGASINET 1/94</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2765" w:rsidRDefault="00752765">
    <w:pPr>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2765" w:rsidRDefault="00752765"/>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2765" w:rsidRDefault="00752765">
    <w:pPr>
      <w:rPr>
        <w:sz w:val="2"/>
        <w:szCs w:val="2"/>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2765" w:rsidRDefault="00752765">
    <w:pPr>
      <w:rPr>
        <w:sz w:val="2"/>
        <w:szCs w:val="2"/>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2765" w:rsidRDefault="00752765">
    <w:pPr>
      <w:rPr>
        <w:sz w:val="2"/>
        <w:szCs w:val="2"/>
      </w:rPr>
    </w:pPr>
    <w:r>
      <w:rPr>
        <w:noProof/>
        <w:lang w:bidi="ar-SA"/>
      </w:rPr>
      <mc:AlternateContent>
        <mc:Choice Requires="wps">
          <w:drawing>
            <wp:anchor distT="0" distB="0" distL="63500" distR="63500" simplePos="0" relativeHeight="314572448" behindDoc="1" locked="0" layoutInCell="1" allowOverlap="1">
              <wp:simplePos x="0" y="0"/>
              <wp:positionH relativeFrom="page">
                <wp:posOffset>1871980</wp:posOffset>
              </wp:positionH>
              <wp:positionV relativeFrom="page">
                <wp:posOffset>1270635</wp:posOffset>
              </wp:positionV>
              <wp:extent cx="4495800" cy="85090"/>
              <wp:effectExtent l="0" t="3810" r="4445" b="0"/>
              <wp:wrapNone/>
              <wp:docPr id="10"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5800" cy="85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2765" w:rsidRDefault="00752765">
                          <w:pPr>
                            <w:pStyle w:val="Headerorfooter0"/>
                            <w:shd w:val="clear" w:color="auto" w:fill="000000"/>
                            <w:tabs>
                              <w:tab w:val="left" w:pos="5270"/>
                              <w:tab w:val="right" w:pos="7080"/>
                            </w:tabs>
                            <w:spacing w:line="240" w:lineRule="auto"/>
                          </w:pPr>
                          <w:r>
                            <w:rPr>
                              <w:rStyle w:val="Headerorfooter1"/>
                            </w:rPr>
                            <w:t>IDRETT</w:t>
                          </w:r>
                          <w:r>
                            <w:rPr>
                              <w:rStyle w:val="Headerorfooter1"/>
                            </w:rPr>
                            <w:tab/>
                            <w:t>ARKIVMAGASINET</w:t>
                          </w:r>
                          <w:r>
                            <w:rPr>
                              <w:rStyle w:val="Headerorfooter1"/>
                            </w:rPr>
                            <w:tab/>
                            <w:t>1/94</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1" o:spid="_x0000_s1028" type="#_x0000_t202" style="position:absolute;margin-left:147.4pt;margin-top:100.05pt;width:354pt;height:6.7pt;z-index:-188744032;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" filled="f" stroked="f">
              <v:textbox style="mso-fit-shape-to-text:t" inset="0,0,0,0">
                <w:txbxContent>
                  <w:p w:rsidR="00752765" w:rsidRDefault="00752765">
                    <w:pPr>
                      <w:pStyle w:val="Headerorfooter0"/>
                      <w:shd w:val="clear" w:color="auto" w:fill="000000"/>
                      <w:tabs>
                        <w:tab w:val="left" w:pos="5270"/>
                        <w:tab w:val="right" w:pos="7080"/>
                      </w:tabs>
                      <w:spacing w:line="240" w:lineRule="auto"/>
                    </w:pPr>
                    <w:r>
                      <w:rPr>
                        <w:rStyle w:val="Headerorfooter1"/>
                      </w:rPr>
                      <w:t>IDRETT</w:t>
                    </w:r>
                    <w:r>
                      <w:rPr>
                        <w:rStyle w:val="Headerorfooter1"/>
                      </w:rPr>
                      <w:tab/>
                      <w:t>ARKIVMAGASINET</w:t>
                    </w:r>
                    <w:r>
                      <w:rPr>
                        <w:rStyle w:val="Headerorfooter1"/>
                      </w:rPr>
                      <w:tab/>
                      <w:t>1/94</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2765" w:rsidRDefault="00752765"/>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2765" w:rsidRDefault="00752765"/>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2765" w:rsidRDefault="00752765"/>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D05FE2"/>
    <w:multiLevelType w:val="multilevel"/>
    <w:tmpl w:val="59F6CF40"/>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5"/>
        <w:szCs w:val="15"/>
        <w:u w:val="none"/>
        <w:vertAlign w:val="superscript"/>
        <w:lang w:val="nb-NO" w:eastAsia="nb-NO" w:bidi="nb-N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C8B2B1D"/>
    <w:multiLevelType w:val="multilevel"/>
    <w:tmpl w:val="36C81C4C"/>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19"/>
        <w:szCs w:val="19"/>
        <w:u w:val="none"/>
        <w:lang w:val="nb-NO" w:eastAsia="nb-NO" w:bidi="nb-NO"/>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 w15:restartNumberingAfterBreak="0">
    <w:nsid w:val="1EB1260C"/>
    <w:multiLevelType w:val="multilevel"/>
    <w:tmpl w:val="9ACE601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nb-NO" w:eastAsia="nb-NO" w:bidi="nb-N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91B0653"/>
    <w:multiLevelType w:val="multilevel"/>
    <w:tmpl w:val="B91A885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5"/>
        <w:szCs w:val="15"/>
        <w:u w:val="none"/>
        <w:vertAlign w:val="superscript"/>
        <w:lang w:val="nb-NO" w:eastAsia="nb-NO" w:bidi="nb-N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DB76433"/>
    <w:multiLevelType w:val="multilevel"/>
    <w:tmpl w:val="A150F3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nb-NO" w:eastAsia="nb-NO" w:bidi="nb-N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21D3C7B"/>
    <w:multiLevelType w:val="multilevel"/>
    <w:tmpl w:val="D3F61104"/>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15"/>
        <w:szCs w:val="15"/>
        <w:u w:val="none"/>
        <w:vertAlign w:val="superscript"/>
        <w:lang w:val="nb-NO" w:eastAsia="nb-NO" w:bidi="nb-N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1117383"/>
    <w:multiLevelType w:val="multilevel"/>
    <w:tmpl w:val="6B446D38"/>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nb-NO" w:eastAsia="nb-NO" w:bidi="nb-N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0"/>
  </w:num>
  <w:num w:numId="3">
    <w:abstractNumId w:val="3"/>
  </w:num>
  <w:num w:numId="4">
    <w:abstractNumId w:val="2"/>
  </w:num>
  <w:num w:numId="5">
    <w:abstractNumId w:val="6"/>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evenAndOddHeaders/>
  <w:drawingGridHorizontalSpacing w:val="181"/>
  <w:drawingGridVerticalSpacing w:val="181"/>
  <w:characterSpacingControl w:val="compressPunctuation"/>
  <w:hdrShapeDefaults>
    <o:shapedefaults v:ext="edit" spidmax="14337"/>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4A6B"/>
    <w:rsid w:val="000D7F39"/>
    <w:rsid w:val="000F1106"/>
    <w:rsid w:val="001A2C9A"/>
    <w:rsid w:val="00212C38"/>
    <w:rsid w:val="0023741F"/>
    <w:rsid w:val="003035FA"/>
    <w:rsid w:val="003C4FAC"/>
    <w:rsid w:val="003E2E6C"/>
    <w:rsid w:val="003E3F23"/>
    <w:rsid w:val="005A18C9"/>
    <w:rsid w:val="006017F3"/>
    <w:rsid w:val="00663646"/>
    <w:rsid w:val="006744A0"/>
    <w:rsid w:val="006A0A77"/>
    <w:rsid w:val="00752765"/>
    <w:rsid w:val="007A4DDE"/>
    <w:rsid w:val="007D690C"/>
    <w:rsid w:val="007E4CFF"/>
    <w:rsid w:val="00824A6B"/>
    <w:rsid w:val="008D56A9"/>
    <w:rsid w:val="008E18E5"/>
    <w:rsid w:val="00985591"/>
    <w:rsid w:val="00A032BB"/>
    <w:rsid w:val="00A078E4"/>
    <w:rsid w:val="00A22F7F"/>
    <w:rsid w:val="00A624EE"/>
    <w:rsid w:val="00A86BAB"/>
    <w:rsid w:val="00AD5C5A"/>
    <w:rsid w:val="00C713BF"/>
    <w:rsid w:val="00D3509C"/>
    <w:rsid w:val="00D541C4"/>
    <w:rsid w:val="00E619FB"/>
    <w:rsid w:val="00E74B00"/>
    <w:rsid w:val="00F5311B"/>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B35D4D0"/>
  <w15:docId w15:val="{5F7BBB90-E172-40B4-8D0D-FDAC95B60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nb-NO" w:eastAsia="nb-NO" w:bidi="nb-NO"/>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Hyperkobling">
    <w:name w:val="Hyperlink"/>
    <w:basedOn w:val="Standardskriftforavsnitt"/>
    <w:rPr>
      <w:color w:val="0066CC"/>
      <w:u w:val="single"/>
    </w:rPr>
  </w:style>
  <w:style w:type="character" w:customStyle="1" w:styleId="Heading5">
    <w:name w:val="Heading #5_"/>
    <w:basedOn w:val="Standardskriftforavsnitt"/>
    <w:link w:val="Heading50"/>
    <w:rPr>
      <w:rFonts w:ascii="Times New Roman" w:eastAsia="Times New Roman" w:hAnsi="Times New Roman" w:cs="Times New Roman"/>
      <w:b/>
      <w:bCs/>
      <w:i w:val="0"/>
      <w:iCs w:val="0"/>
      <w:smallCaps w:val="0"/>
      <w:strike w:val="0"/>
      <w:sz w:val="34"/>
      <w:szCs w:val="34"/>
      <w:u w:val="none"/>
    </w:rPr>
  </w:style>
  <w:style w:type="character" w:customStyle="1" w:styleId="Headerorfooter">
    <w:name w:val="Header or footer_"/>
    <w:basedOn w:val="Standardskriftforavsnitt"/>
    <w:link w:val="Headerorfooter0"/>
    <w:rPr>
      <w:rFonts w:ascii="Microsoft Sans Serif" w:eastAsia="Microsoft Sans Serif" w:hAnsi="Microsoft Sans Serif" w:cs="Microsoft Sans Serif"/>
      <w:b w:val="0"/>
      <w:bCs w:val="0"/>
      <w:i w:val="0"/>
      <w:iCs w:val="0"/>
      <w:smallCaps w:val="0"/>
      <w:strike w:val="0"/>
      <w:sz w:val="14"/>
      <w:szCs w:val="14"/>
      <w:u w:val="none"/>
    </w:rPr>
  </w:style>
  <w:style w:type="character" w:customStyle="1" w:styleId="HeaderorfooterTimesNewRoman115pt">
    <w:name w:val="Header or footer + Times New Roman;11;5 pt"/>
    <w:basedOn w:val="Headerorfooter"/>
    <w:rPr>
      <w:rFonts w:ascii="Times New Roman" w:eastAsia="Times New Roman" w:hAnsi="Times New Roman" w:cs="Times New Roman"/>
      <w:b w:val="0"/>
      <w:bCs w:val="0"/>
      <w:i w:val="0"/>
      <w:iCs w:val="0"/>
      <w:smallCaps w:val="0"/>
      <w:strike w:val="0"/>
      <w:color w:val="000000"/>
      <w:spacing w:val="0"/>
      <w:w w:val="100"/>
      <w:position w:val="0"/>
      <w:sz w:val="23"/>
      <w:szCs w:val="23"/>
      <w:u w:val="none"/>
      <w:lang w:val="nb-NO" w:eastAsia="nb-NO" w:bidi="nb-NO"/>
    </w:rPr>
  </w:style>
  <w:style w:type="character" w:customStyle="1" w:styleId="Bodytext">
    <w:name w:val="Body text_"/>
    <w:basedOn w:val="Standardskriftforavsnitt"/>
    <w:link w:val="Brdtekst3"/>
    <w:rPr>
      <w:rFonts w:ascii="Times New Roman" w:eastAsia="Times New Roman" w:hAnsi="Times New Roman" w:cs="Times New Roman"/>
      <w:b w:val="0"/>
      <w:bCs w:val="0"/>
      <w:i w:val="0"/>
      <w:iCs w:val="0"/>
      <w:smallCaps w:val="0"/>
      <w:strike w:val="0"/>
      <w:sz w:val="19"/>
      <w:szCs w:val="19"/>
      <w:u w:val="none"/>
    </w:rPr>
  </w:style>
  <w:style w:type="character" w:customStyle="1" w:styleId="Headerorfooter1">
    <w:name w:val="Header or footer"/>
    <w:basedOn w:val="Headerorfooter"/>
    <w:rPr>
      <w:rFonts w:ascii="Microsoft Sans Serif" w:eastAsia="Microsoft Sans Serif" w:hAnsi="Microsoft Sans Serif" w:cs="Microsoft Sans Serif"/>
      <w:b w:val="0"/>
      <w:bCs w:val="0"/>
      <w:i w:val="0"/>
      <w:iCs w:val="0"/>
      <w:smallCaps w:val="0"/>
      <w:strike w:val="0"/>
      <w:color w:val="FFFFFF"/>
      <w:spacing w:val="0"/>
      <w:w w:val="100"/>
      <w:position w:val="0"/>
      <w:sz w:val="14"/>
      <w:szCs w:val="14"/>
      <w:u w:val="none"/>
      <w:lang w:val="nb-NO" w:eastAsia="nb-NO" w:bidi="nb-NO"/>
    </w:rPr>
  </w:style>
  <w:style w:type="character" w:customStyle="1" w:styleId="Bodytext2">
    <w:name w:val="Body text (2)_"/>
    <w:basedOn w:val="Standardskriftforavsnitt"/>
    <w:link w:val="Bodytext20"/>
    <w:rPr>
      <w:rFonts w:ascii="Times New Roman" w:eastAsia="Times New Roman" w:hAnsi="Times New Roman" w:cs="Times New Roman"/>
      <w:b/>
      <w:bCs/>
      <w:i w:val="0"/>
      <w:iCs w:val="0"/>
      <w:smallCaps w:val="0"/>
      <w:strike w:val="0"/>
      <w:sz w:val="22"/>
      <w:szCs w:val="22"/>
      <w:u w:val="none"/>
    </w:rPr>
  </w:style>
  <w:style w:type="character" w:customStyle="1" w:styleId="Heading51">
    <w:name w:val="Heading #5"/>
    <w:basedOn w:val="Standardskriftforavsnitt"/>
    <w:rPr>
      <w:rFonts w:ascii="Times New Roman" w:eastAsia="Times New Roman" w:hAnsi="Times New Roman" w:cs="Times New Roman"/>
      <w:b/>
      <w:bCs/>
      <w:i w:val="0"/>
      <w:iCs w:val="0"/>
      <w:smallCaps w:val="0"/>
      <w:strike w:val="0"/>
      <w:sz w:val="34"/>
      <w:szCs w:val="34"/>
      <w:u w:val="none"/>
    </w:rPr>
  </w:style>
  <w:style w:type="character" w:customStyle="1" w:styleId="Bodytext7">
    <w:name w:val="Body text (7)"/>
    <w:basedOn w:val="Standardskriftforavsnitt"/>
    <w:rPr>
      <w:rFonts w:ascii="Times New Roman" w:eastAsia="Times New Roman" w:hAnsi="Times New Roman" w:cs="Times New Roman"/>
      <w:b/>
      <w:bCs/>
      <w:i w:val="0"/>
      <w:iCs w:val="0"/>
      <w:smallCaps w:val="0"/>
      <w:strike w:val="0"/>
      <w:sz w:val="19"/>
      <w:szCs w:val="19"/>
      <w:u w:val="none"/>
    </w:rPr>
  </w:style>
  <w:style w:type="character" w:customStyle="1" w:styleId="Bodytext3">
    <w:name w:val="Body text (3)_"/>
    <w:basedOn w:val="Standardskriftforavsnitt"/>
    <w:link w:val="Bodytext30"/>
    <w:rPr>
      <w:rFonts w:ascii="Times New Roman" w:eastAsia="Times New Roman" w:hAnsi="Times New Roman" w:cs="Times New Roman"/>
      <w:b/>
      <w:bCs/>
      <w:i/>
      <w:iCs/>
      <w:smallCaps w:val="0"/>
      <w:strike w:val="0"/>
      <w:sz w:val="18"/>
      <w:szCs w:val="18"/>
      <w:u w:val="none"/>
    </w:rPr>
  </w:style>
  <w:style w:type="character" w:customStyle="1" w:styleId="BodytextItalic">
    <w:name w:val="Body text + Italic"/>
    <w:basedOn w:val="Bodytext"/>
    <w:rPr>
      <w:rFonts w:ascii="Times New Roman" w:eastAsia="Times New Roman" w:hAnsi="Times New Roman" w:cs="Times New Roman"/>
      <w:b w:val="0"/>
      <w:bCs w:val="0"/>
      <w:i/>
      <w:iCs/>
      <w:smallCaps w:val="0"/>
      <w:strike w:val="0"/>
      <w:color w:val="000000"/>
      <w:spacing w:val="0"/>
      <w:w w:val="100"/>
      <w:position w:val="0"/>
      <w:sz w:val="19"/>
      <w:szCs w:val="19"/>
      <w:u w:val="none"/>
      <w:lang w:val="nb-NO" w:eastAsia="nb-NO" w:bidi="nb-NO"/>
    </w:rPr>
  </w:style>
  <w:style w:type="character" w:customStyle="1" w:styleId="Bodytext4">
    <w:name w:val="Body text (4)_"/>
    <w:basedOn w:val="Standardskriftforavsnitt"/>
    <w:link w:val="Bodytext40"/>
    <w:rPr>
      <w:rFonts w:ascii="Times New Roman" w:eastAsia="Times New Roman" w:hAnsi="Times New Roman" w:cs="Times New Roman"/>
      <w:b w:val="0"/>
      <w:bCs w:val="0"/>
      <w:i/>
      <w:iCs/>
      <w:smallCaps w:val="0"/>
      <w:strike w:val="0"/>
      <w:sz w:val="19"/>
      <w:szCs w:val="19"/>
      <w:u w:val="none"/>
    </w:rPr>
  </w:style>
  <w:style w:type="character" w:customStyle="1" w:styleId="Bodytext5">
    <w:name w:val="Body text (5)_"/>
    <w:basedOn w:val="Standardskriftforavsnitt"/>
    <w:link w:val="Bodytext50"/>
    <w:rPr>
      <w:rFonts w:ascii="Times New Roman" w:eastAsia="Times New Roman" w:hAnsi="Times New Roman" w:cs="Times New Roman"/>
      <w:b w:val="0"/>
      <w:bCs w:val="0"/>
      <w:i w:val="0"/>
      <w:iCs w:val="0"/>
      <w:smallCaps w:val="0"/>
      <w:strike w:val="0"/>
      <w:sz w:val="15"/>
      <w:szCs w:val="15"/>
      <w:u w:val="none"/>
    </w:rPr>
  </w:style>
  <w:style w:type="character" w:customStyle="1" w:styleId="Bodytext6">
    <w:name w:val="Body text (6)_"/>
    <w:basedOn w:val="Standardskriftforavsnitt"/>
    <w:link w:val="Bodytext60"/>
    <w:rPr>
      <w:rFonts w:ascii="Times New Roman" w:eastAsia="Times New Roman" w:hAnsi="Times New Roman" w:cs="Times New Roman"/>
      <w:b w:val="0"/>
      <w:bCs w:val="0"/>
      <w:i/>
      <w:iCs/>
      <w:smallCaps w:val="0"/>
      <w:strike w:val="0"/>
      <w:sz w:val="15"/>
      <w:szCs w:val="15"/>
      <w:u w:val="none"/>
    </w:rPr>
  </w:style>
  <w:style w:type="character" w:customStyle="1" w:styleId="Bodytext6NotItalic">
    <w:name w:val="Body text (6) + Not Italic"/>
    <w:basedOn w:val="Bodytext6"/>
    <w:rPr>
      <w:rFonts w:ascii="Times New Roman" w:eastAsia="Times New Roman" w:hAnsi="Times New Roman" w:cs="Times New Roman"/>
      <w:b w:val="0"/>
      <w:bCs w:val="0"/>
      <w:i/>
      <w:iCs/>
      <w:smallCaps w:val="0"/>
      <w:strike w:val="0"/>
      <w:color w:val="000000"/>
      <w:spacing w:val="0"/>
      <w:w w:val="100"/>
      <w:position w:val="0"/>
      <w:sz w:val="15"/>
      <w:szCs w:val="15"/>
      <w:u w:val="none"/>
      <w:lang w:val="nb-NO" w:eastAsia="nb-NO" w:bidi="nb-NO"/>
    </w:rPr>
  </w:style>
  <w:style w:type="character" w:customStyle="1" w:styleId="Bodytext5Italic">
    <w:name w:val="Body text (5) + Italic"/>
    <w:basedOn w:val="Bodytext5"/>
    <w:rPr>
      <w:rFonts w:ascii="Times New Roman" w:eastAsia="Times New Roman" w:hAnsi="Times New Roman" w:cs="Times New Roman"/>
      <w:b w:val="0"/>
      <w:bCs w:val="0"/>
      <w:i/>
      <w:iCs/>
      <w:smallCaps w:val="0"/>
      <w:strike w:val="0"/>
      <w:color w:val="000000"/>
      <w:spacing w:val="0"/>
      <w:w w:val="100"/>
      <w:position w:val="0"/>
      <w:sz w:val="15"/>
      <w:szCs w:val="15"/>
      <w:u w:val="none"/>
      <w:lang w:val="nb-NO" w:eastAsia="nb-NO" w:bidi="nb-NO"/>
    </w:rPr>
  </w:style>
  <w:style w:type="character" w:customStyle="1" w:styleId="Bodytext395ptNotItalic">
    <w:name w:val="Body text (3) + 9;5 pt;Not Italic"/>
    <w:basedOn w:val="Bodytext3"/>
    <w:rPr>
      <w:rFonts w:ascii="Times New Roman" w:eastAsia="Times New Roman" w:hAnsi="Times New Roman" w:cs="Times New Roman"/>
      <w:b/>
      <w:bCs/>
      <w:i/>
      <w:iCs/>
      <w:smallCaps w:val="0"/>
      <w:strike w:val="0"/>
      <w:color w:val="000000"/>
      <w:spacing w:val="0"/>
      <w:w w:val="100"/>
      <w:position w:val="0"/>
      <w:sz w:val="19"/>
      <w:szCs w:val="19"/>
      <w:u w:val="none"/>
      <w:lang w:val="nb-NO" w:eastAsia="nb-NO" w:bidi="nb-NO"/>
    </w:rPr>
  </w:style>
  <w:style w:type="character" w:customStyle="1" w:styleId="Bodytext4NotItalic">
    <w:name w:val="Body text (4) + Not Italic"/>
    <w:basedOn w:val="Bodytext4"/>
    <w:rPr>
      <w:rFonts w:ascii="Times New Roman" w:eastAsia="Times New Roman" w:hAnsi="Times New Roman" w:cs="Times New Roman"/>
      <w:b w:val="0"/>
      <w:bCs w:val="0"/>
      <w:i/>
      <w:iCs/>
      <w:smallCaps w:val="0"/>
      <w:strike w:val="0"/>
      <w:color w:val="000000"/>
      <w:spacing w:val="0"/>
      <w:w w:val="100"/>
      <w:position w:val="0"/>
      <w:sz w:val="19"/>
      <w:szCs w:val="19"/>
      <w:u w:val="none"/>
      <w:lang w:val="nb-NO" w:eastAsia="nb-NO" w:bidi="nb-NO"/>
    </w:rPr>
  </w:style>
  <w:style w:type="character" w:customStyle="1" w:styleId="Bodytext70">
    <w:name w:val="Body text (7)_"/>
    <w:basedOn w:val="Standardskriftforavsnitt"/>
    <w:link w:val="Bodytext71"/>
    <w:rPr>
      <w:rFonts w:ascii="Times New Roman" w:eastAsia="Times New Roman" w:hAnsi="Times New Roman" w:cs="Times New Roman"/>
      <w:b/>
      <w:bCs/>
      <w:i w:val="0"/>
      <w:iCs w:val="0"/>
      <w:smallCaps w:val="0"/>
      <w:strike w:val="0"/>
      <w:sz w:val="19"/>
      <w:szCs w:val="19"/>
      <w:u w:val="none"/>
    </w:rPr>
  </w:style>
  <w:style w:type="character" w:customStyle="1" w:styleId="Bodytext8">
    <w:name w:val="Body text (8)_"/>
    <w:basedOn w:val="Standardskriftforavsnitt"/>
    <w:link w:val="Bodytext80"/>
    <w:rPr>
      <w:rFonts w:ascii="Microsoft Sans Serif" w:eastAsia="Microsoft Sans Serif" w:hAnsi="Microsoft Sans Serif" w:cs="Microsoft Sans Serif"/>
      <w:b/>
      <w:bCs/>
      <w:i w:val="0"/>
      <w:iCs w:val="0"/>
      <w:smallCaps w:val="0"/>
      <w:strike w:val="0"/>
      <w:sz w:val="15"/>
      <w:szCs w:val="15"/>
      <w:u w:val="none"/>
    </w:rPr>
  </w:style>
  <w:style w:type="character" w:customStyle="1" w:styleId="HeaderorfooterTimesNewRoman115pt0">
    <w:name w:val="Header or footer + Times New Roman;11;5 pt"/>
    <w:basedOn w:val="Headerorfooter"/>
    <w:rPr>
      <w:rFonts w:ascii="Times New Roman" w:eastAsia="Times New Roman" w:hAnsi="Times New Roman" w:cs="Times New Roman"/>
      <w:b w:val="0"/>
      <w:bCs w:val="0"/>
      <w:i w:val="0"/>
      <w:iCs w:val="0"/>
      <w:smallCaps w:val="0"/>
      <w:strike w:val="0"/>
      <w:color w:val="000000"/>
      <w:spacing w:val="0"/>
      <w:w w:val="100"/>
      <w:position w:val="0"/>
      <w:sz w:val="23"/>
      <w:szCs w:val="23"/>
      <w:u w:val="single"/>
      <w:lang w:val="nb-NO" w:eastAsia="nb-NO" w:bidi="nb-NO"/>
    </w:rPr>
  </w:style>
  <w:style w:type="character" w:customStyle="1" w:styleId="HeaderorfooterTimesNewRoman115ptSpacing0pt">
    <w:name w:val="Header or footer + Times New Roman;11;5 pt;Spacing 0 pt"/>
    <w:basedOn w:val="Headerorfooter"/>
    <w:rPr>
      <w:rFonts w:ascii="Times New Roman" w:eastAsia="Times New Roman" w:hAnsi="Times New Roman" w:cs="Times New Roman"/>
      <w:b w:val="0"/>
      <w:bCs w:val="0"/>
      <w:i w:val="0"/>
      <w:iCs w:val="0"/>
      <w:smallCaps w:val="0"/>
      <w:strike w:val="0"/>
      <w:color w:val="000000"/>
      <w:spacing w:val="-10"/>
      <w:w w:val="100"/>
      <w:position w:val="0"/>
      <w:sz w:val="23"/>
      <w:szCs w:val="23"/>
      <w:u w:val="single"/>
      <w:lang w:val="nb-NO" w:eastAsia="nb-NO" w:bidi="nb-NO"/>
    </w:rPr>
  </w:style>
  <w:style w:type="character" w:customStyle="1" w:styleId="HeaderorfooterFranklinGothicHeavy4pt">
    <w:name w:val="Header or footer + Franklin Gothic Heavy;4 pt"/>
    <w:basedOn w:val="Headerorfooter"/>
    <w:rPr>
      <w:rFonts w:ascii="Franklin Gothic Heavy" w:eastAsia="Franklin Gothic Heavy" w:hAnsi="Franklin Gothic Heavy" w:cs="Franklin Gothic Heavy"/>
      <w:b w:val="0"/>
      <w:bCs w:val="0"/>
      <w:i w:val="0"/>
      <w:iCs w:val="0"/>
      <w:smallCaps w:val="0"/>
      <w:strike w:val="0"/>
      <w:color w:val="000000"/>
      <w:spacing w:val="0"/>
      <w:w w:val="100"/>
      <w:position w:val="0"/>
      <w:sz w:val="8"/>
      <w:szCs w:val="8"/>
      <w:u w:val="single"/>
      <w:lang w:val="nb-NO" w:eastAsia="nb-NO" w:bidi="nb-NO"/>
    </w:rPr>
  </w:style>
  <w:style w:type="character" w:customStyle="1" w:styleId="Bodytext41">
    <w:name w:val="Body text (4)"/>
    <w:basedOn w:val="Standardskriftforavsnitt"/>
    <w:rPr>
      <w:rFonts w:ascii="Times New Roman" w:eastAsia="Times New Roman" w:hAnsi="Times New Roman" w:cs="Times New Roman"/>
      <w:b w:val="0"/>
      <w:bCs w:val="0"/>
      <w:i/>
      <w:iCs/>
      <w:smallCaps w:val="0"/>
      <w:strike w:val="0"/>
      <w:sz w:val="19"/>
      <w:szCs w:val="19"/>
      <w:u w:val="none"/>
    </w:rPr>
  </w:style>
  <w:style w:type="character" w:customStyle="1" w:styleId="Bodytext4NotItalic0">
    <w:name w:val="Body text (4) + Not Italic"/>
    <w:basedOn w:val="Bodytext4"/>
    <w:rPr>
      <w:rFonts w:ascii="Times New Roman" w:eastAsia="Times New Roman" w:hAnsi="Times New Roman" w:cs="Times New Roman"/>
      <w:b w:val="0"/>
      <w:bCs w:val="0"/>
      <w:i/>
      <w:iCs/>
      <w:smallCaps w:val="0"/>
      <w:strike w:val="0"/>
      <w:color w:val="000000"/>
      <w:spacing w:val="0"/>
      <w:w w:val="100"/>
      <w:position w:val="0"/>
      <w:sz w:val="19"/>
      <w:szCs w:val="19"/>
      <w:u w:val="none"/>
      <w:lang w:val="nb-NO" w:eastAsia="nb-NO" w:bidi="nb-NO"/>
    </w:rPr>
  </w:style>
  <w:style w:type="character" w:customStyle="1" w:styleId="Heading6">
    <w:name w:val="Heading #6_"/>
    <w:basedOn w:val="Standardskriftforavsnitt"/>
    <w:link w:val="Heading60"/>
    <w:rPr>
      <w:rFonts w:ascii="Times New Roman" w:eastAsia="Times New Roman" w:hAnsi="Times New Roman" w:cs="Times New Roman"/>
      <w:b/>
      <w:bCs/>
      <w:i w:val="0"/>
      <w:iCs w:val="0"/>
      <w:smallCaps w:val="0"/>
      <w:strike w:val="0"/>
      <w:sz w:val="19"/>
      <w:szCs w:val="19"/>
      <w:u w:val="none"/>
    </w:rPr>
  </w:style>
  <w:style w:type="character" w:customStyle="1" w:styleId="Headerorfooter2">
    <w:name w:val="Header or footer"/>
    <w:basedOn w:val="Headerorfooter"/>
    <w:rPr>
      <w:rFonts w:ascii="Microsoft Sans Serif" w:eastAsia="Microsoft Sans Serif" w:hAnsi="Microsoft Sans Serif" w:cs="Microsoft Sans Serif"/>
      <w:b w:val="0"/>
      <w:bCs w:val="0"/>
      <w:i w:val="0"/>
      <w:iCs w:val="0"/>
      <w:smallCaps w:val="0"/>
      <w:strike w:val="0"/>
      <w:color w:val="000000"/>
      <w:spacing w:val="0"/>
      <w:w w:val="100"/>
      <w:position w:val="0"/>
      <w:sz w:val="14"/>
      <w:szCs w:val="14"/>
      <w:u w:val="none"/>
      <w:lang w:val="nb-NO" w:eastAsia="nb-NO" w:bidi="nb-NO"/>
    </w:rPr>
  </w:style>
  <w:style w:type="character" w:customStyle="1" w:styleId="Bodytext75pt">
    <w:name w:val="Body text + 7;5 pt"/>
    <w:basedOn w:val="Bodytext"/>
    <w:rPr>
      <w:rFonts w:ascii="Times New Roman" w:eastAsia="Times New Roman" w:hAnsi="Times New Roman" w:cs="Times New Roman"/>
      <w:b w:val="0"/>
      <w:bCs w:val="0"/>
      <w:i w:val="0"/>
      <w:iCs w:val="0"/>
      <w:smallCaps w:val="0"/>
      <w:strike w:val="0"/>
      <w:color w:val="000000"/>
      <w:spacing w:val="0"/>
      <w:w w:val="100"/>
      <w:position w:val="0"/>
      <w:sz w:val="15"/>
      <w:szCs w:val="15"/>
      <w:u w:val="none"/>
      <w:lang w:val="nb-NO" w:eastAsia="nb-NO" w:bidi="nb-NO"/>
    </w:rPr>
  </w:style>
  <w:style w:type="character" w:customStyle="1" w:styleId="Bodytext9ptBold">
    <w:name w:val="Body text + 9 pt;Bold"/>
    <w:basedOn w:val="Bodytext"/>
    <w:rPr>
      <w:rFonts w:ascii="Times New Roman" w:eastAsia="Times New Roman" w:hAnsi="Times New Roman" w:cs="Times New Roman"/>
      <w:b/>
      <w:bCs/>
      <w:i w:val="0"/>
      <w:iCs w:val="0"/>
      <w:smallCaps w:val="0"/>
      <w:strike w:val="0"/>
      <w:color w:val="000000"/>
      <w:spacing w:val="0"/>
      <w:w w:val="100"/>
      <w:position w:val="0"/>
      <w:sz w:val="18"/>
      <w:szCs w:val="18"/>
      <w:u w:val="none"/>
      <w:lang w:val="nb-NO" w:eastAsia="nb-NO" w:bidi="nb-NO"/>
    </w:rPr>
  </w:style>
  <w:style w:type="character" w:customStyle="1" w:styleId="Bodytext9pt">
    <w:name w:val="Body text + 9 pt"/>
    <w:basedOn w:val="Bodytex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nb-NO" w:eastAsia="nb-NO" w:bidi="nb-NO"/>
    </w:rPr>
  </w:style>
  <w:style w:type="character" w:customStyle="1" w:styleId="BodytextMicrosoftSansSerif75ptBold">
    <w:name w:val="Body text + Microsoft Sans Serif;7;5 pt;Bold"/>
    <w:basedOn w:val="Bodytext"/>
    <w:rPr>
      <w:rFonts w:ascii="Microsoft Sans Serif" w:eastAsia="Microsoft Sans Serif" w:hAnsi="Microsoft Sans Serif" w:cs="Microsoft Sans Serif"/>
      <w:b/>
      <w:bCs/>
      <w:i w:val="0"/>
      <w:iCs w:val="0"/>
      <w:smallCaps w:val="0"/>
      <w:strike w:val="0"/>
      <w:color w:val="000000"/>
      <w:spacing w:val="0"/>
      <w:w w:val="100"/>
      <w:position w:val="0"/>
      <w:sz w:val="15"/>
      <w:szCs w:val="15"/>
      <w:u w:val="none"/>
      <w:lang w:val="nb-NO" w:eastAsia="nb-NO" w:bidi="nb-NO"/>
    </w:rPr>
  </w:style>
  <w:style w:type="character" w:customStyle="1" w:styleId="Bodytext85ptBold">
    <w:name w:val="Body text + 8;5 pt;Bold"/>
    <w:basedOn w:val="Bodytext"/>
    <w:rPr>
      <w:rFonts w:ascii="Times New Roman" w:eastAsia="Times New Roman" w:hAnsi="Times New Roman" w:cs="Times New Roman"/>
      <w:b/>
      <w:bCs/>
      <w:i w:val="0"/>
      <w:iCs w:val="0"/>
      <w:smallCaps w:val="0"/>
      <w:strike w:val="0"/>
      <w:color w:val="000000"/>
      <w:spacing w:val="0"/>
      <w:w w:val="100"/>
      <w:position w:val="0"/>
      <w:sz w:val="17"/>
      <w:szCs w:val="17"/>
      <w:u w:val="none"/>
      <w:lang w:val="nb-NO" w:eastAsia="nb-NO" w:bidi="nb-NO"/>
    </w:rPr>
  </w:style>
  <w:style w:type="character" w:customStyle="1" w:styleId="Bodytext85pt">
    <w:name w:val="Body text + 8;5 pt"/>
    <w:basedOn w:val="Bodytex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nb-NO" w:eastAsia="nb-NO" w:bidi="nb-NO"/>
    </w:rPr>
  </w:style>
  <w:style w:type="character" w:customStyle="1" w:styleId="Bodytext5FranklinGothicHeavy55pt">
    <w:name w:val="Body text (5) + Franklin Gothic Heavy;5;5 pt"/>
    <w:basedOn w:val="Bodytext5"/>
    <w:rPr>
      <w:rFonts w:ascii="Franklin Gothic Heavy" w:eastAsia="Franklin Gothic Heavy" w:hAnsi="Franklin Gothic Heavy" w:cs="Franklin Gothic Heavy"/>
      <w:b w:val="0"/>
      <w:bCs w:val="0"/>
      <w:i w:val="0"/>
      <w:iCs w:val="0"/>
      <w:smallCaps w:val="0"/>
      <w:strike w:val="0"/>
      <w:color w:val="000000"/>
      <w:spacing w:val="0"/>
      <w:w w:val="100"/>
      <w:position w:val="0"/>
      <w:sz w:val="11"/>
      <w:szCs w:val="11"/>
      <w:u w:val="none"/>
      <w:lang w:val="nb-NO" w:eastAsia="nb-NO" w:bidi="nb-NO"/>
    </w:rPr>
  </w:style>
  <w:style w:type="character" w:customStyle="1" w:styleId="Picturecaption">
    <w:name w:val="Picture caption"/>
    <w:basedOn w:val="Standardskriftforavsnitt"/>
    <w:rPr>
      <w:rFonts w:ascii="Times New Roman" w:eastAsia="Times New Roman" w:hAnsi="Times New Roman" w:cs="Times New Roman"/>
      <w:b w:val="0"/>
      <w:bCs w:val="0"/>
      <w:i/>
      <w:iCs/>
      <w:smallCaps w:val="0"/>
      <w:strike w:val="0"/>
      <w:sz w:val="19"/>
      <w:szCs w:val="19"/>
      <w:u w:val="none"/>
    </w:rPr>
  </w:style>
  <w:style w:type="character" w:customStyle="1" w:styleId="PicturecaptionNotItalic">
    <w:name w:val="Picture caption + Not Italic"/>
    <w:basedOn w:val="Picturecaption0"/>
    <w:rPr>
      <w:rFonts w:ascii="Times New Roman" w:eastAsia="Times New Roman" w:hAnsi="Times New Roman" w:cs="Times New Roman"/>
      <w:b w:val="0"/>
      <w:bCs w:val="0"/>
      <w:i/>
      <w:iCs/>
      <w:smallCaps w:val="0"/>
      <w:strike w:val="0"/>
      <w:sz w:val="19"/>
      <w:szCs w:val="19"/>
      <w:u w:val="none"/>
    </w:rPr>
  </w:style>
  <w:style w:type="character" w:customStyle="1" w:styleId="Bodytext31">
    <w:name w:val="Body text (3)"/>
    <w:basedOn w:val="Standardskriftforavsnitt"/>
    <w:rPr>
      <w:rFonts w:ascii="Times New Roman" w:eastAsia="Times New Roman" w:hAnsi="Times New Roman" w:cs="Times New Roman"/>
      <w:b/>
      <w:bCs/>
      <w:i/>
      <w:iCs/>
      <w:smallCaps w:val="0"/>
      <w:strike w:val="0"/>
      <w:sz w:val="18"/>
      <w:szCs w:val="18"/>
      <w:u w:val="none"/>
    </w:rPr>
  </w:style>
  <w:style w:type="character" w:customStyle="1" w:styleId="Brdtekst1">
    <w:name w:val="Brødtekst1"/>
    <w:basedOn w:val="Standardskriftforavsnitt"/>
    <w:rPr>
      <w:rFonts w:ascii="Times New Roman" w:eastAsia="Times New Roman" w:hAnsi="Times New Roman" w:cs="Times New Roman"/>
      <w:b w:val="0"/>
      <w:bCs w:val="0"/>
      <w:i w:val="0"/>
      <w:iCs w:val="0"/>
      <w:smallCaps w:val="0"/>
      <w:strike w:val="0"/>
      <w:sz w:val="19"/>
      <w:szCs w:val="19"/>
      <w:u w:val="none"/>
    </w:rPr>
  </w:style>
  <w:style w:type="character" w:customStyle="1" w:styleId="BodytextItalic0">
    <w:name w:val="Body text + Italic"/>
    <w:basedOn w:val="Bodytext"/>
    <w:rPr>
      <w:rFonts w:ascii="Times New Roman" w:eastAsia="Times New Roman" w:hAnsi="Times New Roman" w:cs="Times New Roman"/>
      <w:b w:val="0"/>
      <w:bCs w:val="0"/>
      <w:i/>
      <w:iCs/>
      <w:smallCaps w:val="0"/>
      <w:strike w:val="0"/>
      <w:color w:val="000000"/>
      <w:spacing w:val="0"/>
      <w:w w:val="100"/>
      <w:position w:val="0"/>
      <w:sz w:val="19"/>
      <w:szCs w:val="19"/>
      <w:u w:val="none"/>
      <w:lang w:val="nb-NO" w:eastAsia="nb-NO" w:bidi="nb-NO"/>
    </w:rPr>
  </w:style>
  <w:style w:type="character" w:customStyle="1" w:styleId="Picturecaption2">
    <w:name w:val="Picture caption (2)"/>
    <w:basedOn w:val="Standardskriftforavsnitt"/>
    <w:rPr>
      <w:rFonts w:ascii="Times New Roman" w:eastAsia="Times New Roman" w:hAnsi="Times New Roman" w:cs="Times New Roman"/>
      <w:b w:val="0"/>
      <w:bCs w:val="0"/>
      <w:i w:val="0"/>
      <w:iCs w:val="0"/>
      <w:smallCaps w:val="0"/>
      <w:strike w:val="0"/>
      <w:sz w:val="19"/>
      <w:szCs w:val="19"/>
      <w:u w:val="none"/>
    </w:rPr>
  </w:style>
  <w:style w:type="character" w:customStyle="1" w:styleId="Bodytext9">
    <w:name w:val="Body text (9)_"/>
    <w:basedOn w:val="Standardskriftforavsnitt"/>
    <w:link w:val="Bodytext90"/>
    <w:rPr>
      <w:rFonts w:ascii="Times New Roman" w:eastAsia="Times New Roman" w:hAnsi="Times New Roman" w:cs="Times New Roman"/>
      <w:b/>
      <w:bCs/>
      <w:i/>
      <w:iCs/>
      <w:smallCaps w:val="0"/>
      <w:strike w:val="0"/>
      <w:sz w:val="21"/>
      <w:szCs w:val="21"/>
      <w:u w:val="none"/>
    </w:rPr>
  </w:style>
  <w:style w:type="character" w:customStyle="1" w:styleId="Bodytext11">
    <w:name w:val="Body text (11)_"/>
    <w:basedOn w:val="Standardskriftforavsnitt"/>
    <w:link w:val="Bodytext110"/>
    <w:rPr>
      <w:rFonts w:ascii="Trebuchet MS" w:eastAsia="Trebuchet MS" w:hAnsi="Trebuchet MS" w:cs="Trebuchet MS"/>
      <w:b w:val="0"/>
      <w:bCs w:val="0"/>
      <w:i/>
      <w:iCs/>
      <w:smallCaps w:val="0"/>
      <w:strike w:val="0"/>
      <w:sz w:val="30"/>
      <w:szCs w:val="30"/>
      <w:u w:val="none"/>
    </w:rPr>
  </w:style>
  <w:style w:type="character" w:customStyle="1" w:styleId="Bodytext61">
    <w:name w:val="Body text (6)"/>
    <w:basedOn w:val="Standardskriftforavsnitt"/>
    <w:rPr>
      <w:rFonts w:ascii="Times New Roman" w:eastAsia="Times New Roman" w:hAnsi="Times New Roman" w:cs="Times New Roman"/>
      <w:b w:val="0"/>
      <w:bCs w:val="0"/>
      <w:i/>
      <w:iCs/>
      <w:smallCaps w:val="0"/>
      <w:strike w:val="0"/>
      <w:sz w:val="15"/>
      <w:szCs w:val="15"/>
      <w:u w:val="none"/>
    </w:rPr>
  </w:style>
  <w:style w:type="character" w:customStyle="1" w:styleId="BodytextItalicSpacing-1pt">
    <w:name w:val="Body text + Italic;Spacing -1 pt"/>
    <w:basedOn w:val="Bodytext"/>
    <w:rPr>
      <w:rFonts w:ascii="Times New Roman" w:eastAsia="Times New Roman" w:hAnsi="Times New Roman" w:cs="Times New Roman"/>
      <w:b w:val="0"/>
      <w:bCs w:val="0"/>
      <w:i/>
      <w:iCs/>
      <w:smallCaps w:val="0"/>
      <w:strike w:val="0"/>
      <w:color w:val="000000"/>
      <w:spacing w:val="-30"/>
      <w:w w:val="100"/>
      <w:position w:val="0"/>
      <w:sz w:val="19"/>
      <w:szCs w:val="19"/>
      <w:u w:val="none"/>
      <w:lang w:val="nb-NO" w:eastAsia="nb-NO" w:bidi="nb-NO"/>
    </w:rPr>
  </w:style>
  <w:style w:type="character" w:customStyle="1" w:styleId="Bodytext12">
    <w:name w:val="Body text (12)_"/>
    <w:basedOn w:val="Standardskriftforavsnitt"/>
    <w:link w:val="Bodytext120"/>
    <w:rPr>
      <w:rFonts w:ascii="Times New Roman" w:eastAsia="Times New Roman" w:hAnsi="Times New Roman" w:cs="Times New Roman"/>
      <w:b/>
      <w:bCs/>
      <w:i w:val="0"/>
      <w:iCs w:val="0"/>
      <w:smallCaps w:val="0"/>
      <w:strike w:val="0"/>
      <w:sz w:val="34"/>
      <w:szCs w:val="34"/>
      <w:u w:val="none"/>
      <w:lang w:val="en-US" w:eastAsia="en-US" w:bidi="en-US"/>
    </w:rPr>
  </w:style>
  <w:style w:type="character" w:customStyle="1" w:styleId="Bodytext121">
    <w:name w:val="Body text (12)"/>
    <w:basedOn w:val="Bodytext12"/>
    <w:rPr>
      <w:rFonts w:ascii="Times New Roman" w:eastAsia="Times New Roman" w:hAnsi="Times New Roman" w:cs="Times New Roman"/>
      <w:b/>
      <w:bCs/>
      <w:i w:val="0"/>
      <w:iCs w:val="0"/>
      <w:smallCaps w:val="0"/>
      <w:strike w:val="0"/>
      <w:color w:val="000000"/>
      <w:spacing w:val="0"/>
      <w:w w:val="100"/>
      <w:position w:val="0"/>
      <w:sz w:val="34"/>
      <w:szCs w:val="34"/>
      <w:u w:val="single"/>
      <w:lang w:val="en-US" w:eastAsia="en-US" w:bidi="en-US"/>
    </w:rPr>
  </w:style>
  <w:style w:type="character" w:customStyle="1" w:styleId="Bodytext10">
    <w:name w:val="Body text (10)_"/>
    <w:basedOn w:val="Standardskriftforavsnitt"/>
    <w:link w:val="Bodytext100"/>
    <w:rPr>
      <w:rFonts w:ascii="Microsoft Sans Serif" w:eastAsia="Microsoft Sans Serif" w:hAnsi="Microsoft Sans Serif" w:cs="Microsoft Sans Serif"/>
      <w:b w:val="0"/>
      <w:bCs w:val="0"/>
      <w:i w:val="0"/>
      <w:iCs w:val="0"/>
      <w:smallCaps w:val="0"/>
      <w:strike w:val="0"/>
      <w:u w:val="none"/>
    </w:rPr>
  </w:style>
  <w:style w:type="character" w:customStyle="1" w:styleId="Bodytext10SmallCapsSpacing5pt">
    <w:name w:val="Body text (10) + Small Caps;Spacing 5 pt"/>
    <w:basedOn w:val="Bodytext10"/>
    <w:rPr>
      <w:rFonts w:ascii="Microsoft Sans Serif" w:eastAsia="Microsoft Sans Serif" w:hAnsi="Microsoft Sans Serif" w:cs="Microsoft Sans Serif"/>
      <w:b w:val="0"/>
      <w:bCs w:val="0"/>
      <w:i w:val="0"/>
      <w:iCs w:val="0"/>
      <w:smallCaps/>
      <w:strike w:val="0"/>
      <w:color w:val="000000"/>
      <w:spacing w:val="100"/>
      <w:w w:val="100"/>
      <w:position w:val="0"/>
      <w:sz w:val="24"/>
      <w:szCs w:val="24"/>
      <w:u w:val="none"/>
      <w:lang w:val="nb-NO" w:eastAsia="nb-NO" w:bidi="nb-NO"/>
    </w:rPr>
  </w:style>
  <w:style w:type="character" w:customStyle="1" w:styleId="Bodytext10SmallCaps">
    <w:name w:val="Body text (10) + Small Caps"/>
    <w:basedOn w:val="Bodytext10"/>
    <w:rPr>
      <w:rFonts w:ascii="Microsoft Sans Serif" w:eastAsia="Microsoft Sans Serif" w:hAnsi="Microsoft Sans Serif" w:cs="Microsoft Sans Serif"/>
      <w:b w:val="0"/>
      <w:bCs w:val="0"/>
      <w:i w:val="0"/>
      <w:iCs w:val="0"/>
      <w:smallCaps/>
      <w:strike w:val="0"/>
      <w:color w:val="000000"/>
      <w:spacing w:val="0"/>
      <w:w w:val="100"/>
      <w:position w:val="0"/>
      <w:sz w:val="24"/>
      <w:szCs w:val="24"/>
      <w:u w:val="none"/>
      <w:lang w:val="nb-NO" w:eastAsia="nb-NO" w:bidi="nb-NO"/>
    </w:rPr>
  </w:style>
  <w:style w:type="character" w:customStyle="1" w:styleId="Picturecaption0">
    <w:name w:val="Picture caption_"/>
    <w:basedOn w:val="Standardskriftforavsnitt"/>
    <w:link w:val="Picturecaption1"/>
    <w:rPr>
      <w:rFonts w:ascii="Times New Roman" w:eastAsia="Times New Roman" w:hAnsi="Times New Roman" w:cs="Times New Roman"/>
      <w:b w:val="0"/>
      <w:bCs w:val="0"/>
      <w:i/>
      <w:iCs/>
      <w:smallCaps w:val="0"/>
      <w:strike w:val="0"/>
      <w:sz w:val="19"/>
      <w:szCs w:val="19"/>
      <w:u w:val="none"/>
    </w:rPr>
  </w:style>
  <w:style w:type="character" w:customStyle="1" w:styleId="PicturecaptionNotItalic0">
    <w:name w:val="Picture caption + Not Italic"/>
    <w:basedOn w:val="Picturecaption0"/>
    <w:rPr>
      <w:rFonts w:ascii="Times New Roman" w:eastAsia="Times New Roman" w:hAnsi="Times New Roman" w:cs="Times New Roman"/>
      <w:b w:val="0"/>
      <w:bCs w:val="0"/>
      <w:i/>
      <w:iCs/>
      <w:smallCaps w:val="0"/>
      <w:strike w:val="0"/>
      <w:color w:val="000000"/>
      <w:spacing w:val="0"/>
      <w:w w:val="100"/>
      <w:position w:val="0"/>
      <w:sz w:val="19"/>
      <w:szCs w:val="19"/>
      <w:u w:val="none"/>
      <w:lang w:val="nb-NO" w:eastAsia="nb-NO" w:bidi="nb-NO"/>
    </w:rPr>
  </w:style>
  <w:style w:type="character" w:customStyle="1" w:styleId="PicturecaptionSmallCapsSpacing-1pt">
    <w:name w:val="Picture caption + Small Caps;Spacing -1 pt"/>
    <w:basedOn w:val="Picturecaption0"/>
    <w:rPr>
      <w:rFonts w:ascii="Times New Roman" w:eastAsia="Times New Roman" w:hAnsi="Times New Roman" w:cs="Times New Roman"/>
      <w:b w:val="0"/>
      <w:bCs w:val="0"/>
      <w:i/>
      <w:iCs/>
      <w:smallCaps/>
      <w:strike w:val="0"/>
      <w:color w:val="000000"/>
      <w:spacing w:val="-30"/>
      <w:w w:val="100"/>
      <w:position w:val="0"/>
      <w:sz w:val="19"/>
      <w:szCs w:val="19"/>
      <w:u w:val="none"/>
      <w:lang w:val="nb-NO" w:eastAsia="nb-NO" w:bidi="nb-NO"/>
    </w:rPr>
  </w:style>
  <w:style w:type="character" w:customStyle="1" w:styleId="Picturecaption3">
    <w:name w:val="Picture caption (3)_"/>
    <w:basedOn w:val="Standardskriftforavsnitt"/>
    <w:link w:val="Picturecaption30"/>
    <w:rPr>
      <w:rFonts w:ascii="Times New Roman" w:eastAsia="Times New Roman" w:hAnsi="Times New Roman" w:cs="Times New Roman"/>
      <w:b w:val="0"/>
      <w:bCs w:val="0"/>
      <w:i/>
      <w:iCs/>
      <w:smallCaps w:val="0"/>
      <w:strike w:val="0"/>
      <w:sz w:val="15"/>
      <w:szCs w:val="15"/>
      <w:u w:val="none"/>
    </w:rPr>
  </w:style>
  <w:style w:type="character" w:customStyle="1" w:styleId="Picturecaption3NotItalic">
    <w:name w:val="Picture caption (3) + Not Italic"/>
    <w:basedOn w:val="Picturecaption3"/>
    <w:rPr>
      <w:rFonts w:ascii="Times New Roman" w:eastAsia="Times New Roman" w:hAnsi="Times New Roman" w:cs="Times New Roman"/>
      <w:b w:val="0"/>
      <w:bCs w:val="0"/>
      <w:i/>
      <w:iCs/>
      <w:smallCaps w:val="0"/>
      <w:strike w:val="0"/>
      <w:color w:val="000000"/>
      <w:spacing w:val="0"/>
      <w:w w:val="100"/>
      <w:position w:val="0"/>
      <w:sz w:val="15"/>
      <w:szCs w:val="15"/>
      <w:u w:val="none"/>
      <w:lang w:val="nb-NO" w:eastAsia="nb-NO" w:bidi="nb-NO"/>
    </w:rPr>
  </w:style>
  <w:style w:type="character" w:customStyle="1" w:styleId="Picturecaption20">
    <w:name w:val="Picture caption (2)_"/>
    <w:basedOn w:val="Standardskriftforavsnitt"/>
    <w:link w:val="Picturecaption21"/>
    <w:rPr>
      <w:rFonts w:ascii="Times New Roman" w:eastAsia="Times New Roman" w:hAnsi="Times New Roman" w:cs="Times New Roman"/>
      <w:b w:val="0"/>
      <w:bCs w:val="0"/>
      <w:i w:val="0"/>
      <w:iCs w:val="0"/>
      <w:smallCaps w:val="0"/>
      <w:strike w:val="0"/>
      <w:sz w:val="19"/>
      <w:szCs w:val="19"/>
      <w:u w:val="none"/>
    </w:rPr>
  </w:style>
  <w:style w:type="character" w:customStyle="1" w:styleId="Picturecaption4">
    <w:name w:val="Picture caption (4)_"/>
    <w:basedOn w:val="Standardskriftforavsnitt"/>
    <w:link w:val="Picturecaption40"/>
    <w:rPr>
      <w:rFonts w:ascii="Times New Roman" w:eastAsia="Times New Roman" w:hAnsi="Times New Roman" w:cs="Times New Roman"/>
      <w:b w:val="0"/>
      <w:bCs w:val="0"/>
      <w:i w:val="0"/>
      <w:iCs w:val="0"/>
      <w:smallCaps w:val="0"/>
      <w:strike w:val="0"/>
      <w:sz w:val="14"/>
      <w:szCs w:val="14"/>
      <w:u w:val="none"/>
    </w:rPr>
  </w:style>
  <w:style w:type="character" w:customStyle="1" w:styleId="Bodytext5Spacing1pt">
    <w:name w:val="Body text (5) + Spacing 1 pt"/>
    <w:basedOn w:val="Bodytext5"/>
    <w:rPr>
      <w:rFonts w:ascii="Times New Roman" w:eastAsia="Times New Roman" w:hAnsi="Times New Roman" w:cs="Times New Roman"/>
      <w:b w:val="0"/>
      <w:bCs w:val="0"/>
      <w:i w:val="0"/>
      <w:iCs w:val="0"/>
      <w:smallCaps w:val="0"/>
      <w:strike w:val="0"/>
      <w:color w:val="000000"/>
      <w:spacing w:val="30"/>
      <w:w w:val="100"/>
      <w:position w:val="0"/>
      <w:sz w:val="15"/>
      <w:szCs w:val="15"/>
      <w:u w:val="none"/>
      <w:lang w:val="nb-NO" w:eastAsia="nb-NO" w:bidi="nb-NO"/>
    </w:rPr>
  </w:style>
  <w:style w:type="character" w:customStyle="1" w:styleId="Bodytext13">
    <w:name w:val="Body text (13)_"/>
    <w:basedOn w:val="Standardskriftforavsnitt"/>
    <w:link w:val="Bodytext130"/>
    <w:rPr>
      <w:rFonts w:ascii="Times New Roman" w:eastAsia="Times New Roman" w:hAnsi="Times New Roman" w:cs="Times New Roman"/>
      <w:b w:val="0"/>
      <w:bCs w:val="0"/>
      <w:i w:val="0"/>
      <w:iCs w:val="0"/>
      <w:smallCaps w:val="0"/>
      <w:strike w:val="0"/>
      <w:sz w:val="15"/>
      <w:szCs w:val="15"/>
      <w:u w:val="none"/>
    </w:rPr>
  </w:style>
  <w:style w:type="character" w:customStyle="1" w:styleId="Bodytext1345ptBold">
    <w:name w:val="Body text (13) + 4;5 pt;Bold"/>
    <w:basedOn w:val="Bodytext13"/>
    <w:rPr>
      <w:rFonts w:ascii="Times New Roman" w:eastAsia="Times New Roman" w:hAnsi="Times New Roman" w:cs="Times New Roman"/>
      <w:b/>
      <w:bCs/>
      <w:i w:val="0"/>
      <w:iCs w:val="0"/>
      <w:smallCaps w:val="0"/>
      <w:strike w:val="0"/>
      <w:color w:val="000000"/>
      <w:spacing w:val="0"/>
      <w:w w:val="100"/>
      <w:position w:val="0"/>
      <w:sz w:val="9"/>
      <w:szCs w:val="9"/>
      <w:u w:val="none"/>
      <w:lang w:val="nb-NO" w:eastAsia="nb-NO" w:bidi="nb-NO"/>
    </w:rPr>
  </w:style>
  <w:style w:type="character" w:customStyle="1" w:styleId="Heading2">
    <w:name w:val="Heading #2_"/>
    <w:basedOn w:val="Standardskriftforavsnitt"/>
    <w:link w:val="Heading20"/>
    <w:rPr>
      <w:rFonts w:ascii="Times New Roman" w:eastAsia="Times New Roman" w:hAnsi="Times New Roman" w:cs="Times New Roman"/>
      <w:b w:val="0"/>
      <w:bCs w:val="0"/>
      <w:i/>
      <w:iCs/>
      <w:smallCaps w:val="0"/>
      <w:strike w:val="0"/>
      <w:spacing w:val="10"/>
      <w:sz w:val="19"/>
      <w:szCs w:val="19"/>
      <w:u w:val="none"/>
    </w:rPr>
  </w:style>
  <w:style w:type="character" w:customStyle="1" w:styleId="Heading2BoldNotItalicSpacing0pt">
    <w:name w:val="Heading #2 + Bold;Not Italic;Spacing 0 pt"/>
    <w:basedOn w:val="Heading2"/>
    <w:rPr>
      <w:rFonts w:ascii="Times New Roman" w:eastAsia="Times New Roman" w:hAnsi="Times New Roman" w:cs="Times New Roman"/>
      <w:b/>
      <w:bCs/>
      <w:i/>
      <w:iCs/>
      <w:smallCaps w:val="0"/>
      <w:strike w:val="0"/>
      <w:color w:val="000000"/>
      <w:spacing w:val="0"/>
      <w:w w:val="100"/>
      <w:position w:val="0"/>
      <w:sz w:val="19"/>
      <w:szCs w:val="19"/>
      <w:u w:val="none"/>
      <w:lang w:val="nb-NO" w:eastAsia="nb-NO" w:bidi="nb-NO"/>
    </w:rPr>
  </w:style>
  <w:style w:type="character" w:customStyle="1" w:styleId="Heading3">
    <w:name w:val="Heading #3_"/>
    <w:basedOn w:val="Standardskriftforavsnitt"/>
    <w:link w:val="Heading30"/>
    <w:rPr>
      <w:rFonts w:ascii="Times New Roman" w:eastAsia="Times New Roman" w:hAnsi="Times New Roman" w:cs="Times New Roman"/>
      <w:b w:val="0"/>
      <w:bCs w:val="0"/>
      <w:i/>
      <w:iCs/>
      <w:smallCaps w:val="0"/>
      <w:strike w:val="0"/>
      <w:spacing w:val="-30"/>
      <w:sz w:val="20"/>
      <w:szCs w:val="20"/>
      <w:u w:val="none"/>
    </w:rPr>
  </w:style>
  <w:style w:type="character" w:customStyle="1" w:styleId="Brdtekst2">
    <w:name w:val="Brødtekst2"/>
    <w:basedOn w:val="Bodytex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nb-NO" w:eastAsia="nb-NO" w:bidi="nb-NO"/>
    </w:rPr>
  </w:style>
  <w:style w:type="character" w:customStyle="1" w:styleId="Heading4">
    <w:name w:val="Heading #4_"/>
    <w:basedOn w:val="Standardskriftforavsnitt"/>
    <w:link w:val="Heading40"/>
    <w:rPr>
      <w:rFonts w:ascii="Times New Roman" w:eastAsia="Times New Roman" w:hAnsi="Times New Roman" w:cs="Times New Roman"/>
      <w:b/>
      <w:bCs/>
      <w:i w:val="0"/>
      <w:iCs w:val="0"/>
      <w:smallCaps w:val="0"/>
      <w:strike w:val="0"/>
      <w:sz w:val="34"/>
      <w:szCs w:val="34"/>
      <w:u w:val="none"/>
    </w:rPr>
  </w:style>
  <w:style w:type="character" w:customStyle="1" w:styleId="Bodytext14">
    <w:name w:val="Body text (14)_"/>
    <w:basedOn w:val="Standardskriftforavsnitt"/>
    <w:link w:val="Bodytext140"/>
    <w:rPr>
      <w:rFonts w:ascii="Garamond" w:eastAsia="Garamond" w:hAnsi="Garamond" w:cs="Garamond"/>
      <w:b/>
      <w:bCs/>
      <w:i/>
      <w:iCs/>
      <w:smallCaps w:val="0"/>
      <w:strike w:val="0"/>
      <w:sz w:val="282"/>
      <w:szCs w:val="282"/>
      <w:u w:val="none"/>
    </w:rPr>
  </w:style>
  <w:style w:type="character" w:customStyle="1" w:styleId="Heading1">
    <w:name w:val="Heading #1_"/>
    <w:basedOn w:val="Standardskriftforavsnitt"/>
    <w:link w:val="Heading10"/>
    <w:rPr>
      <w:rFonts w:ascii="Times New Roman" w:eastAsia="Times New Roman" w:hAnsi="Times New Roman" w:cs="Times New Roman"/>
      <w:b w:val="0"/>
      <w:bCs w:val="0"/>
      <w:i/>
      <w:iCs/>
      <w:smallCaps w:val="0"/>
      <w:strike w:val="0"/>
      <w:spacing w:val="-130"/>
      <w:sz w:val="168"/>
      <w:szCs w:val="168"/>
      <w:u w:val="none"/>
    </w:rPr>
  </w:style>
  <w:style w:type="character" w:customStyle="1" w:styleId="HeaderorfooterSmallCaps">
    <w:name w:val="Header or footer + Small Caps"/>
    <w:basedOn w:val="Headerorfooter"/>
    <w:rPr>
      <w:rFonts w:ascii="Microsoft Sans Serif" w:eastAsia="Microsoft Sans Serif" w:hAnsi="Microsoft Sans Serif" w:cs="Microsoft Sans Serif"/>
      <w:b w:val="0"/>
      <w:bCs w:val="0"/>
      <w:i w:val="0"/>
      <w:iCs w:val="0"/>
      <w:smallCaps/>
      <w:strike w:val="0"/>
      <w:color w:val="FFFFFF"/>
      <w:spacing w:val="0"/>
      <w:w w:val="100"/>
      <w:position w:val="0"/>
      <w:sz w:val="14"/>
      <w:szCs w:val="14"/>
      <w:u w:val="none"/>
      <w:lang w:val="nb-NO" w:eastAsia="nb-NO" w:bidi="nb-NO"/>
    </w:rPr>
  </w:style>
  <w:style w:type="character" w:customStyle="1" w:styleId="Bodytext21">
    <w:name w:val="Body text (2)"/>
    <w:basedOn w:val="Standardskriftforavsnitt"/>
    <w:rPr>
      <w:rFonts w:ascii="Times New Roman" w:eastAsia="Times New Roman" w:hAnsi="Times New Roman" w:cs="Times New Roman"/>
      <w:b/>
      <w:bCs/>
      <w:i w:val="0"/>
      <w:iCs w:val="0"/>
      <w:smallCaps w:val="0"/>
      <w:strike w:val="0"/>
      <w:sz w:val="22"/>
      <w:szCs w:val="22"/>
      <w:u w:val="none"/>
    </w:rPr>
  </w:style>
  <w:style w:type="paragraph" w:customStyle="1" w:styleId="Heading50">
    <w:name w:val="Heading #5"/>
    <w:basedOn w:val="Normal"/>
    <w:link w:val="Heading5"/>
    <w:pPr>
      <w:shd w:val="clear" w:color="auto" w:fill="FFFFFF"/>
      <w:spacing w:line="0" w:lineRule="atLeast"/>
      <w:outlineLvl w:val="4"/>
    </w:pPr>
    <w:rPr>
      <w:rFonts w:ascii="Times New Roman" w:eastAsia="Times New Roman" w:hAnsi="Times New Roman" w:cs="Times New Roman"/>
      <w:b/>
      <w:bCs/>
      <w:sz w:val="34"/>
      <w:szCs w:val="34"/>
    </w:rPr>
  </w:style>
  <w:style w:type="paragraph" w:customStyle="1" w:styleId="Headerorfooter0">
    <w:name w:val="Header or footer"/>
    <w:basedOn w:val="Normal"/>
    <w:link w:val="Headerorfooter"/>
    <w:pPr>
      <w:shd w:val="clear" w:color="auto" w:fill="FFFFFF"/>
      <w:spacing w:line="0" w:lineRule="atLeast"/>
    </w:pPr>
    <w:rPr>
      <w:rFonts w:ascii="Microsoft Sans Serif" w:eastAsia="Microsoft Sans Serif" w:hAnsi="Microsoft Sans Serif" w:cs="Microsoft Sans Serif"/>
      <w:sz w:val="14"/>
      <w:szCs w:val="14"/>
    </w:rPr>
  </w:style>
  <w:style w:type="paragraph" w:customStyle="1" w:styleId="Brdtekst3">
    <w:name w:val="Brødtekst3"/>
    <w:basedOn w:val="Normal"/>
    <w:link w:val="Bodytext"/>
    <w:pPr>
      <w:shd w:val="clear" w:color="auto" w:fill="FFFFFF"/>
      <w:spacing w:line="250" w:lineRule="exact"/>
      <w:ind w:hanging="280"/>
      <w:jc w:val="both"/>
    </w:pPr>
    <w:rPr>
      <w:rFonts w:ascii="Times New Roman" w:eastAsia="Times New Roman" w:hAnsi="Times New Roman" w:cs="Times New Roman"/>
      <w:sz w:val="19"/>
      <w:szCs w:val="19"/>
    </w:rPr>
  </w:style>
  <w:style w:type="paragraph" w:customStyle="1" w:styleId="Bodytext20">
    <w:name w:val="Body text (2)"/>
    <w:basedOn w:val="Normal"/>
    <w:link w:val="Bodytext2"/>
    <w:pPr>
      <w:shd w:val="clear" w:color="auto" w:fill="FFFFFF"/>
      <w:spacing w:line="0" w:lineRule="atLeast"/>
    </w:pPr>
    <w:rPr>
      <w:rFonts w:ascii="Times New Roman" w:eastAsia="Times New Roman" w:hAnsi="Times New Roman" w:cs="Times New Roman"/>
      <w:b/>
      <w:bCs/>
      <w:sz w:val="22"/>
      <w:szCs w:val="22"/>
    </w:rPr>
  </w:style>
  <w:style w:type="paragraph" w:customStyle="1" w:styleId="Bodytext71">
    <w:name w:val="Body text (7)"/>
    <w:basedOn w:val="Normal"/>
    <w:link w:val="Bodytext70"/>
    <w:pPr>
      <w:shd w:val="clear" w:color="auto" w:fill="FFFFFF"/>
      <w:spacing w:line="250" w:lineRule="exact"/>
      <w:jc w:val="both"/>
    </w:pPr>
    <w:rPr>
      <w:rFonts w:ascii="Times New Roman" w:eastAsia="Times New Roman" w:hAnsi="Times New Roman" w:cs="Times New Roman"/>
      <w:b/>
      <w:bCs/>
      <w:sz w:val="19"/>
      <w:szCs w:val="19"/>
    </w:rPr>
  </w:style>
  <w:style w:type="paragraph" w:customStyle="1" w:styleId="Bodytext30">
    <w:name w:val="Body text (3)"/>
    <w:basedOn w:val="Normal"/>
    <w:link w:val="Bodytext3"/>
    <w:pPr>
      <w:shd w:val="clear" w:color="auto" w:fill="FFFFFF"/>
      <w:spacing w:line="0" w:lineRule="atLeast"/>
      <w:ind w:hanging="280"/>
      <w:jc w:val="both"/>
    </w:pPr>
    <w:rPr>
      <w:rFonts w:ascii="Times New Roman" w:eastAsia="Times New Roman" w:hAnsi="Times New Roman" w:cs="Times New Roman"/>
      <w:b/>
      <w:bCs/>
      <w:i/>
      <w:iCs/>
      <w:sz w:val="18"/>
      <w:szCs w:val="18"/>
    </w:rPr>
  </w:style>
  <w:style w:type="paragraph" w:customStyle="1" w:styleId="Bodytext40">
    <w:name w:val="Body text (4)"/>
    <w:basedOn w:val="Normal"/>
    <w:link w:val="Bodytext4"/>
    <w:pPr>
      <w:shd w:val="clear" w:color="auto" w:fill="FFFFFF"/>
      <w:spacing w:line="250" w:lineRule="exact"/>
      <w:ind w:hanging="280"/>
      <w:jc w:val="both"/>
    </w:pPr>
    <w:rPr>
      <w:rFonts w:ascii="Times New Roman" w:eastAsia="Times New Roman" w:hAnsi="Times New Roman" w:cs="Times New Roman"/>
      <w:i/>
      <w:iCs/>
      <w:sz w:val="19"/>
      <w:szCs w:val="19"/>
    </w:rPr>
  </w:style>
  <w:style w:type="paragraph" w:customStyle="1" w:styleId="Bodytext50">
    <w:name w:val="Body text (5)"/>
    <w:basedOn w:val="Normal"/>
    <w:link w:val="Bodytext5"/>
    <w:pPr>
      <w:shd w:val="clear" w:color="auto" w:fill="FFFFFF"/>
      <w:spacing w:line="0" w:lineRule="atLeast"/>
      <w:ind w:hanging="580"/>
      <w:jc w:val="both"/>
    </w:pPr>
    <w:rPr>
      <w:rFonts w:ascii="Times New Roman" w:eastAsia="Times New Roman" w:hAnsi="Times New Roman" w:cs="Times New Roman"/>
      <w:sz w:val="15"/>
      <w:szCs w:val="15"/>
    </w:rPr>
  </w:style>
  <w:style w:type="paragraph" w:customStyle="1" w:styleId="Bodytext60">
    <w:name w:val="Body text (6)"/>
    <w:basedOn w:val="Normal"/>
    <w:link w:val="Bodytext6"/>
    <w:pPr>
      <w:shd w:val="clear" w:color="auto" w:fill="FFFFFF"/>
      <w:spacing w:line="192" w:lineRule="exact"/>
      <w:jc w:val="both"/>
    </w:pPr>
    <w:rPr>
      <w:rFonts w:ascii="Times New Roman" w:eastAsia="Times New Roman" w:hAnsi="Times New Roman" w:cs="Times New Roman"/>
      <w:i/>
      <w:iCs/>
      <w:sz w:val="15"/>
      <w:szCs w:val="15"/>
    </w:rPr>
  </w:style>
  <w:style w:type="paragraph" w:customStyle="1" w:styleId="Bodytext80">
    <w:name w:val="Body text (8)"/>
    <w:basedOn w:val="Normal"/>
    <w:link w:val="Bodytext8"/>
    <w:pPr>
      <w:shd w:val="clear" w:color="auto" w:fill="FFFFFF"/>
      <w:spacing w:line="307" w:lineRule="exact"/>
      <w:jc w:val="center"/>
    </w:pPr>
    <w:rPr>
      <w:rFonts w:ascii="Microsoft Sans Serif" w:eastAsia="Microsoft Sans Serif" w:hAnsi="Microsoft Sans Serif" w:cs="Microsoft Sans Serif"/>
      <w:b/>
      <w:bCs/>
      <w:sz w:val="15"/>
      <w:szCs w:val="15"/>
    </w:rPr>
  </w:style>
  <w:style w:type="paragraph" w:customStyle="1" w:styleId="Heading60">
    <w:name w:val="Heading #6"/>
    <w:basedOn w:val="Normal"/>
    <w:link w:val="Heading6"/>
    <w:pPr>
      <w:shd w:val="clear" w:color="auto" w:fill="FFFFFF"/>
      <w:spacing w:line="250" w:lineRule="exact"/>
      <w:ind w:hanging="280"/>
      <w:outlineLvl w:val="5"/>
    </w:pPr>
    <w:rPr>
      <w:rFonts w:ascii="Times New Roman" w:eastAsia="Times New Roman" w:hAnsi="Times New Roman" w:cs="Times New Roman"/>
      <w:b/>
      <w:bCs/>
      <w:sz w:val="19"/>
      <w:szCs w:val="19"/>
    </w:rPr>
  </w:style>
  <w:style w:type="paragraph" w:customStyle="1" w:styleId="Picturecaption1">
    <w:name w:val="Picture caption"/>
    <w:basedOn w:val="Normal"/>
    <w:link w:val="Picturecaption0"/>
    <w:pPr>
      <w:shd w:val="clear" w:color="auto" w:fill="FFFFFF"/>
      <w:spacing w:line="259" w:lineRule="exact"/>
      <w:jc w:val="both"/>
    </w:pPr>
    <w:rPr>
      <w:rFonts w:ascii="Times New Roman" w:eastAsia="Times New Roman" w:hAnsi="Times New Roman" w:cs="Times New Roman"/>
      <w:i/>
      <w:iCs/>
      <w:sz w:val="19"/>
      <w:szCs w:val="19"/>
    </w:rPr>
  </w:style>
  <w:style w:type="paragraph" w:customStyle="1" w:styleId="Picturecaption21">
    <w:name w:val="Picture caption (2)"/>
    <w:basedOn w:val="Normal"/>
    <w:link w:val="Picturecaption20"/>
    <w:pPr>
      <w:shd w:val="clear" w:color="auto" w:fill="FFFFFF"/>
      <w:spacing w:line="0" w:lineRule="atLeast"/>
      <w:jc w:val="both"/>
    </w:pPr>
    <w:rPr>
      <w:rFonts w:ascii="Times New Roman" w:eastAsia="Times New Roman" w:hAnsi="Times New Roman" w:cs="Times New Roman"/>
      <w:sz w:val="19"/>
      <w:szCs w:val="19"/>
    </w:rPr>
  </w:style>
  <w:style w:type="paragraph" w:customStyle="1" w:styleId="Bodytext90">
    <w:name w:val="Body text (9)"/>
    <w:basedOn w:val="Normal"/>
    <w:link w:val="Bodytext9"/>
    <w:pPr>
      <w:shd w:val="clear" w:color="auto" w:fill="FFFFFF"/>
      <w:spacing w:line="0" w:lineRule="atLeast"/>
      <w:jc w:val="both"/>
    </w:pPr>
    <w:rPr>
      <w:rFonts w:ascii="Times New Roman" w:eastAsia="Times New Roman" w:hAnsi="Times New Roman" w:cs="Times New Roman"/>
      <w:b/>
      <w:bCs/>
      <w:i/>
      <w:iCs/>
      <w:sz w:val="21"/>
      <w:szCs w:val="21"/>
    </w:rPr>
  </w:style>
  <w:style w:type="paragraph" w:customStyle="1" w:styleId="Bodytext110">
    <w:name w:val="Body text (11)"/>
    <w:basedOn w:val="Normal"/>
    <w:link w:val="Bodytext11"/>
    <w:pPr>
      <w:shd w:val="clear" w:color="auto" w:fill="FFFFFF"/>
      <w:spacing w:line="0" w:lineRule="atLeast"/>
    </w:pPr>
    <w:rPr>
      <w:rFonts w:ascii="Trebuchet MS" w:eastAsia="Trebuchet MS" w:hAnsi="Trebuchet MS" w:cs="Trebuchet MS"/>
      <w:i/>
      <w:iCs/>
      <w:sz w:val="30"/>
      <w:szCs w:val="30"/>
    </w:rPr>
  </w:style>
  <w:style w:type="paragraph" w:customStyle="1" w:styleId="Bodytext120">
    <w:name w:val="Body text (12)"/>
    <w:basedOn w:val="Normal"/>
    <w:link w:val="Bodytext12"/>
    <w:pPr>
      <w:shd w:val="clear" w:color="auto" w:fill="FFFFFF"/>
      <w:spacing w:line="0" w:lineRule="atLeast"/>
    </w:pPr>
    <w:rPr>
      <w:rFonts w:ascii="Times New Roman" w:eastAsia="Times New Roman" w:hAnsi="Times New Roman" w:cs="Times New Roman"/>
      <w:b/>
      <w:bCs/>
      <w:sz w:val="34"/>
      <w:szCs w:val="34"/>
      <w:lang w:val="en-US" w:eastAsia="en-US" w:bidi="en-US"/>
    </w:rPr>
  </w:style>
  <w:style w:type="paragraph" w:customStyle="1" w:styleId="Bodytext100">
    <w:name w:val="Body text (10)"/>
    <w:basedOn w:val="Normal"/>
    <w:link w:val="Bodytext10"/>
    <w:pPr>
      <w:shd w:val="clear" w:color="auto" w:fill="FFFFFF"/>
      <w:spacing w:line="0" w:lineRule="atLeast"/>
    </w:pPr>
    <w:rPr>
      <w:rFonts w:ascii="Microsoft Sans Serif" w:eastAsia="Microsoft Sans Serif" w:hAnsi="Microsoft Sans Serif" w:cs="Microsoft Sans Serif"/>
    </w:rPr>
  </w:style>
  <w:style w:type="paragraph" w:customStyle="1" w:styleId="Picturecaption30">
    <w:name w:val="Picture caption (3)"/>
    <w:basedOn w:val="Normal"/>
    <w:link w:val="Picturecaption3"/>
    <w:pPr>
      <w:shd w:val="clear" w:color="auto" w:fill="FFFFFF"/>
      <w:spacing w:line="235" w:lineRule="exact"/>
    </w:pPr>
    <w:rPr>
      <w:rFonts w:ascii="Times New Roman" w:eastAsia="Times New Roman" w:hAnsi="Times New Roman" w:cs="Times New Roman"/>
      <w:i/>
      <w:iCs/>
      <w:sz w:val="15"/>
      <w:szCs w:val="15"/>
    </w:rPr>
  </w:style>
  <w:style w:type="paragraph" w:customStyle="1" w:styleId="Picturecaption40">
    <w:name w:val="Picture caption (4)"/>
    <w:basedOn w:val="Normal"/>
    <w:link w:val="Picturecaption4"/>
    <w:pPr>
      <w:shd w:val="clear" w:color="auto" w:fill="FFFFFF"/>
      <w:spacing w:line="178" w:lineRule="exact"/>
      <w:jc w:val="both"/>
    </w:pPr>
    <w:rPr>
      <w:rFonts w:ascii="Times New Roman" w:eastAsia="Times New Roman" w:hAnsi="Times New Roman" w:cs="Times New Roman"/>
      <w:sz w:val="14"/>
      <w:szCs w:val="14"/>
    </w:rPr>
  </w:style>
  <w:style w:type="paragraph" w:customStyle="1" w:styleId="Bodytext130">
    <w:name w:val="Body text (13)"/>
    <w:basedOn w:val="Normal"/>
    <w:link w:val="Bodytext13"/>
    <w:pPr>
      <w:shd w:val="clear" w:color="auto" w:fill="FFFFFF"/>
      <w:spacing w:line="250" w:lineRule="exact"/>
      <w:ind w:firstLine="580"/>
    </w:pPr>
    <w:rPr>
      <w:rFonts w:ascii="Times New Roman" w:eastAsia="Times New Roman" w:hAnsi="Times New Roman" w:cs="Times New Roman"/>
      <w:sz w:val="15"/>
      <w:szCs w:val="15"/>
    </w:rPr>
  </w:style>
  <w:style w:type="paragraph" w:customStyle="1" w:styleId="Heading20">
    <w:name w:val="Heading #2"/>
    <w:basedOn w:val="Normal"/>
    <w:link w:val="Heading2"/>
    <w:pPr>
      <w:shd w:val="clear" w:color="auto" w:fill="FFFFFF"/>
      <w:spacing w:line="0" w:lineRule="atLeast"/>
      <w:jc w:val="center"/>
      <w:outlineLvl w:val="1"/>
    </w:pPr>
    <w:rPr>
      <w:rFonts w:ascii="Times New Roman" w:eastAsia="Times New Roman" w:hAnsi="Times New Roman" w:cs="Times New Roman"/>
      <w:i/>
      <w:iCs/>
      <w:spacing w:val="10"/>
      <w:sz w:val="19"/>
      <w:szCs w:val="19"/>
    </w:rPr>
  </w:style>
  <w:style w:type="paragraph" w:customStyle="1" w:styleId="Heading30">
    <w:name w:val="Heading #3"/>
    <w:basedOn w:val="Normal"/>
    <w:link w:val="Heading3"/>
    <w:pPr>
      <w:shd w:val="clear" w:color="auto" w:fill="FFFFFF"/>
      <w:spacing w:line="0" w:lineRule="atLeast"/>
      <w:jc w:val="center"/>
      <w:outlineLvl w:val="2"/>
    </w:pPr>
    <w:rPr>
      <w:rFonts w:ascii="Times New Roman" w:eastAsia="Times New Roman" w:hAnsi="Times New Roman" w:cs="Times New Roman"/>
      <w:i/>
      <w:iCs/>
      <w:spacing w:val="-30"/>
      <w:sz w:val="20"/>
      <w:szCs w:val="20"/>
    </w:rPr>
  </w:style>
  <w:style w:type="paragraph" w:customStyle="1" w:styleId="Heading40">
    <w:name w:val="Heading #4"/>
    <w:basedOn w:val="Normal"/>
    <w:link w:val="Heading4"/>
    <w:pPr>
      <w:shd w:val="clear" w:color="auto" w:fill="FFFFFF"/>
      <w:spacing w:line="0" w:lineRule="atLeast"/>
      <w:outlineLvl w:val="3"/>
    </w:pPr>
    <w:rPr>
      <w:rFonts w:ascii="Times New Roman" w:eastAsia="Times New Roman" w:hAnsi="Times New Roman" w:cs="Times New Roman"/>
      <w:b/>
      <w:bCs/>
      <w:sz w:val="34"/>
      <w:szCs w:val="34"/>
    </w:rPr>
  </w:style>
  <w:style w:type="paragraph" w:customStyle="1" w:styleId="Bodytext140">
    <w:name w:val="Body text (14)"/>
    <w:basedOn w:val="Normal"/>
    <w:link w:val="Bodytext14"/>
    <w:pPr>
      <w:shd w:val="clear" w:color="auto" w:fill="FFFFFF"/>
      <w:spacing w:line="0" w:lineRule="atLeast"/>
    </w:pPr>
    <w:rPr>
      <w:rFonts w:ascii="Garamond" w:eastAsia="Garamond" w:hAnsi="Garamond" w:cs="Garamond"/>
      <w:b/>
      <w:bCs/>
      <w:i/>
      <w:iCs/>
      <w:sz w:val="282"/>
      <w:szCs w:val="282"/>
    </w:rPr>
  </w:style>
  <w:style w:type="paragraph" w:customStyle="1" w:styleId="Heading10">
    <w:name w:val="Heading #1"/>
    <w:basedOn w:val="Normal"/>
    <w:link w:val="Heading1"/>
    <w:pPr>
      <w:shd w:val="clear" w:color="auto" w:fill="FFFFFF"/>
      <w:spacing w:line="0" w:lineRule="atLeast"/>
      <w:outlineLvl w:val="0"/>
    </w:pPr>
    <w:rPr>
      <w:rFonts w:ascii="Times New Roman" w:eastAsia="Times New Roman" w:hAnsi="Times New Roman" w:cs="Times New Roman"/>
      <w:i/>
      <w:iCs/>
      <w:spacing w:val="-130"/>
      <w:sz w:val="168"/>
      <w:szCs w:val="168"/>
    </w:rPr>
  </w:style>
  <w:style w:type="paragraph" w:styleId="Topptekst">
    <w:name w:val="header"/>
    <w:basedOn w:val="Normal"/>
    <w:link w:val="TopptekstTegn"/>
    <w:uiPriority w:val="99"/>
    <w:unhideWhenUsed/>
    <w:rsid w:val="00C713BF"/>
    <w:pPr>
      <w:tabs>
        <w:tab w:val="center" w:pos="4536"/>
        <w:tab w:val="right" w:pos="9072"/>
      </w:tabs>
    </w:pPr>
  </w:style>
  <w:style w:type="character" w:customStyle="1" w:styleId="TopptekstTegn">
    <w:name w:val="Topptekst Tegn"/>
    <w:basedOn w:val="Standardskriftforavsnitt"/>
    <w:link w:val="Topptekst"/>
    <w:uiPriority w:val="99"/>
    <w:rsid w:val="00C713BF"/>
    <w:rPr>
      <w:color w:val="000000"/>
    </w:rPr>
  </w:style>
  <w:style w:type="paragraph" w:styleId="Bunntekst">
    <w:name w:val="footer"/>
    <w:basedOn w:val="Normal"/>
    <w:link w:val="BunntekstTegn"/>
    <w:uiPriority w:val="99"/>
    <w:unhideWhenUsed/>
    <w:rsid w:val="00C713BF"/>
    <w:pPr>
      <w:tabs>
        <w:tab w:val="center" w:pos="4536"/>
        <w:tab w:val="right" w:pos="9072"/>
      </w:tabs>
    </w:pPr>
  </w:style>
  <w:style w:type="character" w:customStyle="1" w:styleId="BunntekstTegn">
    <w:name w:val="Bunntekst Tegn"/>
    <w:basedOn w:val="Standardskriftforavsnitt"/>
    <w:link w:val="Bunntekst"/>
    <w:uiPriority w:val="99"/>
    <w:rsid w:val="00C713BF"/>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56668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26" Type="http://schemas.openxmlformats.org/officeDocument/2006/relationships/header" Target="header11.xml"/><Relationship Id="rId39" Type="http://schemas.openxmlformats.org/officeDocument/2006/relationships/footer" Target="footer17.xml"/><Relationship Id="rId3" Type="http://schemas.openxmlformats.org/officeDocument/2006/relationships/settings" Target="settings.xml"/><Relationship Id="rId21" Type="http://schemas.openxmlformats.org/officeDocument/2006/relationships/footer" Target="footer7.xml"/><Relationship Id="rId34" Type="http://schemas.openxmlformats.org/officeDocument/2006/relationships/header" Target="header14.xml"/><Relationship Id="rId42"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5" Type="http://schemas.openxmlformats.org/officeDocument/2006/relationships/header" Target="header10.xml"/><Relationship Id="rId33" Type="http://schemas.openxmlformats.org/officeDocument/2006/relationships/footer" Target="footer14.xml"/><Relationship Id="rId38" Type="http://schemas.openxmlformats.org/officeDocument/2006/relationships/footer" Target="footer1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header" Target="header8.xml"/><Relationship Id="rId29" Type="http://schemas.openxmlformats.org/officeDocument/2006/relationships/footer" Target="footer12.xml"/><Relationship Id="rId41" Type="http://schemas.openxmlformats.org/officeDocument/2006/relationships/footer" Target="footer1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oter" Target="footer9.xml"/><Relationship Id="rId32" Type="http://schemas.openxmlformats.org/officeDocument/2006/relationships/footer" Target="footer13.xml"/><Relationship Id="rId37" Type="http://schemas.openxmlformats.org/officeDocument/2006/relationships/header" Target="header16.xml"/><Relationship Id="rId40" Type="http://schemas.openxmlformats.org/officeDocument/2006/relationships/header" Target="header17.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header" Target="header9.xml"/><Relationship Id="rId28" Type="http://schemas.openxmlformats.org/officeDocument/2006/relationships/footer" Target="footer11.xml"/><Relationship Id="rId36" Type="http://schemas.openxmlformats.org/officeDocument/2006/relationships/header" Target="header15.xml"/><Relationship Id="rId10" Type="http://schemas.openxmlformats.org/officeDocument/2006/relationships/footer" Target="footer2.xml"/><Relationship Id="rId19" Type="http://schemas.openxmlformats.org/officeDocument/2006/relationships/header" Target="header7.xml"/><Relationship Id="rId31" Type="http://schemas.openxmlformats.org/officeDocument/2006/relationships/header" Target="header13.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footer" Target="footer8.xml"/><Relationship Id="rId27" Type="http://schemas.openxmlformats.org/officeDocument/2006/relationships/footer" Target="footer10.xml"/><Relationship Id="rId30" Type="http://schemas.openxmlformats.org/officeDocument/2006/relationships/header" Target="header12.xml"/><Relationship Id="rId35" Type="http://schemas.openxmlformats.org/officeDocument/2006/relationships/footer" Target="footer15.xml"/><Relationship Id="rId43"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3930</TotalTime>
  <Pages>47</Pages>
  <Words>17709</Words>
  <Characters>93860</Characters>
  <Application>Microsoft Office Word</Application>
  <DocSecurity>0</DocSecurity>
  <Lines>782</Lines>
  <Paragraphs>222</Paragraphs>
  <ScaleCrop>false</ScaleCrop>
  <HeadingPairs>
    <vt:vector size="2" baseType="variant">
      <vt:variant>
        <vt:lpstr>Tittel</vt:lpstr>
      </vt:variant>
      <vt:variant>
        <vt:i4>1</vt:i4>
      </vt:variant>
    </vt:vector>
  </HeadingPairs>
  <TitlesOfParts>
    <vt:vector size="1" baseType="lpstr">
      <vt:lpstr/>
    </vt:vector>
  </TitlesOfParts>
  <Company>Arkivverket</Company>
  <LinksUpToDate>false</LinksUpToDate>
  <CharactersWithSpaces>111347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John Ostrom</dc:creator>
  <cp:lastModifiedBy>John Ostrom</cp:lastModifiedBy>
  <cp:revision>8</cp:revision>
  <dcterms:created xsi:type="dcterms:W3CDTF">2017-03-06T12:28:00Z</dcterms:created>
  <dcterms:modified xsi:type="dcterms:W3CDTF">2017-03-24T14:30:00Z</dcterms:modified>
</cp:coreProperties>
</file>